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8B6198">
        <w:tblPrEx>
          <w:tblW w:w="9638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ED3A8F" w:rsidRPr="00ED3A8F" w:rsidP="008B619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10.10.2025</w:t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ED3A8F" w:rsidRPr="00ED3A8F" w:rsidP="008B619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ED3A8F" w:rsidRPr="00ED3A8F" w:rsidP="008B619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ED3A8F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ED3A8F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24</w:t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ED3A8F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D3A8F" w:rsidRPr="00ED3A8F" w:rsidP="00ED3A8F">
      <w:pPr>
        <w:pStyle w:val="ConsPlusNormal"/>
        <w:spacing w:before="480"/>
        <w:jc w:val="center"/>
        <w:rPr>
          <w:rFonts w:ascii="PT Astra Serif" w:eastAsia="PT Astra Serif" w:hAnsi="PT Astra Serif" w:cs="PT Astra Serif"/>
          <w:sz w:val="26"/>
          <w:szCs w:val="26"/>
        </w:rPr>
      </w:pPr>
      <w:r w:rsidRPr="00ED3A8F">
        <w:rPr>
          <w:rFonts w:ascii="PT Astra Serif" w:hAnsi="PT Astra Serif" w:cs="Times New Roman"/>
          <w:sz w:val="26"/>
          <w:szCs w:val="26"/>
        </w:rPr>
        <w:t>Об утверждении перечней муниципальных образований</w:t>
      </w:r>
      <w:r w:rsidR="008E43CC">
        <w:rPr>
          <w:rFonts w:ascii="PT Astra Serif" w:hAnsi="PT Astra Serif" w:cs="Times New Roman"/>
          <w:sz w:val="26"/>
          <w:szCs w:val="26"/>
        </w:rPr>
        <w:t>,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160FF" w:rsidR="009160FF">
        <w:rPr>
          <w:rFonts w:ascii="PT Astra Serif" w:hAnsi="PT Astra Serif" w:cs="Times New Roman"/>
          <w:sz w:val="26"/>
          <w:szCs w:val="26"/>
        </w:rPr>
        <w:t>указанных в пунктах 2, 3, 4 статьи 136 Бюджетного кодекса</w:t>
      </w:r>
      <w:r w:rsidR="009160FF">
        <w:rPr>
          <w:rFonts w:ascii="PT Astra Serif" w:hAnsi="PT Astra Serif" w:cs="Times New Roman"/>
          <w:sz w:val="26"/>
          <w:szCs w:val="26"/>
        </w:rPr>
        <w:t xml:space="preserve"> </w:t>
      </w:r>
      <w:r w:rsidRPr="009160FF" w:rsidR="009160FF">
        <w:rPr>
          <w:rFonts w:ascii="PT Astra Serif" w:hAnsi="PT Astra Serif" w:cs="Times New Roman"/>
          <w:sz w:val="26"/>
          <w:szCs w:val="26"/>
        </w:rPr>
        <w:t>Российской Федерации</w:t>
      </w:r>
    </w:p>
    <w:p w:rsidR="00ED3A8F" w:rsidP="00ED3A8F">
      <w:pPr>
        <w:pStyle w:val="ConsPlusNormal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7E401D" w:rsidRPr="009160FF" w:rsidP="00A0121B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0121B" w:rsidRPr="00A0121B" w:rsidP="00A0121B">
      <w:pPr>
        <w:pStyle w:val="ConsPlusNormal"/>
        <w:ind w:firstLine="720"/>
        <w:jc w:val="both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>В соответствии с пунктом 5 статьи 136 Бюджетного кодекса Российской Федерации</w:t>
      </w:r>
    </w:p>
    <w:p w:rsidR="009C7B4C" w:rsidRPr="00A0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A0121B">
        <w:rPr>
          <w:rFonts w:ascii="PT Astra Serif" w:hAnsi="PT Astra Serif" w:cs="Times New Roman"/>
          <w:sz w:val="26"/>
          <w:szCs w:val="26"/>
        </w:rPr>
        <w:t>ПРИКАЗЫВАЮ:</w:t>
      </w:r>
    </w:p>
    <w:p w:rsidR="00A0121B" w:rsidRPr="00CE4E52" w:rsidP="00A0121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E4E52">
        <w:rPr>
          <w:rFonts w:ascii="PT Astra Serif" w:hAnsi="PT Astra Serif" w:cs="Times New Roman"/>
          <w:sz w:val="26"/>
          <w:szCs w:val="26"/>
        </w:rPr>
        <w:t>1. Утвердить на 202</w:t>
      </w:r>
      <w:r>
        <w:rPr>
          <w:rFonts w:ascii="PT Astra Serif" w:hAnsi="PT Astra Serif" w:cs="Times New Roman"/>
          <w:sz w:val="26"/>
          <w:szCs w:val="26"/>
        </w:rPr>
        <w:t>6</w:t>
      </w:r>
      <w:r w:rsidRPr="00CE4E52">
        <w:rPr>
          <w:rFonts w:ascii="PT Astra Serif" w:hAnsi="PT Astra Serif" w:cs="Times New Roman"/>
          <w:sz w:val="26"/>
          <w:szCs w:val="26"/>
        </w:rPr>
        <w:t xml:space="preserve"> год:</w:t>
      </w:r>
    </w:p>
    <w:p w:rsidR="00A0121B" w:rsidRPr="00CE4E52" w:rsidP="00A0121B">
      <w:pPr>
        <w:pStyle w:val="ConsPlusNormal"/>
        <w:ind w:firstLine="709"/>
        <w:jc w:val="both"/>
        <w:rPr>
          <w:rFonts w:ascii="PT Astra Serif" w:hAnsi="PT Astra Serif" w:cs="Times New Roman"/>
          <w:color w:val="000000"/>
          <w:sz w:val="26"/>
          <w:szCs w:val="26"/>
        </w:rPr>
      </w:pPr>
      <w:r w:rsidRPr="00CE4E52">
        <w:rPr>
          <w:rFonts w:ascii="PT Astra Serif" w:hAnsi="PT Astra Serif" w:cs="Times New Roman"/>
          <w:color w:val="000000"/>
          <w:sz w:val="26"/>
          <w:szCs w:val="26"/>
        </w:rPr>
        <w:t>1) 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="002A283F">
        <w:rPr>
          <w:rFonts w:ascii="PT Astra Serif" w:hAnsi="PT Astra Serif" w:cs="Times New Roman"/>
          <w:color w:val="000000"/>
          <w:sz w:val="26"/>
          <w:szCs w:val="26"/>
        </w:rPr>
        <w:t xml:space="preserve"> (без учета дотаций местным бюджетам, предоставленных в целях содействия достижению</w:t>
      </w:r>
      <w:r w:rsidR="004C0C68">
        <w:rPr>
          <w:rFonts w:ascii="PT Astra Serif" w:hAnsi="PT Astra Serif" w:cs="Times New Roman"/>
          <w:color w:val="000000"/>
          <w:sz w:val="26"/>
          <w:szCs w:val="26"/>
        </w:rPr>
        <w:t xml:space="preserve">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Pr="00CE4E52">
        <w:rPr>
          <w:rFonts w:ascii="PT Astra Serif" w:hAnsi="PT Astra Serif" w:cs="Times New Roman"/>
          <w:color w:val="000000"/>
          <w:sz w:val="26"/>
          <w:szCs w:val="26"/>
        </w:rPr>
        <w:t xml:space="preserve">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приложению № 1 к настоящему приказу;</w:t>
      </w:r>
    </w:p>
    <w:p w:rsidR="00A0121B" w:rsidP="00A0121B">
      <w:pPr>
        <w:pStyle w:val="BodyTextIndent3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2) перечень муниципальных образований Томской области, в бюджетах которых доля дотаций из других бюджетов бюджетной системы Российской Федерации </w:t>
      </w:r>
      <w:r w:rsidR="004C0C68">
        <w:rPr>
          <w:rFonts w:ascii="PT Astra Serif" w:hAnsi="PT Astra Serif"/>
          <w:color w:val="000000"/>
          <w:sz w:val="26"/>
          <w:szCs w:val="26"/>
        </w:rPr>
        <w:t xml:space="preserve"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 </w:t>
      </w:r>
      <w:r w:rsidRPr="00CE4E52">
        <w:rPr>
          <w:rFonts w:ascii="PT Astra Serif" w:hAnsi="PT Astra Serif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2 к настоящему приказу;</w:t>
      </w:r>
    </w:p>
    <w:p w:rsidR="00A0121B" w:rsidP="00A0121B">
      <w:pPr>
        <w:pStyle w:val="BodyTextIndent3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) перечень муниципальных образований Томской области, в бюджетах которых доля дотаций из других бюджетов бюджетной системы Российской Федерации </w:t>
      </w:r>
      <w:r w:rsidR="004C0C68">
        <w:rPr>
          <w:rFonts w:ascii="PT Astra Serif" w:hAnsi="PT Astra Serif"/>
          <w:color w:val="000000"/>
          <w:sz w:val="26"/>
          <w:szCs w:val="26"/>
        </w:rPr>
        <w:t xml:space="preserve"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 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>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согласно прил</w:t>
      </w:r>
      <w:r>
        <w:rPr>
          <w:rFonts w:ascii="PT Astra Serif" w:hAnsi="PT Astra Serif"/>
          <w:color w:val="000000"/>
          <w:sz w:val="26"/>
          <w:szCs w:val="26"/>
        </w:rPr>
        <w:t>ожению № 3 к настоящему приказу.</w:t>
      </w:r>
    </w:p>
    <w:p w:rsidR="00A0121B" w:rsidRPr="00602FD0" w:rsidP="00A0121B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602FD0">
        <w:rPr>
          <w:rFonts w:ascii="PT Astra Serif" w:hAnsi="PT Astra Serif"/>
          <w:sz w:val="26"/>
          <w:szCs w:val="26"/>
        </w:rPr>
        <w:t>2. Признать утратившим</w:t>
      </w:r>
      <w:r w:rsidR="008E39B4">
        <w:rPr>
          <w:rFonts w:ascii="PT Astra Serif" w:hAnsi="PT Astra Serif"/>
          <w:sz w:val="26"/>
          <w:szCs w:val="26"/>
        </w:rPr>
        <w:t>и</w:t>
      </w:r>
      <w:r w:rsidRPr="00602FD0">
        <w:rPr>
          <w:rFonts w:ascii="PT Astra Serif" w:hAnsi="PT Astra Serif"/>
          <w:sz w:val="26"/>
          <w:szCs w:val="26"/>
        </w:rPr>
        <w:t xml:space="preserve"> силу</w:t>
      </w:r>
      <w:r w:rsidR="008E39B4">
        <w:rPr>
          <w:rFonts w:ascii="PT Astra Serif" w:hAnsi="PT Astra Serif"/>
          <w:sz w:val="26"/>
          <w:szCs w:val="26"/>
        </w:rPr>
        <w:t xml:space="preserve"> пункты 1,</w:t>
      </w:r>
      <w:r w:rsidR="006B2372">
        <w:rPr>
          <w:rFonts w:ascii="PT Astra Serif" w:hAnsi="PT Astra Serif"/>
          <w:sz w:val="26"/>
          <w:szCs w:val="26"/>
        </w:rPr>
        <w:t xml:space="preserve"> </w:t>
      </w:r>
      <w:r w:rsidR="008E39B4">
        <w:rPr>
          <w:rFonts w:ascii="PT Astra Serif" w:hAnsi="PT Astra Serif"/>
          <w:sz w:val="26"/>
          <w:szCs w:val="26"/>
        </w:rPr>
        <w:t>3,</w:t>
      </w:r>
      <w:r w:rsidR="006B2372">
        <w:rPr>
          <w:rFonts w:ascii="PT Astra Serif" w:hAnsi="PT Astra Serif"/>
          <w:sz w:val="26"/>
          <w:szCs w:val="26"/>
        </w:rPr>
        <w:t xml:space="preserve"> </w:t>
      </w:r>
      <w:r w:rsidR="008E39B4">
        <w:rPr>
          <w:rFonts w:ascii="PT Astra Serif" w:hAnsi="PT Astra Serif"/>
          <w:sz w:val="26"/>
          <w:szCs w:val="26"/>
        </w:rPr>
        <w:t>4</w:t>
      </w:r>
      <w:r w:rsidRPr="00602FD0">
        <w:rPr>
          <w:rFonts w:ascii="PT Astra Serif" w:hAnsi="PT Astra Serif"/>
          <w:sz w:val="26"/>
          <w:szCs w:val="26"/>
        </w:rPr>
        <w:t xml:space="preserve"> приказ</w:t>
      </w:r>
      <w:r w:rsidR="008E39B4">
        <w:rPr>
          <w:rFonts w:ascii="PT Astra Serif" w:hAnsi="PT Astra Serif"/>
          <w:sz w:val="26"/>
          <w:szCs w:val="26"/>
        </w:rPr>
        <w:t>а</w:t>
      </w:r>
      <w:r w:rsidRPr="00602FD0">
        <w:rPr>
          <w:rFonts w:ascii="PT Astra Serif" w:hAnsi="PT Astra Serif"/>
          <w:sz w:val="26"/>
          <w:szCs w:val="26"/>
        </w:rPr>
        <w:t xml:space="preserve"> Департамента финансов Томской области от </w:t>
      </w:r>
      <w:r w:rsidRPr="00602FD0" w:rsidR="00945F74">
        <w:rPr>
          <w:rFonts w:ascii="PT Astra Serif" w:hAnsi="PT Astra Serif"/>
          <w:sz w:val="26"/>
          <w:szCs w:val="26"/>
        </w:rPr>
        <w:t>15</w:t>
      </w:r>
      <w:r w:rsidRPr="00602FD0">
        <w:rPr>
          <w:rFonts w:ascii="PT Astra Serif" w:hAnsi="PT Astra Serif"/>
          <w:sz w:val="26"/>
          <w:szCs w:val="26"/>
        </w:rPr>
        <w:t xml:space="preserve"> </w:t>
      </w:r>
      <w:r w:rsidRPr="00602FD0" w:rsidR="00945F74">
        <w:rPr>
          <w:rFonts w:ascii="PT Astra Serif" w:hAnsi="PT Astra Serif"/>
          <w:sz w:val="26"/>
          <w:szCs w:val="26"/>
        </w:rPr>
        <w:t>октя</w:t>
      </w:r>
      <w:r w:rsidRPr="00602FD0">
        <w:rPr>
          <w:rFonts w:ascii="PT Astra Serif" w:hAnsi="PT Astra Serif"/>
          <w:sz w:val="26"/>
          <w:szCs w:val="26"/>
        </w:rPr>
        <w:t>бря 202</w:t>
      </w:r>
      <w:r w:rsidRPr="00602FD0" w:rsidR="00945F74">
        <w:rPr>
          <w:rFonts w:ascii="PT Astra Serif" w:hAnsi="PT Astra Serif"/>
          <w:sz w:val="26"/>
          <w:szCs w:val="26"/>
        </w:rPr>
        <w:t>4</w:t>
      </w:r>
      <w:r w:rsidRPr="00602FD0">
        <w:rPr>
          <w:rFonts w:ascii="PT Astra Serif" w:hAnsi="PT Astra Serif"/>
          <w:sz w:val="26"/>
          <w:szCs w:val="26"/>
        </w:rPr>
        <w:t xml:space="preserve"> года № 2</w:t>
      </w:r>
      <w:r w:rsidRPr="00602FD0" w:rsidR="00945F74">
        <w:rPr>
          <w:rFonts w:ascii="PT Astra Serif" w:hAnsi="PT Astra Serif"/>
          <w:sz w:val="26"/>
          <w:szCs w:val="26"/>
        </w:rPr>
        <w:t>2</w:t>
      </w:r>
      <w:r w:rsidRPr="00602FD0">
        <w:rPr>
          <w:rFonts w:ascii="PT Astra Serif" w:hAnsi="PT Astra Serif"/>
          <w:sz w:val="26"/>
          <w:szCs w:val="26"/>
        </w:rPr>
        <w:t xml:space="preserve"> </w:t>
      </w:r>
      <w:r w:rsidRPr="00602FD0">
        <w:rPr>
          <w:rFonts w:ascii="PT Astra Serif" w:hAnsi="PT Astra Serif" w:cs="PT Astra Serif"/>
          <w:sz w:val="26"/>
          <w:szCs w:val="26"/>
        </w:rPr>
        <w:t>«Об утверждении перечней муниципальных образований, указанных в пунктах 2,</w:t>
      </w:r>
      <w:r w:rsidR="00C34DED">
        <w:rPr>
          <w:rFonts w:ascii="PT Astra Serif" w:hAnsi="PT Astra Serif" w:cs="PT Astra Serif"/>
          <w:sz w:val="26"/>
          <w:szCs w:val="26"/>
        </w:rPr>
        <w:t xml:space="preserve"> </w:t>
      </w:r>
      <w:r w:rsidRPr="00602FD0">
        <w:rPr>
          <w:rFonts w:ascii="PT Astra Serif" w:hAnsi="PT Astra Serif" w:cs="PT Astra Serif"/>
          <w:sz w:val="26"/>
          <w:szCs w:val="26"/>
        </w:rPr>
        <w:t>3,</w:t>
      </w:r>
      <w:r w:rsidR="00C34DED">
        <w:rPr>
          <w:rFonts w:ascii="PT Astra Serif" w:hAnsi="PT Astra Serif" w:cs="PT Astra Serif"/>
          <w:sz w:val="26"/>
          <w:szCs w:val="26"/>
        </w:rPr>
        <w:t xml:space="preserve"> </w:t>
      </w:r>
      <w:r w:rsidR="00A720E9">
        <w:rPr>
          <w:rFonts w:ascii="PT Astra Serif" w:hAnsi="PT Astra Serif" w:cs="PT Astra Serif"/>
          <w:sz w:val="26"/>
          <w:szCs w:val="26"/>
        </w:rPr>
        <w:t xml:space="preserve">4 статьи 136 Бюджетного кодекса </w:t>
      </w:r>
      <w:r w:rsidRPr="00602FD0">
        <w:rPr>
          <w:rFonts w:ascii="PT Astra Serif" w:hAnsi="PT Astra Serif" w:cs="PT Astra Serif"/>
          <w:sz w:val="26"/>
          <w:szCs w:val="26"/>
        </w:rPr>
        <w:t>Российской Федерации» (Официальный интернет-портал правовой информации (</w:t>
      </w:r>
      <w:r w:rsidRPr="00602FD0">
        <w:rPr>
          <w:rFonts w:ascii="PT Astra Serif" w:hAnsi="PT Astra Serif" w:cs="PT Astra Serif"/>
          <w:sz w:val="26"/>
          <w:szCs w:val="26"/>
          <w:lang w:val="en-US"/>
        </w:rPr>
        <w:t>www</w:t>
      </w:r>
      <w:r w:rsidR="00C34DED">
        <w:rPr>
          <w:rFonts w:ascii="PT Astra Serif" w:hAnsi="PT Astra Serif" w:cs="PT Astra Serif"/>
          <w:sz w:val="26"/>
          <w:szCs w:val="26"/>
        </w:rPr>
        <w:t>.pravo.gov.ru), 17.10.</w:t>
      </w:r>
      <w:r w:rsidRPr="00602FD0">
        <w:rPr>
          <w:rFonts w:ascii="PT Astra Serif" w:hAnsi="PT Astra Serif" w:cs="PT Astra Serif"/>
          <w:sz w:val="26"/>
          <w:szCs w:val="26"/>
        </w:rPr>
        <w:t>202</w:t>
      </w:r>
      <w:r w:rsidRPr="00602FD0" w:rsidR="00945F74">
        <w:rPr>
          <w:rFonts w:ascii="PT Astra Serif" w:hAnsi="PT Astra Serif" w:cs="PT Astra Serif"/>
          <w:sz w:val="26"/>
          <w:szCs w:val="26"/>
        </w:rPr>
        <w:t>4</w:t>
      </w:r>
      <w:r w:rsidRPr="00602FD0">
        <w:rPr>
          <w:rFonts w:ascii="PT Astra Serif" w:hAnsi="PT Astra Serif" w:cs="PT Astra Serif"/>
          <w:sz w:val="26"/>
          <w:szCs w:val="26"/>
        </w:rPr>
        <w:t xml:space="preserve">, № </w:t>
      </w:r>
      <w:r w:rsidRPr="00602FD0">
        <w:rPr>
          <w:rFonts w:ascii="PT Astra Serif" w:hAnsi="PT Astra Serif"/>
          <w:bCs/>
          <w:sz w:val="26"/>
          <w:szCs w:val="26"/>
          <w:shd w:val="clear" w:color="auto" w:fill="FFFFFF"/>
        </w:rPr>
        <w:t>7001202</w:t>
      </w:r>
      <w:r w:rsidRPr="00602FD0" w:rsidR="00945F74">
        <w:rPr>
          <w:rFonts w:ascii="PT Astra Serif" w:hAnsi="PT Astra Serif"/>
          <w:bCs/>
          <w:sz w:val="26"/>
          <w:szCs w:val="26"/>
          <w:shd w:val="clear" w:color="auto" w:fill="FFFFFF"/>
        </w:rPr>
        <w:t>4</w:t>
      </w:r>
      <w:r w:rsidRPr="00602FD0">
        <w:rPr>
          <w:rFonts w:ascii="PT Astra Serif" w:hAnsi="PT Astra Serif"/>
          <w:bCs/>
          <w:sz w:val="26"/>
          <w:szCs w:val="26"/>
          <w:shd w:val="clear" w:color="auto" w:fill="FFFFFF"/>
        </w:rPr>
        <w:t>1</w:t>
      </w:r>
      <w:r w:rsidRPr="00602FD0" w:rsidR="00945F74">
        <w:rPr>
          <w:rFonts w:ascii="PT Astra Serif" w:hAnsi="PT Astra Serif"/>
          <w:bCs/>
          <w:sz w:val="26"/>
          <w:szCs w:val="26"/>
          <w:shd w:val="clear" w:color="auto" w:fill="FFFFFF"/>
        </w:rPr>
        <w:t>017</w:t>
      </w:r>
      <w:r w:rsidRPr="00602FD0">
        <w:rPr>
          <w:rFonts w:ascii="PT Astra Serif" w:hAnsi="PT Astra Serif"/>
          <w:bCs/>
          <w:sz w:val="26"/>
          <w:szCs w:val="26"/>
          <w:shd w:val="clear" w:color="auto" w:fill="FFFFFF"/>
        </w:rPr>
        <w:t>00</w:t>
      </w:r>
      <w:r w:rsidRPr="00602FD0" w:rsidR="00945F74">
        <w:rPr>
          <w:rFonts w:ascii="PT Astra Serif" w:hAnsi="PT Astra Serif"/>
          <w:bCs/>
          <w:sz w:val="26"/>
          <w:szCs w:val="26"/>
          <w:shd w:val="clear" w:color="auto" w:fill="FFFFFF"/>
        </w:rPr>
        <w:t>03</w:t>
      </w:r>
      <w:r w:rsidRPr="00602FD0">
        <w:rPr>
          <w:rFonts w:ascii="PT Astra Serif" w:hAnsi="PT Astra Serif" w:cs="PT Astra Serif"/>
          <w:sz w:val="26"/>
          <w:szCs w:val="26"/>
        </w:rPr>
        <w:t>).</w:t>
      </w:r>
    </w:p>
    <w:p w:rsidR="00A0121B" w:rsidRPr="00385921" w:rsidP="00A012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385921">
        <w:rPr>
          <w:rFonts w:ascii="PT Astra Serif" w:hAnsi="PT Astra Serif"/>
          <w:sz w:val="26"/>
          <w:szCs w:val="26"/>
        </w:rPr>
        <w:t>3. Настоящий приказ вступает в силу с 1 января 202</w:t>
      </w:r>
      <w:r w:rsidR="000F0B0B">
        <w:rPr>
          <w:rFonts w:ascii="PT Astra Serif" w:hAnsi="PT Astra Serif"/>
          <w:sz w:val="26"/>
          <w:szCs w:val="26"/>
        </w:rPr>
        <w:t>6</w:t>
      </w:r>
      <w:r w:rsidRPr="00385921">
        <w:rPr>
          <w:rFonts w:ascii="PT Astra Serif" w:hAnsi="PT Astra Serif"/>
          <w:sz w:val="26"/>
          <w:szCs w:val="26"/>
        </w:rPr>
        <w:t xml:space="preserve"> года.</w:t>
      </w:r>
    </w:p>
    <w:p w:rsidR="00A0121B" w:rsidRPr="00CE4E52" w:rsidP="00A0121B">
      <w:pPr>
        <w:pStyle w:val="BodyTextIndent3"/>
        <w:tabs>
          <w:tab w:val="left" w:pos="1134"/>
        </w:tabs>
        <w:spacing w:after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85921">
        <w:rPr>
          <w:rFonts w:ascii="PT Astra Serif" w:hAnsi="PT Astra Serif"/>
          <w:sz w:val="26"/>
          <w:szCs w:val="26"/>
        </w:rPr>
        <w:t xml:space="preserve">4. Контроль за исполнением настоящего приказа возложить на заместителя начальника Департамента финансов Томской области – председателя бюджетного комитета Е.В. </w:t>
      </w:r>
      <w:r w:rsidRPr="00385921">
        <w:rPr>
          <w:rFonts w:ascii="PT Astra Serif" w:hAnsi="PT Astra Serif"/>
          <w:sz w:val="26"/>
          <w:szCs w:val="26"/>
        </w:rPr>
        <w:t>Овчинникову</w:t>
      </w:r>
      <w:r w:rsidRPr="00385921">
        <w:rPr>
          <w:rFonts w:ascii="PT Astra Serif" w:hAnsi="PT Astra Serif"/>
          <w:sz w:val="26"/>
          <w:szCs w:val="26"/>
        </w:rPr>
        <w:t>.</w:t>
      </w:r>
    </w:p>
    <w:p w:rsidR="009C7B4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C7B4C" w:rsidRPr="00A012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9C7B4C" w:rsidRPr="00A012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/>
      </w:tblPr>
      <w:tblGrid>
        <w:gridCol w:w="3543"/>
        <w:gridCol w:w="3118"/>
        <w:gridCol w:w="3228"/>
      </w:tblGrid>
      <w:tr>
        <w:tblPrEx>
          <w:tblW w:w="9889" w:type="dxa"/>
          <w:tblLayout w:type="fixed"/>
          <w:tblLook w:val="04A0"/>
        </w:tblPrEx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C7B4C" w:rsidRPr="000F0B0B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>Заместитель Губернатора Томской области -</w:t>
            </w:r>
          </w:p>
          <w:p w:rsidR="009C7B4C" w:rsidRPr="000F0B0B">
            <w:pPr>
              <w:tabs>
                <w:tab w:val="left" w:pos="7088"/>
              </w:tabs>
              <w:jc w:val="both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>начальник Департамента финансов Томской области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9C7B4C" w:rsidRPr="000F0B0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0F0B0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2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9C7B4C" w:rsidRPr="000F0B0B">
            <w:pPr>
              <w:tabs>
                <w:tab w:val="left" w:pos="7088"/>
              </w:tabs>
              <w:jc w:val="right"/>
              <w:rPr>
                <w:sz w:val="26"/>
                <w:szCs w:val="26"/>
              </w:rPr>
            </w:pPr>
            <w:r w:rsidRPr="000F0B0B">
              <w:rPr>
                <w:rFonts w:ascii="PT Astra Serif" w:hAnsi="PT Astra Serif"/>
                <w:sz w:val="26"/>
                <w:szCs w:val="26"/>
              </w:rPr>
              <w:t xml:space="preserve">А.М. </w:t>
            </w:r>
            <w:r w:rsidRPr="000F0B0B">
              <w:rPr>
                <w:rFonts w:ascii="PT Astra Serif" w:hAnsi="PT Astra Serif"/>
                <w:sz w:val="26"/>
                <w:szCs w:val="26"/>
              </w:rPr>
              <w:t>Феденёв</w:t>
            </w:r>
          </w:p>
        </w:tc>
      </w:tr>
    </w:tbl>
    <w:p w:rsidR="009C7B4C" w:rsidRPr="007E401D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9C7B4C" w:rsidRPr="007E401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 w:rsidR="009C7B4C" w:rsidRPr="007E401D">
      <w:pPr>
        <w:pBdr>
          <w:right w:val="nil"/>
        </w:pBdr>
        <w:tabs>
          <w:tab w:val="left" w:pos="7088"/>
        </w:tabs>
        <w:jc w:val="both"/>
        <w:rPr>
          <w:rFonts w:ascii="PT Astra Serif" w:hAnsi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</w:rPr>
      </w:pPr>
    </w:p>
    <w:p w:rsidR="000F0B0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4"/>
          <w:szCs w:val="14"/>
          <w:lang w:val="en-US"/>
        </w:rPr>
      </w:pPr>
    </w:p>
    <w:p w:rsidR="007E401D" w:rsidRPr="007E401D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  <w:lang w:val="en-US"/>
        </w:rPr>
      </w:pPr>
    </w:p>
    <w:p w:rsidR="00851EE1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Приложение № 1 </w:t>
      </w: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УТВЕРЖДЕН </w:t>
      </w: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0F0B0B" w:rsidRPr="005025B2" w:rsidP="000F0B0B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5025B2">
        <w:rPr>
          <w:rFonts w:ascii="PT Astra Serif" w:hAnsi="PT Astra Serif"/>
          <w:sz w:val="26"/>
          <w:szCs w:val="26"/>
        </w:rPr>
        <w:t xml:space="preserve">от </w:t>
      </w:r>
      <w:r w:rsidR="002375BB">
        <w:rPr>
          <w:rFonts w:ascii="PT Astra Serif" w:hAnsi="PT Astra Serif"/>
          <w:sz w:val="26"/>
          <w:szCs w:val="26"/>
        </w:rPr>
        <w:t xml:space="preserve">10.10.2025 </w:t>
      </w:r>
      <w:r w:rsidRPr="005025B2">
        <w:rPr>
          <w:rFonts w:ascii="PT Astra Serif" w:hAnsi="PT Astra Serif"/>
          <w:sz w:val="26"/>
          <w:szCs w:val="26"/>
        </w:rPr>
        <w:t xml:space="preserve">№ </w:t>
      </w:r>
      <w:r w:rsidR="002375BB">
        <w:rPr>
          <w:rFonts w:ascii="PT Astra Serif" w:hAnsi="PT Astra Serif"/>
          <w:sz w:val="26"/>
          <w:szCs w:val="26"/>
        </w:rPr>
        <w:t>24</w:t>
      </w:r>
    </w:p>
    <w:p w:rsidR="000F0B0B" w:rsidRPr="005025B2" w:rsidP="000F0B0B">
      <w:pPr>
        <w:autoSpaceDE w:val="0"/>
        <w:autoSpaceDN w:val="0"/>
        <w:adjustRightInd w:val="0"/>
        <w:ind w:left="5954" w:firstLine="11"/>
        <w:rPr>
          <w:rFonts w:ascii="PT Astra Serif" w:hAnsi="PT Astra Serif"/>
          <w:sz w:val="26"/>
          <w:szCs w:val="26"/>
        </w:rPr>
      </w:pPr>
    </w:p>
    <w:p w:rsidR="000F0B0B" w:rsidRPr="00CE4E52" w:rsidP="000F0B0B">
      <w:pPr>
        <w:autoSpaceDE w:val="0"/>
        <w:autoSpaceDN w:val="0"/>
        <w:adjustRightInd w:val="0"/>
        <w:ind w:left="5954" w:firstLine="720"/>
        <w:rPr>
          <w:rFonts w:ascii="PT Astra Serif" w:hAnsi="PT Astra Serif"/>
        </w:rPr>
      </w:pPr>
    </w:p>
    <w:p w:rsidR="000F0B0B" w:rsidRPr="00403249" w:rsidP="000F0B0B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Pr="00403249" w:rsidR="00E2232A">
        <w:rPr>
          <w:rFonts w:ascii="PT Astra Serif" w:hAnsi="PT Astra Serif"/>
          <w:b w:val="0"/>
          <w:color w:val="000000"/>
          <w:sz w:val="26"/>
          <w:szCs w:val="26"/>
        </w:rPr>
        <w:t xml:space="preserve"> 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0F0B0B" w:rsidRPr="00CE4E52" w:rsidP="000F0B0B">
      <w:pPr>
        <w:pStyle w:val="ConsPlusTitle"/>
        <w:ind w:left="142"/>
        <w:jc w:val="center"/>
        <w:rPr>
          <w:rFonts w:ascii="PT Astra Serif" w:hAnsi="PT Astra Serif"/>
          <w:b w:val="0"/>
          <w:sz w:val="28"/>
          <w:szCs w:val="28"/>
        </w:rPr>
      </w:pPr>
    </w:p>
    <w:p w:rsidR="000F0B0B" w:rsidRPr="00164530" w:rsidP="000F0B0B">
      <w:pPr>
        <w:pStyle w:val="ListParagraph"/>
        <w:autoSpaceDE w:val="0"/>
        <w:autoSpaceDN w:val="0"/>
        <w:adjustRightInd w:val="0"/>
        <w:ind w:left="1429"/>
        <w:jc w:val="both"/>
        <w:rPr>
          <w:rFonts w:ascii="PT Astra Serif" w:hAnsi="PT Astra Serif"/>
          <w:color w:val="000000"/>
          <w:sz w:val="26"/>
          <w:szCs w:val="26"/>
        </w:rPr>
      </w:pPr>
      <w:r w:rsidRPr="00164530">
        <w:rPr>
          <w:rFonts w:ascii="PT Astra Serif" w:hAnsi="PT Astra Serif"/>
          <w:color w:val="000000"/>
          <w:sz w:val="26"/>
          <w:szCs w:val="26"/>
        </w:rPr>
        <w:t>Город Томск.</w:t>
      </w:r>
    </w:p>
    <w:p w:rsidR="000F0B0B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F0B0B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3249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 w:rsidRPr="0016453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164530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164530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Приложение № 2 </w:t>
      </w: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10.10.2025 </w:t>
      </w:r>
      <w:r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24</w:t>
      </w:r>
      <w:bookmarkStart w:id="3" w:name="_GoBack"/>
      <w:bookmarkEnd w:id="3"/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P="007779BC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7779BC" w:rsidRPr="00403249" w:rsidP="007779BC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>Перечень муниципальных образований Томской области, в бюджетах которых доля дотаций из других бюджетов бюджетной системы Российской Федерации</w:t>
      </w:r>
      <w:r w:rsidRPr="00403249" w:rsidR="00E2232A">
        <w:rPr>
          <w:rFonts w:ascii="PT Astra Serif" w:hAnsi="PT Astra Serif"/>
          <w:b w:val="0"/>
          <w:color w:val="000000"/>
          <w:sz w:val="26"/>
          <w:szCs w:val="26"/>
        </w:rPr>
        <w:t xml:space="preserve"> 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 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20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779BC" w:rsidRPr="00CE4E52" w:rsidP="007779BC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1.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Александровский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2.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Асиновский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3.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Бакчарский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4.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Верхнекетский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5.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Зырянский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6.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Каргасокский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7.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Кожевниковский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 xml:space="preserve">8.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Колпашевский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EC2461" w:rsidRPr="00CE4E52" w:rsidP="00EC2461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9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>
        <w:rPr>
          <w:rFonts w:ascii="PT Astra Serif" w:hAnsi="PT Astra Serif"/>
          <w:color w:val="000000"/>
          <w:sz w:val="26"/>
          <w:szCs w:val="26"/>
        </w:rPr>
        <w:t>Кривошеинский</w:t>
      </w:r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10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>
        <w:rPr>
          <w:rFonts w:ascii="PT Astra Serif" w:hAnsi="PT Astra Serif"/>
          <w:color w:val="000000"/>
          <w:sz w:val="26"/>
          <w:szCs w:val="26"/>
        </w:rPr>
        <w:t>Молчановский</w:t>
      </w:r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EC2461">
        <w:rPr>
          <w:rFonts w:ascii="PT Astra Serif" w:hAnsi="PT Astra Serif"/>
          <w:color w:val="000000"/>
          <w:sz w:val="26"/>
          <w:szCs w:val="26"/>
        </w:rPr>
        <w:t>1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Парабельский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 w:rsidR="00EC2461">
        <w:rPr>
          <w:rFonts w:ascii="PT Astra Serif" w:hAnsi="PT Astra Serif"/>
          <w:color w:val="000000"/>
          <w:sz w:val="26"/>
          <w:szCs w:val="26"/>
        </w:rPr>
        <w:t>2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Первомайский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3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Томский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  <w:t>14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Чаинский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CE4E52">
        <w:rPr>
          <w:rFonts w:ascii="PT Astra Serif" w:hAnsi="PT Astra Serif"/>
          <w:color w:val="000000"/>
          <w:sz w:val="26"/>
          <w:szCs w:val="26"/>
        </w:rPr>
        <w:t>1</w:t>
      </w:r>
      <w:r>
        <w:rPr>
          <w:rFonts w:ascii="PT Astra Serif" w:hAnsi="PT Astra Serif"/>
          <w:color w:val="000000"/>
          <w:sz w:val="26"/>
          <w:szCs w:val="26"/>
        </w:rPr>
        <w:t>5</w:t>
      </w:r>
      <w:r w:rsidRPr="00CE4E52">
        <w:rPr>
          <w:rFonts w:ascii="PT Astra Serif" w:hAnsi="PT Astra Serif"/>
          <w:color w:val="000000"/>
          <w:sz w:val="26"/>
          <w:szCs w:val="26"/>
        </w:rPr>
        <w:t xml:space="preserve">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Шегарский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3064E7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16.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Городской округ Стрежевой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3064E7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17.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Муниципальный округ Город Кедровый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P="007779BC">
      <w:pPr>
        <w:autoSpaceDE w:val="0"/>
        <w:autoSpaceDN w:val="0"/>
        <w:adjustRightInd w:val="0"/>
        <w:ind w:firstLine="1069"/>
        <w:jc w:val="both"/>
        <w:rPr>
          <w:rFonts w:ascii="PT Astra Serif" w:hAnsi="PT Astra Serif"/>
          <w:color w:val="000000"/>
          <w:sz w:val="26"/>
          <w:szCs w:val="26"/>
        </w:rPr>
      </w:pPr>
      <w:r w:rsidRPr="003064E7">
        <w:rPr>
          <w:rFonts w:ascii="PT Astra Serif" w:hAnsi="PT Astra Serif"/>
          <w:color w:val="000000"/>
          <w:sz w:val="26"/>
          <w:szCs w:val="26"/>
        </w:rPr>
        <w:t xml:space="preserve">18. </w:t>
      </w:r>
      <w:r w:rsidRPr="00EC2461" w:rsidR="00EC2461">
        <w:rPr>
          <w:rFonts w:ascii="PT Astra Serif" w:hAnsi="PT Astra Serif"/>
          <w:color w:val="000000"/>
          <w:sz w:val="26"/>
          <w:szCs w:val="26"/>
        </w:rPr>
        <w:t>Городской округ закрытое административно-территориальное образование Северск Томской области</w:t>
      </w:r>
      <w:r w:rsidRPr="003064E7">
        <w:rPr>
          <w:rFonts w:ascii="PT Astra Serif" w:hAnsi="PT Astra Serif"/>
          <w:color w:val="000000"/>
          <w:sz w:val="26"/>
          <w:szCs w:val="26"/>
        </w:rPr>
        <w:t>.</w:t>
      </w:r>
    </w:p>
    <w:p w:rsidR="007779B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FF7BB5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40324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Приложение № </w:t>
      </w:r>
      <w:r>
        <w:rPr>
          <w:rFonts w:ascii="PT Astra Serif" w:hAnsi="PT Astra Serif"/>
          <w:sz w:val="26"/>
          <w:szCs w:val="26"/>
        </w:rPr>
        <w:t>3</w:t>
      </w:r>
      <w:r w:rsidRPr="007C286C">
        <w:rPr>
          <w:rFonts w:ascii="PT Astra Serif" w:hAnsi="PT Astra Serif"/>
          <w:sz w:val="26"/>
          <w:szCs w:val="26"/>
        </w:rPr>
        <w:t xml:space="preserve"> </w:t>
      </w: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УТВЕРЖДЕН </w:t>
      </w:r>
    </w:p>
    <w:p w:rsidR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приказом Департамента </w:t>
      </w:r>
    </w:p>
    <w:p w:rsidR="007779B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 w:rsidRPr="007C286C">
        <w:rPr>
          <w:rFonts w:ascii="PT Astra Serif" w:hAnsi="PT Astra Serif"/>
          <w:sz w:val="26"/>
          <w:szCs w:val="26"/>
        </w:rPr>
        <w:t xml:space="preserve">финансов Томской области </w:t>
      </w: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175867">
        <w:rPr>
          <w:rFonts w:ascii="PT Astra Serif" w:hAnsi="PT Astra Serif"/>
          <w:sz w:val="26"/>
          <w:szCs w:val="26"/>
        </w:rPr>
        <w:t xml:space="preserve">10.10.2025 </w:t>
      </w:r>
      <w:r>
        <w:rPr>
          <w:rFonts w:ascii="PT Astra Serif" w:hAnsi="PT Astra Serif"/>
          <w:sz w:val="26"/>
          <w:szCs w:val="26"/>
        </w:rPr>
        <w:t xml:space="preserve">№ </w:t>
      </w:r>
      <w:r w:rsidR="00175867">
        <w:rPr>
          <w:rFonts w:ascii="PT Astra Serif" w:hAnsi="PT Astra Serif"/>
          <w:sz w:val="26"/>
          <w:szCs w:val="26"/>
        </w:rPr>
        <w:t>24</w:t>
      </w:r>
    </w:p>
    <w:p w:rsidR="007779BC" w:rsidRPr="007C286C" w:rsidP="007779BC">
      <w:pPr>
        <w:autoSpaceDE w:val="0"/>
        <w:autoSpaceDN w:val="0"/>
        <w:adjustRightInd w:val="0"/>
        <w:ind w:left="5954" w:hanging="9"/>
        <w:rPr>
          <w:rFonts w:ascii="PT Astra Serif" w:hAnsi="PT Astra Serif"/>
          <w:sz w:val="26"/>
          <w:szCs w:val="26"/>
        </w:rPr>
      </w:pPr>
    </w:p>
    <w:p w:rsidR="007779BC" w:rsidRPr="007C286C" w:rsidP="007779BC">
      <w:pPr>
        <w:autoSpaceDE w:val="0"/>
        <w:autoSpaceDN w:val="0"/>
        <w:adjustRightInd w:val="0"/>
        <w:ind w:left="5661" w:firstLine="11"/>
        <w:rPr>
          <w:rFonts w:ascii="PT Astra Serif" w:hAnsi="PT Astra Serif"/>
          <w:sz w:val="26"/>
          <w:szCs w:val="26"/>
        </w:rPr>
      </w:pPr>
    </w:p>
    <w:p w:rsidR="007779BC" w:rsidRPr="00403249" w:rsidP="007779BC">
      <w:pPr>
        <w:pStyle w:val="ConsPlusTitle"/>
        <w:ind w:left="142"/>
        <w:jc w:val="center"/>
        <w:rPr>
          <w:rFonts w:ascii="PT Astra Serif" w:hAnsi="PT Astra Serif"/>
          <w:b w:val="0"/>
          <w:color w:val="000000"/>
          <w:sz w:val="26"/>
          <w:szCs w:val="26"/>
        </w:rPr>
      </w:pPr>
      <w:r w:rsidRPr="00403249">
        <w:rPr>
          <w:rFonts w:ascii="PT Astra Serif" w:hAnsi="PT Astra Serif"/>
          <w:b w:val="0"/>
          <w:color w:val="000000"/>
          <w:sz w:val="26"/>
          <w:szCs w:val="26"/>
        </w:rPr>
        <w:t xml:space="preserve">Перечень муниципальных образований Томской области, в бюджетах которых доля дотаций из других бюджетов бюджетной системы Российской Федерации </w:t>
      </w:r>
      <w:r w:rsidRPr="00403249" w:rsidR="00E2232A">
        <w:rPr>
          <w:rFonts w:ascii="PT Astra Serif" w:hAnsi="PT Astra Serif"/>
          <w:b w:val="0"/>
          <w:color w:val="000000"/>
          <w:sz w:val="26"/>
          <w:szCs w:val="26"/>
        </w:rPr>
        <w:t xml:space="preserve">(без учета дотаций местным бюджетам, предоставленных в целях содействия достижению и (или) поощрения достижения наилучших значений показателей, в том числе показателей социально-экономического развития муниципальных образований, и (или) поощрения за лучшие практики деятельности органов местного самоуправления) </w:t>
      </w:r>
      <w:r w:rsidRPr="00403249">
        <w:rPr>
          <w:rFonts w:ascii="PT Astra Serif" w:hAnsi="PT Astra Serif"/>
          <w:b w:val="0"/>
          <w:color w:val="000000"/>
          <w:sz w:val="26"/>
          <w:szCs w:val="26"/>
        </w:rPr>
        <w:t>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50 процентов доходов местного бюджета, за исключением субвенций и иных 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</w:t>
      </w:r>
    </w:p>
    <w:p w:rsidR="007779BC" w:rsidRPr="00CE4E52" w:rsidP="007779BC">
      <w:pPr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6"/>
          <w:szCs w:val="26"/>
        </w:rPr>
      </w:pP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  <w:r w:rsidRPr="00EC2461">
        <w:rPr>
          <w:rFonts w:ascii="PT Astra Serif" w:hAnsi="PT Astra Serif"/>
          <w:color w:val="000000"/>
          <w:sz w:val="26"/>
          <w:szCs w:val="26"/>
        </w:rPr>
        <w:t>Тегульдетский</w:t>
      </w:r>
      <w:r w:rsidRPr="00EC2461">
        <w:rPr>
          <w:rFonts w:ascii="PT Astra Serif" w:hAnsi="PT Astra Serif"/>
          <w:color w:val="000000"/>
          <w:sz w:val="26"/>
          <w:szCs w:val="26"/>
        </w:rPr>
        <w:t xml:space="preserve"> муниципальный район Томской области</w:t>
      </w:r>
      <w:r w:rsidRPr="00CE4E52">
        <w:rPr>
          <w:rFonts w:ascii="PT Astra Serif" w:hAnsi="PT Astra Serif"/>
          <w:color w:val="000000"/>
          <w:sz w:val="26"/>
          <w:szCs w:val="26"/>
        </w:rPr>
        <w:t>.</w:t>
      </w:r>
    </w:p>
    <w:p w:rsidR="007779BC" w:rsidRPr="00CE4E52" w:rsidP="007779BC">
      <w:pPr>
        <w:autoSpaceDE w:val="0"/>
        <w:autoSpaceDN w:val="0"/>
        <w:adjustRightInd w:val="0"/>
        <w:ind w:left="1069"/>
        <w:jc w:val="both"/>
        <w:rPr>
          <w:rFonts w:ascii="PT Astra Serif" w:hAnsi="PT Astra Serif"/>
          <w:color w:val="000000"/>
          <w:sz w:val="26"/>
          <w:szCs w:val="26"/>
        </w:rPr>
      </w:pPr>
    </w:p>
    <w:sectPr w:rsidSect="007E401D">
      <w:headerReference w:type="default" r:id="rId4"/>
      <w:headerReference w:type="first" r:id="rId5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7B4C" w:rsidRPr="00897851">
    <w:pPr>
      <w:pStyle w:val="Header"/>
      <w:spacing w:before="0"/>
      <w:rPr>
        <w:rFonts w:ascii="PT Astra Serif" w:hAnsi="PT Astra Serif"/>
        <w:b w:val="0"/>
        <w:sz w:val="26"/>
        <w:szCs w:val="26"/>
      </w:rPr>
    </w:pPr>
    <w:r w:rsidRPr="00897851">
      <w:rPr>
        <w:rFonts w:ascii="PT Astra Serif" w:hAnsi="PT Astra Serif"/>
        <w:b w:val="0"/>
        <w:sz w:val="26"/>
        <w:szCs w:val="26"/>
      </w:rPr>
      <w:fldChar w:fldCharType="begin"/>
    </w:r>
    <w:r w:rsidRPr="00897851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897851">
      <w:rPr>
        <w:rFonts w:ascii="PT Astra Serif" w:hAnsi="PT Astra Serif"/>
        <w:b w:val="0"/>
        <w:sz w:val="26"/>
        <w:szCs w:val="26"/>
      </w:rPr>
      <w:fldChar w:fldCharType="separate"/>
    </w:r>
    <w:r w:rsidR="002375BB">
      <w:rPr>
        <w:rFonts w:ascii="PT Astra Serif" w:hAnsi="PT Astra Serif"/>
        <w:b w:val="0"/>
        <w:noProof/>
        <w:sz w:val="26"/>
        <w:szCs w:val="26"/>
      </w:rPr>
      <w:t>4</w:t>
    </w:r>
    <w:r w:rsidRPr="00897851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9C7B4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7B4C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финансов Томской области</w:t>
    </w:r>
  </w:p>
  <w:p w:rsidR="009C7B4C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B4C"/>
    <w:rsid w:val="00044781"/>
    <w:rsid w:val="000D3C0C"/>
    <w:rsid w:val="000F0B0B"/>
    <w:rsid w:val="00164530"/>
    <w:rsid w:val="00175867"/>
    <w:rsid w:val="00227686"/>
    <w:rsid w:val="002375BB"/>
    <w:rsid w:val="0028093A"/>
    <w:rsid w:val="002A283F"/>
    <w:rsid w:val="003064E7"/>
    <w:rsid w:val="00317F49"/>
    <w:rsid w:val="00385921"/>
    <w:rsid w:val="00403249"/>
    <w:rsid w:val="004819A0"/>
    <w:rsid w:val="004922D2"/>
    <w:rsid w:val="004C0C68"/>
    <w:rsid w:val="005025B2"/>
    <w:rsid w:val="005F2BB8"/>
    <w:rsid w:val="00602FD0"/>
    <w:rsid w:val="00634227"/>
    <w:rsid w:val="006B2372"/>
    <w:rsid w:val="007155B6"/>
    <w:rsid w:val="007779BC"/>
    <w:rsid w:val="007A7510"/>
    <w:rsid w:val="007A79D9"/>
    <w:rsid w:val="007C286C"/>
    <w:rsid w:val="007E401D"/>
    <w:rsid w:val="00851EE1"/>
    <w:rsid w:val="00897851"/>
    <w:rsid w:val="008B6198"/>
    <w:rsid w:val="008E39B4"/>
    <w:rsid w:val="008E43CC"/>
    <w:rsid w:val="009160FF"/>
    <w:rsid w:val="00945F74"/>
    <w:rsid w:val="009749E1"/>
    <w:rsid w:val="009C7B4C"/>
    <w:rsid w:val="00A0121B"/>
    <w:rsid w:val="00A514F7"/>
    <w:rsid w:val="00A720E9"/>
    <w:rsid w:val="00B22A7C"/>
    <w:rsid w:val="00B26ACD"/>
    <w:rsid w:val="00BD79A3"/>
    <w:rsid w:val="00C11AB2"/>
    <w:rsid w:val="00C34DED"/>
    <w:rsid w:val="00CE4E52"/>
    <w:rsid w:val="00DD75CC"/>
    <w:rsid w:val="00E2232A"/>
    <w:rsid w:val="00EC2461"/>
    <w:rsid w:val="00ED3A8F"/>
    <w:rsid w:val="00EF7857"/>
    <w:rsid w:val="00FA03C2"/>
    <w:rsid w:val="00FF7BB5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99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link w:val="22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styleId="BodyTextIndent3">
    <w:name w:val="Body Text Indent 3"/>
    <w:basedOn w:val="Normal"/>
    <w:link w:val="30"/>
    <w:uiPriority w:val="99"/>
    <w:semiHidden/>
    <w:unhideWhenUsed/>
    <w:rsid w:val="00A0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283"/>
    </w:pPr>
    <w:rPr>
      <w:sz w:val="16"/>
      <w:szCs w:val="16"/>
      <w:lang w:eastAsia="ru-RU" w:bidi="ar-SA"/>
    </w:rPr>
  </w:style>
  <w:style w:type="character" w:customStyle="1" w:styleId="30">
    <w:name w:val="Основной текст с отступом 3 Знак"/>
    <w:basedOn w:val="DefaultParagraphFont"/>
    <w:link w:val="BodyTextIndent3"/>
    <w:uiPriority w:val="99"/>
    <w:semiHidden/>
    <w:rsid w:val="00A0121B"/>
    <w:rPr>
      <w:sz w:val="16"/>
      <w:szCs w:val="16"/>
    </w:rPr>
  </w:style>
  <w:style w:type="paragraph" w:customStyle="1" w:styleId="ConsPlusTitle">
    <w:name w:val="ConsPlusTitle"/>
    <w:uiPriority w:val="99"/>
    <w:rsid w:val="000F0B0B"/>
    <w:pPr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2">
    <w:name w:val="Основной текст 2 Знак"/>
    <w:basedOn w:val="DefaultParagraphFont"/>
    <w:link w:val="BodyText2"/>
    <w:rsid w:val="00ED3A8F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5</Pages>
  <Words>1305</Words>
  <Characters>7444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Мурадова Екатерина Алексеевна (mea)</cp:lastModifiedBy>
  <cp:revision>47</cp:revision>
  <cp:lastPrinted>2025-09-29T08:50:00Z</cp:lastPrinted>
  <dcterms:created xsi:type="dcterms:W3CDTF">2025-05-15T09:47:00Z</dcterms:created>
  <dcterms:modified xsi:type="dcterms:W3CDTF">2025-10-07T03:59:00Z</dcterms:modified>
</cp:coreProperties>
</file>