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0DA" w:rsidRPr="00CF31A6" w:rsidRDefault="003525E2">
      <w:pPr>
        <w:jc w:val="right"/>
        <w:rPr>
          <w:rFonts w:ascii="PT Astra Serif" w:hAnsi="PT Astra Serif"/>
        </w:rPr>
      </w:pPr>
      <w:r w:rsidRPr="00CF31A6">
        <w:rPr>
          <w:rFonts w:ascii="PT Astra Serif" w:hAnsi="PT Astra Serif"/>
        </w:rPr>
        <w:t>Приложение 6</w:t>
      </w:r>
    </w:p>
    <w:p w:rsidR="009540DA" w:rsidRPr="00CF31A6" w:rsidRDefault="003525E2">
      <w:pPr>
        <w:jc w:val="right"/>
        <w:rPr>
          <w:rFonts w:ascii="PT Astra Serif" w:hAnsi="PT Astra Serif"/>
        </w:rPr>
      </w:pPr>
      <w:r w:rsidRPr="00CF31A6">
        <w:rPr>
          <w:rFonts w:ascii="PT Astra Serif" w:hAnsi="PT Astra Serif"/>
        </w:rPr>
        <w:t>к проекту Закона Томской области</w:t>
      </w:r>
    </w:p>
    <w:p w:rsidR="009540DA" w:rsidRPr="00CF31A6" w:rsidRDefault="003525E2">
      <w:pPr>
        <w:jc w:val="right"/>
        <w:rPr>
          <w:rFonts w:ascii="PT Astra Serif" w:hAnsi="PT Astra Serif"/>
        </w:rPr>
      </w:pPr>
      <w:r w:rsidRPr="00CF31A6">
        <w:rPr>
          <w:rFonts w:ascii="PT Astra Serif" w:hAnsi="PT Astra Serif"/>
        </w:rPr>
        <w:t>«Об областном бюджете на 2026 год и</w:t>
      </w:r>
    </w:p>
    <w:p w:rsidR="009540DA" w:rsidRPr="00CF31A6" w:rsidRDefault="003525E2">
      <w:pPr>
        <w:jc w:val="right"/>
        <w:rPr>
          <w:rFonts w:ascii="PT Astra Serif" w:hAnsi="PT Astra Serif"/>
        </w:rPr>
      </w:pPr>
      <w:r w:rsidRPr="00CF31A6">
        <w:rPr>
          <w:rFonts w:ascii="PT Astra Serif" w:hAnsi="PT Astra Serif"/>
        </w:rPr>
        <w:t>на плановый период 2027 и 2028 годов»</w:t>
      </w:r>
    </w:p>
    <w:p w:rsidR="009540DA" w:rsidRPr="00CF31A6" w:rsidRDefault="009540DA">
      <w:pPr>
        <w:jc w:val="right"/>
        <w:rPr>
          <w:rFonts w:ascii="PT Astra Serif" w:hAnsi="PT Astra Serif"/>
        </w:rPr>
      </w:pPr>
      <w:bookmarkStart w:id="0" w:name="_GoBack"/>
      <w:bookmarkEnd w:id="0"/>
    </w:p>
    <w:p w:rsidR="009540DA" w:rsidRPr="00CF31A6" w:rsidRDefault="003525E2">
      <w:pPr>
        <w:pStyle w:val="210"/>
        <w:spacing w:line="240" w:lineRule="atLeast"/>
        <w:ind w:left="62"/>
        <w:jc w:val="center"/>
        <w:rPr>
          <w:rFonts w:ascii="PT Astra Serif" w:hAnsi="PT Astra Serif"/>
          <w:b/>
          <w:bCs/>
          <w:sz w:val="26"/>
          <w:szCs w:val="26"/>
          <w:lang w:val="ru-RU"/>
        </w:rPr>
      </w:pPr>
      <w:r w:rsidRPr="00CF31A6">
        <w:rPr>
          <w:rFonts w:ascii="PT Astra Serif" w:hAnsi="PT Astra Serif"/>
          <w:b/>
          <w:bCs/>
          <w:sz w:val="26"/>
          <w:szCs w:val="26"/>
          <w:lang w:val="ru-RU"/>
        </w:rPr>
        <w:t xml:space="preserve">Программа государственных внутренних заимствований </w:t>
      </w:r>
    </w:p>
    <w:p w:rsidR="009540DA" w:rsidRPr="00CF31A6" w:rsidRDefault="003525E2">
      <w:pPr>
        <w:pStyle w:val="210"/>
        <w:spacing w:line="240" w:lineRule="atLeast"/>
        <w:ind w:left="62"/>
        <w:jc w:val="center"/>
        <w:rPr>
          <w:rFonts w:ascii="PT Astra Serif" w:hAnsi="PT Astra Serif"/>
          <w:b/>
          <w:bCs/>
          <w:sz w:val="26"/>
          <w:szCs w:val="26"/>
          <w:lang w:val="ru-RU"/>
        </w:rPr>
      </w:pPr>
      <w:r w:rsidRPr="00CF31A6">
        <w:rPr>
          <w:rFonts w:ascii="PT Astra Serif" w:hAnsi="PT Astra Serif"/>
          <w:b/>
          <w:bCs/>
          <w:sz w:val="26"/>
          <w:szCs w:val="26"/>
          <w:lang w:val="ru-RU"/>
        </w:rPr>
        <w:t>Томской области на 2026 год и на плановый период 2027 и 2028 годов</w:t>
      </w:r>
    </w:p>
    <w:p w:rsidR="009540DA" w:rsidRPr="00CF31A6" w:rsidRDefault="009540DA">
      <w:pPr>
        <w:rPr>
          <w:rFonts w:ascii="PT Astra Serif" w:hAnsi="PT Astra Serif"/>
        </w:rPr>
      </w:pPr>
    </w:p>
    <w:p w:rsidR="009540DA" w:rsidRPr="00CF31A6" w:rsidRDefault="003525E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F31A6">
        <w:rPr>
          <w:rFonts w:ascii="PT Astra Serif" w:hAnsi="PT Astra Serif"/>
          <w:sz w:val="26"/>
          <w:szCs w:val="26"/>
        </w:rPr>
        <w:t>Настоящая Программа государственных внутренних заимствований Томской области составлена в соответствии с Бюджетным кодексом Российской Федерации и устанавливает перечень государственных внутренних заимствований Томской области, направляемых в 2026 - 202</w:t>
      </w:r>
      <w:r w:rsidR="00F70058" w:rsidRPr="00CF31A6">
        <w:rPr>
          <w:rFonts w:ascii="PT Astra Serif" w:hAnsi="PT Astra Serif"/>
          <w:sz w:val="26"/>
          <w:szCs w:val="26"/>
        </w:rPr>
        <w:t>8</w:t>
      </w:r>
      <w:r w:rsidRPr="00CF31A6">
        <w:rPr>
          <w:rFonts w:ascii="PT Astra Serif" w:hAnsi="PT Astra Serif"/>
          <w:sz w:val="26"/>
          <w:szCs w:val="26"/>
        </w:rPr>
        <w:t xml:space="preserve"> годах на финансирование дефицита областного бюджета, погашение долговых обязательств Томской области и пополнение в течение финансового года остатков средств на счете бюджета.</w:t>
      </w:r>
    </w:p>
    <w:p w:rsidR="009540DA" w:rsidRPr="00CF31A6" w:rsidRDefault="009540DA">
      <w:pPr>
        <w:ind w:firstLine="709"/>
        <w:rPr>
          <w:rFonts w:ascii="PT Astra Serif" w:hAnsi="PT Astra Serif"/>
          <w:sz w:val="26"/>
          <w:szCs w:val="26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701"/>
        <w:gridCol w:w="1559"/>
        <w:gridCol w:w="1701"/>
        <w:gridCol w:w="1560"/>
        <w:gridCol w:w="1842"/>
        <w:gridCol w:w="1560"/>
      </w:tblGrid>
      <w:tr w:rsidR="00A82BC7" w:rsidRPr="00CF31A6" w:rsidTr="007134BA">
        <w:trPr>
          <w:trHeight w:val="20"/>
          <w:tblHeader/>
        </w:trPr>
        <w:tc>
          <w:tcPr>
            <w:tcW w:w="4678" w:type="dxa"/>
            <w:vMerge w:val="restart"/>
            <w:vAlign w:val="center"/>
          </w:tcPr>
          <w:p w:rsidR="00A82BC7" w:rsidRPr="00CF31A6" w:rsidRDefault="00A82BC7" w:rsidP="00A82BC7">
            <w:pPr>
              <w:jc w:val="center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  <w:bCs/>
              </w:rPr>
              <w:t>Виды долговых обязательств</w:t>
            </w:r>
          </w:p>
        </w:tc>
        <w:tc>
          <w:tcPr>
            <w:tcW w:w="3260" w:type="dxa"/>
            <w:gridSpan w:val="2"/>
            <w:vAlign w:val="center"/>
          </w:tcPr>
          <w:p w:rsidR="00A82BC7" w:rsidRPr="00CF31A6" w:rsidRDefault="00A82BC7">
            <w:pPr>
              <w:jc w:val="center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2026 год</w:t>
            </w:r>
          </w:p>
        </w:tc>
        <w:tc>
          <w:tcPr>
            <w:tcW w:w="3261" w:type="dxa"/>
            <w:gridSpan w:val="2"/>
            <w:vAlign w:val="center"/>
          </w:tcPr>
          <w:p w:rsidR="00A82BC7" w:rsidRPr="00CF31A6" w:rsidRDefault="00A82BC7">
            <w:pPr>
              <w:jc w:val="center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2027 год</w:t>
            </w:r>
          </w:p>
        </w:tc>
        <w:tc>
          <w:tcPr>
            <w:tcW w:w="3402" w:type="dxa"/>
            <w:gridSpan w:val="2"/>
            <w:vAlign w:val="center"/>
          </w:tcPr>
          <w:p w:rsidR="00A82BC7" w:rsidRPr="00CF31A6" w:rsidRDefault="00A82BC7">
            <w:pPr>
              <w:jc w:val="center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2028 год</w:t>
            </w:r>
          </w:p>
        </w:tc>
      </w:tr>
      <w:tr w:rsidR="00A82BC7" w:rsidRPr="00CF31A6" w:rsidTr="007134BA">
        <w:trPr>
          <w:trHeight w:val="20"/>
          <w:tblHeader/>
        </w:trPr>
        <w:tc>
          <w:tcPr>
            <w:tcW w:w="4678" w:type="dxa"/>
            <w:vMerge/>
            <w:tcBorders>
              <w:bottom w:val="single" w:sz="4" w:space="0" w:color="000000"/>
            </w:tcBorders>
          </w:tcPr>
          <w:p w:rsidR="00A82BC7" w:rsidRPr="00CF31A6" w:rsidRDefault="00A82BC7">
            <w:pPr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BC7" w:rsidRPr="00CF31A6" w:rsidRDefault="00A82BC7">
            <w:pPr>
              <w:jc w:val="center"/>
              <w:rPr>
                <w:rFonts w:ascii="PT Astra Serif" w:hAnsi="PT Astra Serif"/>
                <w:bCs/>
              </w:rPr>
            </w:pPr>
            <w:r w:rsidRPr="00CF31A6">
              <w:rPr>
                <w:rFonts w:ascii="PT Astra Serif" w:hAnsi="PT Astra Serif"/>
                <w:bCs/>
              </w:rPr>
              <w:t>Сумма</w:t>
            </w:r>
          </w:p>
          <w:p w:rsidR="00A82BC7" w:rsidRPr="00CF31A6" w:rsidRDefault="00A82BC7">
            <w:pPr>
              <w:jc w:val="center"/>
              <w:rPr>
                <w:rFonts w:ascii="PT Astra Serif" w:hAnsi="PT Astra Serif"/>
                <w:bCs/>
              </w:rPr>
            </w:pPr>
            <w:r w:rsidRPr="00CF31A6">
              <w:rPr>
                <w:rFonts w:ascii="PT Astra Serif" w:hAnsi="PT Astra Serif"/>
              </w:rPr>
              <w:t>(тыс. рублей)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BC7" w:rsidRPr="00CF31A6" w:rsidRDefault="00A82BC7">
            <w:pPr>
              <w:jc w:val="center"/>
              <w:rPr>
                <w:rFonts w:ascii="PT Astra Serif" w:hAnsi="PT Astra Serif"/>
                <w:bCs/>
              </w:rPr>
            </w:pPr>
            <w:r w:rsidRPr="00CF31A6">
              <w:rPr>
                <w:rFonts w:ascii="PT Astra Serif" w:hAnsi="PT Astra Serif"/>
                <w:bCs/>
              </w:rPr>
              <w:t>Предельные сроки погашения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BC7" w:rsidRPr="00CF31A6" w:rsidRDefault="00A82BC7">
            <w:pPr>
              <w:jc w:val="center"/>
              <w:rPr>
                <w:rFonts w:ascii="PT Astra Serif" w:hAnsi="PT Astra Serif"/>
                <w:bCs/>
              </w:rPr>
            </w:pPr>
            <w:r w:rsidRPr="00CF31A6">
              <w:rPr>
                <w:rFonts w:ascii="PT Astra Serif" w:hAnsi="PT Astra Serif"/>
                <w:bCs/>
              </w:rPr>
              <w:t>Сумма</w:t>
            </w:r>
          </w:p>
          <w:p w:rsidR="00A82BC7" w:rsidRPr="00CF31A6" w:rsidRDefault="00A82BC7">
            <w:pPr>
              <w:jc w:val="center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(тыс. рублей)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BC7" w:rsidRPr="00CF31A6" w:rsidRDefault="00A82BC7">
            <w:pPr>
              <w:jc w:val="center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  <w:bCs/>
              </w:rPr>
              <w:t>Предельные сроки погашения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BC7" w:rsidRPr="00CF31A6" w:rsidRDefault="00A82BC7">
            <w:pPr>
              <w:jc w:val="center"/>
              <w:rPr>
                <w:rFonts w:ascii="PT Astra Serif" w:hAnsi="PT Astra Serif"/>
                <w:bCs/>
              </w:rPr>
            </w:pPr>
            <w:r w:rsidRPr="00CF31A6">
              <w:rPr>
                <w:rFonts w:ascii="PT Astra Serif" w:hAnsi="PT Astra Serif"/>
                <w:bCs/>
              </w:rPr>
              <w:t>Сумма</w:t>
            </w:r>
          </w:p>
          <w:p w:rsidR="00A82BC7" w:rsidRPr="00CF31A6" w:rsidRDefault="00A82BC7">
            <w:pPr>
              <w:jc w:val="center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(тыс. рублей)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BC7" w:rsidRPr="00CF31A6" w:rsidRDefault="00A82BC7">
            <w:pPr>
              <w:jc w:val="center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  <w:bCs/>
              </w:rPr>
              <w:t>Предельные сроки погашения</w:t>
            </w:r>
          </w:p>
        </w:tc>
      </w:tr>
      <w:tr w:rsidR="009540DA" w:rsidRPr="00CF31A6" w:rsidTr="007134BA">
        <w:trPr>
          <w:trHeight w:val="2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  <w:b/>
                <w:bCs/>
              </w:rPr>
            </w:pPr>
            <w:r w:rsidRPr="00CF31A6">
              <w:rPr>
                <w:rFonts w:ascii="PT Astra Serif" w:hAnsi="PT Astra Serif"/>
                <w:b/>
                <w:bCs/>
              </w:rPr>
              <w:t>1. Государственные ценные бумаги Томской области: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4B58F0" w:rsidP="004B58F0">
            <w:pPr>
              <w:jc w:val="right"/>
              <w:rPr>
                <w:rFonts w:ascii="PT Astra Serif" w:hAnsi="PT Astra Serif"/>
                <w:b/>
                <w:bCs/>
              </w:rPr>
            </w:pPr>
            <w:r w:rsidRPr="00CF31A6">
              <w:rPr>
                <w:rFonts w:ascii="PT Astra Serif" w:hAnsi="PT Astra Serif"/>
                <w:b/>
              </w:rPr>
              <w:t>2</w:t>
            </w:r>
            <w:r w:rsidR="003525E2" w:rsidRPr="00CF31A6">
              <w:rPr>
                <w:rFonts w:ascii="PT Astra Serif" w:hAnsi="PT Astra Serif"/>
                <w:b/>
              </w:rPr>
              <w:t> </w:t>
            </w:r>
            <w:r w:rsidRPr="00CF31A6">
              <w:rPr>
                <w:rFonts w:ascii="PT Astra Serif" w:hAnsi="PT Astra Serif"/>
                <w:b/>
              </w:rPr>
              <w:t>844</w:t>
            </w:r>
            <w:r w:rsidR="003525E2" w:rsidRPr="00CF31A6">
              <w:rPr>
                <w:rFonts w:ascii="PT Astra Serif" w:hAnsi="PT Astra Serif"/>
                <w:b/>
              </w:rPr>
              <w:t> </w:t>
            </w:r>
            <w:r w:rsidRPr="00CF31A6">
              <w:rPr>
                <w:rFonts w:ascii="PT Astra Serif" w:hAnsi="PT Astra Serif"/>
                <w:b/>
              </w:rPr>
              <w:t>598</w:t>
            </w:r>
            <w:r w:rsidR="003525E2" w:rsidRPr="00CF31A6">
              <w:rPr>
                <w:rFonts w:ascii="PT Astra Serif" w:hAnsi="PT Astra Serif"/>
                <w:b/>
              </w:rPr>
              <w:t>,</w:t>
            </w:r>
            <w:r w:rsidRPr="00CF31A6">
              <w:rPr>
                <w:rFonts w:ascii="PT Astra Serif" w:hAnsi="PT Astra Serif"/>
                <w:b/>
              </w:rPr>
              <w:t>6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B07E47" w:rsidP="00B07E47">
            <w:pPr>
              <w:jc w:val="right"/>
              <w:rPr>
                <w:rFonts w:ascii="PT Astra Serif" w:hAnsi="PT Astra Serif"/>
                <w:b/>
                <w:bCs/>
              </w:rPr>
            </w:pPr>
            <w:r w:rsidRPr="00CF31A6">
              <w:rPr>
                <w:rFonts w:ascii="PT Astra Serif" w:hAnsi="PT Astra Serif"/>
                <w:b/>
              </w:rPr>
              <w:t>2</w:t>
            </w:r>
            <w:r w:rsidR="00506E3B" w:rsidRPr="00CF31A6">
              <w:rPr>
                <w:rFonts w:ascii="PT Astra Serif" w:hAnsi="PT Astra Serif"/>
                <w:b/>
              </w:rPr>
              <w:t> </w:t>
            </w:r>
            <w:r w:rsidRPr="00CF31A6">
              <w:rPr>
                <w:rFonts w:ascii="PT Astra Serif" w:hAnsi="PT Astra Serif"/>
                <w:b/>
              </w:rPr>
              <w:t>003</w:t>
            </w:r>
            <w:r w:rsidR="00506E3B" w:rsidRPr="00CF31A6">
              <w:rPr>
                <w:rFonts w:ascii="PT Astra Serif" w:hAnsi="PT Astra Serif"/>
                <w:b/>
              </w:rPr>
              <w:t> </w:t>
            </w:r>
            <w:r w:rsidRPr="00CF31A6">
              <w:rPr>
                <w:rFonts w:ascii="PT Astra Serif" w:hAnsi="PT Astra Serif"/>
                <w:b/>
              </w:rPr>
              <w:t>7</w:t>
            </w:r>
            <w:r w:rsidR="00506E3B" w:rsidRPr="00CF31A6">
              <w:rPr>
                <w:rFonts w:ascii="PT Astra Serif" w:hAnsi="PT Astra Serif"/>
                <w:b/>
              </w:rPr>
              <w:t>98,</w:t>
            </w:r>
            <w:r w:rsidRPr="00CF31A6">
              <w:rPr>
                <w:rFonts w:ascii="PT Astra Serif" w:hAnsi="PT Astra Serif"/>
                <w:b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2C268C" w:rsidP="00B07E47">
            <w:pPr>
              <w:jc w:val="right"/>
              <w:rPr>
                <w:rFonts w:ascii="PT Astra Serif" w:hAnsi="PT Astra Serif"/>
                <w:b/>
                <w:bCs/>
              </w:rPr>
            </w:pPr>
            <w:r w:rsidRPr="00CF31A6">
              <w:rPr>
                <w:rFonts w:ascii="PT Astra Serif" w:hAnsi="PT Astra Serif"/>
                <w:b/>
              </w:rPr>
              <w:t>2</w:t>
            </w:r>
            <w:r w:rsidR="003525E2" w:rsidRPr="00CF31A6">
              <w:rPr>
                <w:rFonts w:ascii="PT Astra Serif" w:hAnsi="PT Astra Serif"/>
                <w:b/>
              </w:rPr>
              <w:t> </w:t>
            </w:r>
            <w:r w:rsidR="00B07E47" w:rsidRPr="00CF31A6">
              <w:rPr>
                <w:rFonts w:ascii="PT Astra Serif" w:hAnsi="PT Astra Serif"/>
                <w:b/>
              </w:rPr>
              <w:t>753</w:t>
            </w:r>
            <w:r w:rsidR="003525E2" w:rsidRPr="00CF31A6">
              <w:rPr>
                <w:rFonts w:ascii="PT Astra Serif" w:hAnsi="PT Astra Serif"/>
                <w:b/>
              </w:rPr>
              <w:t> </w:t>
            </w:r>
            <w:r w:rsidR="00B07E47" w:rsidRPr="00CF31A6">
              <w:rPr>
                <w:rFonts w:ascii="PT Astra Serif" w:hAnsi="PT Astra Serif"/>
                <w:b/>
              </w:rPr>
              <w:t>798</w:t>
            </w:r>
            <w:r w:rsidR="003525E2" w:rsidRPr="00CF31A6">
              <w:rPr>
                <w:rFonts w:ascii="PT Astra Serif" w:hAnsi="PT Astra Serif"/>
                <w:b/>
              </w:rPr>
              <w:t>,</w:t>
            </w:r>
            <w:r w:rsidR="00B07E47" w:rsidRPr="00CF31A6">
              <w:rPr>
                <w:rFonts w:ascii="PT Astra Serif" w:hAnsi="PT Astra Serif"/>
                <w:b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/>
                <w:bCs/>
                <w:highlight w:val="yellow"/>
              </w:rPr>
            </w:pPr>
          </w:p>
        </w:tc>
      </w:tr>
      <w:tr w:rsidR="009540DA" w:rsidRPr="00CF31A6" w:rsidTr="007134BA">
        <w:trPr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объем привлечения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4B58F0" w:rsidP="004B58F0">
            <w:pPr>
              <w:jc w:val="right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10</w:t>
            </w:r>
            <w:r w:rsidR="003525E2" w:rsidRPr="00CF31A6">
              <w:rPr>
                <w:rFonts w:ascii="PT Astra Serif" w:hAnsi="PT Astra Serif"/>
              </w:rPr>
              <w:t> </w:t>
            </w:r>
            <w:r w:rsidRPr="00CF31A6">
              <w:rPr>
                <w:rFonts w:ascii="PT Astra Serif" w:hAnsi="PT Astra Serif"/>
              </w:rPr>
              <w:t>500 000,0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center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10 лет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506E3B">
            <w:pPr>
              <w:jc w:val="right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10 </w:t>
            </w:r>
            <w:r w:rsidR="00FF04F7" w:rsidRPr="00CF31A6">
              <w:rPr>
                <w:rFonts w:ascii="PT Astra Serif" w:hAnsi="PT Astra Serif"/>
              </w:rPr>
              <w:t>5</w:t>
            </w:r>
            <w:r w:rsidRPr="00CF31A6">
              <w:rPr>
                <w:rFonts w:ascii="PT Astra Serif" w:hAnsi="PT Astra Serif"/>
              </w:rPr>
              <w:t>00 000,0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center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10 лет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FF04F7">
            <w:pPr>
              <w:jc w:val="right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10</w:t>
            </w:r>
            <w:r w:rsidR="007F337F" w:rsidRPr="00CF31A6">
              <w:rPr>
                <w:rFonts w:ascii="PT Astra Serif" w:hAnsi="PT Astra Serif"/>
              </w:rPr>
              <w:t> </w:t>
            </w:r>
            <w:r w:rsidR="00FF04F7" w:rsidRPr="00CF31A6">
              <w:rPr>
                <w:rFonts w:ascii="PT Astra Serif" w:hAnsi="PT Astra Serif"/>
              </w:rPr>
              <w:t>5</w:t>
            </w:r>
            <w:r w:rsidRPr="00CF31A6">
              <w:rPr>
                <w:rFonts w:ascii="PT Astra Serif" w:hAnsi="PT Astra Serif"/>
              </w:rPr>
              <w:t>00 000,0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center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10 лет</w:t>
            </w:r>
          </w:p>
        </w:tc>
      </w:tr>
      <w:tr w:rsidR="009540DA" w:rsidRPr="00CF31A6" w:rsidTr="007134BA">
        <w:trPr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4B58F0" w:rsidP="004B58F0">
            <w:pPr>
              <w:jc w:val="right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7</w:t>
            </w:r>
            <w:r w:rsidR="003525E2" w:rsidRPr="00CF31A6">
              <w:rPr>
                <w:rFonts w:ascii="PT Astra Serif" w:hAnsi="PT Astra Serif"/>
              </w:rPr>
              <w:t> </w:t>
            </w:r>
            <w:r w:rsidRPr="00CF31A6">
              <w:rPr>
                <w:rFonts w:ascii="PT Astra Serif" w:hAnsi="PT Astra Serif"/>
              </w:rPr>
              <w:t>655</w:t>
            </w:r>
            <w:r w:rsidR="003525E2" w:rsidRPr="00CF31A6">
              <w:rPr>
                <w:rFonts w:ascii="PT Astra Serif" w:hAnsi="PT Astra Serif"/>
              </w:rPr>
              <w:t> </w:t>
            </w:r>
            <w:r w:rsidRPr="00CF31A6">
              <w:rPr>
                <w:rFonts w:ascii="PT Astra Serif" w:hAnsi="PT Astra Serif"/>
              </w:rPr>
              <w:t>401</w:t>
            </w:r>
            <w:r w:rsidR="003525E2" w:rsidRPr="00CF31A6">
              <w:rPr>
                <w:rFonts w:ascii="PT Astra Serif" w:hAnsi="PT Astra Serif"/>
              </w:rPr>
              <w:t>,</w:t>
            </w:r>
            <w:r w:rsidRPr="00CF31A6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0DA" w:rsidRPr="00CF31A6" w:rsidRDefault="00FF04F7" w:rsidP="00FF04F7">
            <w:pPr>
              <w:jc w:val="right"/>
              <w:rPr>
                <w:rFonts w:ascii="PT Astra Serif" w:hAnsi="PT Astra Serif"/>
                <w:highlight w:val="yellow"/>
              </w:rPr>
            </w:pPr>
            <w:r w:rsidRPr="00CF31A6">
              <w:rPr>
                <w:rFonts w:ascii="PT Astra Serif" w:hAnsi="PT Astra Serif"/>
              </w:rPr>
              <w:t>8</w:t>
            </w:r>
            <w:r w:rsidR="003525E2" w:rsidRPr="00CF31A6">
              <w:rPr>
                <w:rFonts w:ascii="PT Astra Serif" w:hAnsi="PT Astra Serif"/>
              </w:rPr>
              <w:t> </w:t>
            </w:r>
            <w:r w:rsidRPr="00CF31A6">
              <w:rPr>
                <w:rFonts w:ascii="PT Astra Serif" w:hAnsi="PT Astra Serif"/>
              </w:rPr>
              <w:t>4</w:t>
            </w:r>
            <w:r w:rsidR="002C268C" w:rsidRPr="00CF31A6">
              <w:rPr>
                <w:rFonts w:ascii="PT Astra Serif" w:hAnsi="PT Astra Serif"/>
              </w:rPr>
              <w:t>96</w:t>
            </w:r>
            <w:r w:rsidR="00506E3B" w:rsidRPr="00CF31A6">
              <w:rPr>
                <w:rFonts w:ascii="PT Astra Serif" w:hAnsi="PT Astra Serif"/>
              </w:rPr>
              <w:t> </w:t>
            </w:r>
            <w:r w:rsidR="002C268C" w:rsidRPr="00CF31A6">
              <w:rPr>
                <w:rFonts w:ascii="PT Astra Serif" w:hAnsi="PT Astra Serif"/>
              </w:rPr>
              <w:t>2</w:t>
            </w:r>
            <w:r w:rsidR="00506E3B" w:rsidRPr="00CF31A6">
              <w:rPr>
                <w:rFonts w:ascii="PT Astra Serif" w:hAnsi="PT Astra Serif"/>
              </w:rPr>
              <w:t>01,</w:t>
            </w:r>
            <w:r w:rsidR="002C268C" w:rsidRPr="00CF31A6">
              <w:rPr>
                <w:rFonts w:ascii="PT Astra Serif" w:hAnsi="PT Astra Serif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2C268C" w:rsidP="00FF04F7">
            <w:pPr>
              <w:jc w:val="right"/>
              <w:rPr>
                <w:rFonts w:ascii="PT Astra Serif" w:hAnsi="PT Astra Serif"/>
                <w:highlight w:val="yellow"/>
              </w:rPr>
            </w:pPr>
            <w:r w:rsidRPr="00CF31A6">
              <w:rPr>
                <w:rFonts w:ascii="PT Astra Serif" w:hAnsi="PT Astra Serif"/>
              </w:rPr>
              <w:t>7</w:t>
            </w:r>
            <w:r w:rsidR="003525E2" w:rsidRPr="00CF31A6">
              <w:rPr>
                <w:rFonts w:ascii="PT Astra Serif" w:hAnsi="PT Astra Serif"/>
              </w:rPr>
              <w:t> </w:t>
            </w:r>
            <w:r w:rsidR="00FF04F7" w:rsidRPr="00CF31A6">
              <w:rPr>
                <w:rFonts w:ascii="PT Astra Serif" w:hAnsi="PT Astra Serif"/>
              </w:rPr>
              <w:t>7</w:t>
            </w:r>
            <w:r w:rsidRPr="00CF31A6">
              <w:rPr>
                <w:rFonts w:ascii="PT Astra Serif" w:hAnsi="PT Astra Serif"/>
              </w:rPr>
              <w:t>46</w:t>
            </w:r>
            <w:r w:rsidR="003525E2" w:rsidRPr="00CF31A6">
              <w:rPr>
                <w:rFonts w:ascii="PT Astra Serif" w:hAnsi="PT Astra Serif"/>
              </w:rPr>
              <w:t> </w:t>
            </w:r>
            <w:r w:rsidRPr="00CF31A6">
              <w:rPr>
                <w:rFonts w:ascii="PT Astra Serif" w:hAnsi="PT Astra Serif"/>
              </w:rPr>
              <w:t>2</w:t>
            </w:r>
            <w:r w:rsidR="007F337F" w:rsidRPr="00CF31A6">
              <w:rPr>
                <w:rFonts w:ascii="PT Astra Serif" w:hAnsi="PT Astra Serif"/>
              </w:rPr>
              <w:t>01</w:t>
            </w:r>
            <w:r w:rsidR="003525E2" w:rsidRPr="00CF31A6">
              <w:rPr>
                <w:rFonts w:ascii="PT Astra Serif" w:hAnsi="PT Astra Serif"/>
              </w:rPr>
              <w:t>,</w:t>
            </w:r>
            <w:r w:rsidRPr="00CF31A6">
              <w:rPr>
                <w:rFonts w:ascii="PT Astra Serif" w:hAnsi="PT Astra Serif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</w:tr>
      <w:tr w:rsidR="009540DA" w:rsidRPr="00CF31A6" w:rsidTr="007134BA">
        <w:trPr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  <w:b/>
                <w:bCs/>
              </w:rPr>
            </w:pPr>
            <w:r w:rsidRPr="00CF31A6">
              <w:rPr>
                <w:rFonts w:ascii="PT Astra Serif" w:hAnsi="PT Astra Serif"/>
                <w:b/>
                <w:bCs/>
              </w:rPr>
              <w:t>2. Кредиты, привлеченные от кредитных организаций: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3525E2">
            <w:pPr>
              <w:jc w:val="right"/>
              <w:rPr>
                <w:rFonts w:ascii="PT Astra Serif" w:hAnsi="PT Astra Serif"/>
                <w:b/>
              </w:rPr>
            </w:pPr>
            <w:r w:rsidRPr="00CF31A6">
              <w:rPr>
                <w:rFonts w:ascii="PT Astra Serif" w:hAnsi="PT Astra Serif"/>
                <w:b/>
              </w:rPr>
              <w:t>- 350</w:t>
            </w:r>
            <w:r w:rsidRPr="00CF31A6">
              <w:rPr>
                <w:rFonts w:ascii="PT Astra Serif" w:hAnsi="PT Astra Serif"/>
                <w:b/>
                <w:lang w:val="en-US"/>
              </w:rPr>
              <w:t> </w:t>
            </w:r>
            <w:r w:rsidRPr="00CF31A6">
              <w:rPr>
                <w:rFonts w:ascii="PT Astra Serif" w:hAnsi="PT Astra Serif"/>
                <w:b/>
              </w:rPr>
              <w:t>000,0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4B58F0" w:rsidP="004B58F0">
            <w:pPr>
              <w:jc w:val="right"/>
              <w:rPr>
                <w:rFonts w:ascii="PT Astra Serif" w:hAnsi="PT Astra Serif"/>
                <w:b/>
              </w:rPr>
            </w:pPr>
            <w:r w:rsidRPr="00CF31A6">
              <w:rPr>
                <w:rFonts w:ascii="PT Astra Serif" w:hAnsi="PT Astra Serif"/>
                <w:b/>
              </w:rPr>
              <w:t>-2 00</w:t>
            </w:r>
            <w:r w:rsidR="003525E2" w:rsidRPr="00CF31A6">
              <w:rPr>
                <w:rFonts w:ascii="PT Astra Serif" w:hAnsi="PT Astra Serif"/>
                <w:b/>
              </w:rPr>
              <w:t>0</w:t>
            </w:r>
            <w:r w:rsidRPr="00CF31A6">
              <w:rPr>
                <w:rFonts w:ascii="PT Astra Serif" w:hAnsi="PT Astra Serif"/>
                <w:b/>
              </w:rPr>
              <w:t> 000,</w:t>
            </w:r>
            <w:r w:rsidR="003525E2" w:rsidRPr="00CF31A6">
              <w:rPr>
                <w:rFonts w:ascii="PT Astra Serif" w:hAnsi="PT Astra Serif"/>
                <w:b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B07E47">
            <w:pPr>
              <w:jc w:val="right"/>
              <w:rPr>
                <w:rFonts w:ascii="PT Astra Serif" w:hAnsi="PT Astra Serif"/>
                <w:b/>
              </w:rPr>
            </w:pPr>
            <w:r w:rsidRPr="00CF31A6">
              <w:rPr>
                <w:rFonts w:ascii="PT Astra Serif" w:hAnsi="PT Astra Serif"/>
                <w:b/>
              </w:rPr>
              <w:t>-</w:t>
            </w:r>
            <w:r w:rsidR="002C268C" w:rsidRPr="00CF31A6">
              <w:rPr>
                <w:rFonts w:ascii="PT Astra Serif" w:hAnsi="PT Astra Serif"/>
                <w:b/>
              </w:rPr>
              <w:t>2</w:t>
            </w:r>
            <w:r w:rsidRPr="00CF31A6">
              <w:rPr>
                <w:rFonts w:ascii="PT Astra Serif" w:hAnsi="PT Astra Serif"/>
                <w:b/>
              </w:rPr>
              <w:t> </w:t>
            </w:r>
            <w:r w:rsidR="00B07E47" w:rsidRPr="00CF31A6">
              <w:rPr>
                <w:rFonts w:ascii="PT Astra Serif" w:hAnsi="PT Astra Serif"/>
                <w:b/>
              </w:rPr>
              <w:t>7</w:t>
            </w:r>
            <w:r w:rsidR="002C268C" w:rsidRPr="00CF31A6">
              <w:rPr>
                <w:rFonts w:ascii="PT Astra Serif" w:hAnsi="PT Astra Serif"/>
                <w:b/>
              </w:rPr>
              <w:t>5</w:t>
            </w:r>
            <w:r w:rsidRPr="00CF31A6">
              <w:rPr>
                <w:rFonts w:ascii="PT Astra Serif" w:hAnsi="PT Astra Serif"/>
                <w:b/>
              </w:rPr>
              <w:t>0 000,0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/>
              </w:rPr>
            </w:pPr>
          </w:p>
        </w:tc>
      </w:tr>
      <w:tr w:rsidR="009540DA" w:rsidRPr="00CF31A6" w:rsidTr="007134BA">
        <w:trPr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объем привлечения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9540DA" w:rsidRPr="00CF31A6" w:rsidRDefault="003525E2">
            <w:pPr>
              <w:jc w:val="right"/>
              <w:rPr>
                <w:rFonts w:ascii="PT Astra Serif" w:hAnsi="PT Astra Serif"/>
                <w:bCs/>
              </w:rPr>
            </w:pPr>
            <w:r w:rsidRPr="00CF31A6">
              <w:rPr>
                <w:rFonts w:ascii="PT Astra Serif" w:hAnsi="PT Astra Serif"/>
                <w:bCs/>
              </w:rPr>
              <w:t>10 000 000,0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center"/>
              <w:rPr>
                <w:rFonts w:ascii="PT Astra Serif" w:hAnsi="PT Astra Serif"/>
                <w:bCs/>
              </w:rPr>
            </w:pPr>
            <w:r w:rsidRPr="00CF31A6">
              <w:rPr>
                <w:rFonts w:ascii="PT Astra Serif" w:hAnsi="PT Astra Serif"/>
                <w:bCs/>
              </w:rPr>
              <w:t>5 лет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0DA" w:rsidRPr="00CF31A6" w:rsidRDefault="003525E2">
            <w:pPr>
              <w:jc w:val="right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  <w:bCs/>
              </w:rPr>
              <w:t>10 000 000,0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center"/>
              <w:rPr>
                <w:rFonts w:ascii="PT Astra Serif" w:hAnsi="PT Astra Serif"/>
                <w:bCs/>
              </w:rPr>
            </w:pPr>
            <w:r w:rsidRPr="00CF31A6">
              <w:rPr>
                <w:rFonts w:ascii="PT Astra Serif" w:hAnsi="PT Astra Serif"/>
                <w:bCs/>
              </w:rPr>
              <w:t>5 лет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0DA" w:rsidRPr="00CF31A6" w:rsidRDefault="003525E2">
            <w:pPr>
              <w:jc w:val="right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  <w:bCs/>
              </w:rPr>
              <w:t>10 000 000,0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center"/>
              <w:rPr>
                <w:rFonts w:ascii="PT Astra Serif" w:hAnsi="PT Astra Serif"/>
                <w:bCs/>
              </w:rPr>
            </w:pPr>
            <w:r w:rsidRPr="00CF31A6">
              <w:rPr>
                <w:rFonts w:ascii="PT Astra Serif" w:hAnsi="PT Astra Serif"/>
                <w:bCs/>
              </w:rPr>
              <w:t>5 лет</w:t>
            </w:r>
          </w:p>
        </w:tc>
      </w:tr>
      <w:tr w:rsidR="009540DA" w:rsidRPr="00CF31A6" w:rsidTr="007134BA">
        <w:trPr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9540DA" w:rsidRPr="00CF31A6" w:rsidRDefault="009540DA">
            <w:pPr>
              <w:jc w:val="right"/>
              <w:rPr>
                <w:rFonts w:ascii="PT Astra Serif" w:hAnsi="PT Astra Serif"/>
                <w:bCs/>
              </w:rPr>
            </w:pPr>
          </w:p>
          <w:p w:rsidR="009540DA" w:rsidRPr="00CF31A6" w:rsidRDefault="003525E2" w:rsidP="003525E2">
            <w:pPr>
              <w:jc w:val="right"/>
              <w:rPr>
                <w:rFonts w:ascii="PT Astra Serif" w:hAnsi="PT Astra Serif"/>
                <w:bCs/>
              </w:rPr>
            </w:pPr>
            <w:r w:rsidRPr="00CF31A6">
              <w:rPr>
                <w:rFonts w:ascii="PT Astra Serif" w:hAnsi="PT Astra Serif"/>
                <w:bCs/>
                <w:lang w:val="en-US"/>
              </w:rPr>
              <w:t>1</w:t>
            </w:r>
            <w:r w:rsidRPr="00CF31A6">
              <w:rPr>
                <w:rFonts w:ascii="PT Astra Serif" w:hAnsi="PT Astra Serif"/>
                <w:bCs/>
              </w:rPr>
              <w:t>0 350 000,0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0DA" w:rsidRPr="00CF31A6" w:rsidRDefault="009540DA">
            <w:pPr>
              <w:jc w:val="right"/>
              <w:rPr>
                <w:rFonts w:ascii="PT Astra Serif" w:hAnsi="PT Astra Serif"/>
                <w:bCs/>
              </w:rPr>
            </w:pPr>
          </w:p>
          <w:p w:rsidR="009540DA" w:rsidRPr="00CF31A6" w:rsidRDefault="003525E2" w:rsidP="00506E3B">
            <w:pPr>
              <w:jc w:val="right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  <w:bCs/>
              </w:rPr>
              <w:t>1</w:t>
            </w:r>
            <w:r w:rsidR="00506E3B" w:rsidRPr="00CF31A6">
              <w:rPr>
                <w:rFonts w:ascii="PT Astra Serif" w:hAnsi="PT Astra Serif"/>
                <w:bCs/>
              </w:rPr>
              <w:t>2</w:t>
            </w:r>
            <w:r w:rsidRPr="00CF31A6">
              <w:rPr>
                <w:rFonts w:ascii="PT Astra Serif" w:hAnsi="PT Astra Serif"/>
                <w:bCs/>
              </w:rPr>
              <w:t> 000 000,0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0DA" w:rsidRPr="00CF31A6" w:rsidRDefault="009540DA">
            <w:pPr>
              <w:jc w:val="right"/>
              <w:rPr>
                <w:rFonts w:ascii="PT Astra Serif" w:hAnsi="PT Astra Serif"/>
                <w:bCs/>
              </w:rPr>
            </w:pPr>
          </w:p>
          <w:p w:rsidR="009540DA" w:rsidRPr="00CF31A6" w:rsidRDefault="003525E2" w:rsidP="00B07E47">
            <w:pPr>
              <w:jc w:val="right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  <w:bCs/>
              </w:rPr>
              <w:t>1</w:t>
            </w:r>
            <w:r w:rsidR="00B07E47" w:rsidRPr="00CF31A6">
              <w:rPr>
                <w:rFonts w:ascii="PT Astra Serif" w:hAnsi="PT Astra Serif"/>
                <w:bCs/>
              </w:rPr>
              <w:t>2</w:t>
            </w:r>
            <w:r w:rsidRPr="00CF31A6">
              <w:rPr>
                <w:rFonts w:ascii="PT Astra Serif" w:hAnsi="PT Astra Serif"/>
                <w:bCs/>
              </w:rPr>
              <w:t> </w:t>
            </w:r>
            <w:r w:rsidR="00B07E47" w:rsidRPr="00CF31A6">
              <w:rPr>
                <w:rFonts w:ascii="PT Astra Serif" w:hAnsi="PT Astra Serif"/>
                <w:bCs/>
              </w:rPr>
              <w:t>75</w:t>
            </w:r>
            <w:r w:rsidRPr="00CF31A6">
              <w:rPr>
                <w:rFonts w:ascii="PT Astra Serif" w:hAnsi="PT Astra Serif"/>
                <w:bCs/>
              </w:rPr>
              <w:t>0 000,0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</w:rPr>
            </w:pPr>
          </w:p>
        </w:tc>
      </w:tr>
      <w:tr w:rsidR="009540DA" w:rsidRPr="00CF31A6" w:rsidTr="007134BA">
        <w:trPr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b/>
                <w:highlight w:val="white"/>
              </w:rPr>
              <w:t>3.</w:t>
            </w:r>
            <w:r w:rsidRPr="00CF31A6">
              <w:rPr>
                <w:rFonts w:ascii="PT Astra Serif" w:hAnsi="PT Astra Serif"/>
                <w:highlight w:val="white"/>
              </w:rPr>
              <w:t xml:space="preserve"> </w:t>
            </w:r>
            <w:r w:rsidRPr="00CF31A6">
              <w:rPr>
                <w:rFonts w:ascii="PT Astra Serif" w:hAnsi="PT Astra Serif"/>
                <w:b/>
                <w:bCs/>
                <w:highlight w:val="white"/>
              </w:rPr>
              <w:t>Бюджетные кредиты, привлеченные из других бюджетов бюджетной системы Российской Федерации: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0DA" w:rsidRPr="00CF31A6" w:rsidRDefault="003525E2">
            <w:pPr>
              <w:pageBreakBefore/>
              <w:jc w:val="right"/>
              <w:rPr>
                <w:rFonts w:ascii="PT Astra Serif" w:hAnsi="PT Astra Serif"/>
                <w:b/>
                <w:highlight w:val="yellow"/>
              </w:rPr>
            </w:pPr>
            <w:r w:rsidRPr="00CF31A6">
              <w:rPr>
                <w:rFonts w:ascii="PT Astra Serif" w:hAnsi="PT Astra Serif"/>
                <w:b/>
                <w:highlight w:val="white"/>
              </w:rPr>
              <w:t>-2 4</w:t>
            </w:r>
            <w:r w:rsidRPr="00CF31A6">
              <w:rPr>
                <w:rFonts w:ascii="PT Astra Serif" w:hAnsi="PT Astra Serif"/>
                <w:b/>
              </w:rPr>
              <w:t>94</w:t>
            </w:r>
            <w:r w:rsidR="00AE49BE" w:rsidRPr="00CF31A6">
              <w:rPr>
                <w:rFonts w:ascii="PT Astra Serif" w:hAnsi="PT Astra Serif"/>
                <w:b/>
              </w:rPr>
              <w:t> </w:t>
            </w:r>
            <w:r w:rsidRPr="00CF31A6">
              <w:rPr>
                <w:rFonts w:ascii="PT Astra Serif" w:hAnsi="PT Astra Serif"/>
                <w:b/>
              </w:rPr>
              <w:t>598,6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pageBreakBefore/>
              <w:jc w:val="center"/>
              <w:rPr>
                <w:rFonts w:ascii="PT Astra Serif" w:hAnsi="PT Astra Serif"/>
                <w:b/>
                <w:bCs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94770C">
            <w:pPr>
              <w:pageBreakBefore/>
              <w:jc w:val="right"/>
              <w:rPr>
                <w:rFonts w:ascii="PT Astra Serif" w:hAnsi="PT Astra Serif"/>
                <w:b/>
                <w:bCs/>
              </w:rPr>
            </w:pPr>
            <w:r w:rsidRPr="00CF31A6">
              <w:rPr>
                <w:rFonts w:ascii="PT Astra Serif" w:hAnsi="PT Astra Serif"/>
                <w:b/>
                <w:bCs/>
              </w:rPr>
              <w:t>-2 </w:t>
            </w:r>
            <w:r w:rsidR="0094770C" w:rsidRPr="00CF31A6">
              <w:rPr>
                <w:rFonts w:ascii="PT Astra Serif" w:hAnsi="PT Astra Serif"/>
                <w:b/>
                <w:bCs/>
              </w:rPr>
              <w:t>503</w:t>
            </w:r>
            <w:r w:rsidRPr="00CF31A6">
              <w:rPr>
                <w:rFonts w:ascii="PT Astra Serif" w:hAnsi="PT Astra Serif"/>
                <w:b/>
                <w:bCs/>
              </w:rPr>
              <w:t> </w:t>
            </w:r>
            <w:r w:rsidR="0094770C" w:rsidRPr="00CF31A6">
              <w:rPr>
                <w:rFonts w:ascii="PT Astra Serif" w:hAnsi="PT Astra Serif"/>
                <w:b/>
                <w:bCs/>
              </w:rPr>
              <w:t>7</w:t>
            </w:r>
            <w:r w:rsidRPr="00CF31A6">
              <w:rPr>
                <w:rFonts w:ascii="PT Astra Serif" w:hAnsi="PT Astra Serif"/>
                <w:b/>
                <w:bCs/>
              </w:rPr>
              <w:t>98,</w:t>
            </w:r>
            <w:r w:rsidR="0094770C" w:rsidRPr="00CF31A6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pageBreakBefore/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94770C">
            <w:pPr>
              <w:pageBreakBefore/>
              <w:jc w:val="right"/>
              <w:rPr>
                <w:rFonts w:ascii="PT Astra Serif" w:hAnsi="PT Astra Serif"/>
                <w:b/>
                <w:bCs/>
              </w:rPr>
            </w:pPr>
            <w:r w:rsidRPr="00CF31A6">
              <w:rPr>
                <w:rFonts w:ascii="PT Astra Serif" w:hAnsi="PT Astra Serif"/>
                <w:b/>
                <w:bCs/>
              </w:rPr>
              <w:t>-2 </w:t>
            </w:r>
            <w:r w:rsidR="0094770C" w:rsidRPr="00CF31A6">
              <w:rPr>
                <w:rFonts w:ascii="PT Astra Serif" w:hAnsi="PT Astra Serif"/>
                <w:b/>
                <w:bCs/>
              </w:rPr>
              <w:t>503</w:t>
            </w:r>
            <w:r w:rsidRPr="00CF31A6">
              <w:rPr>
                <w:rFonts w:ascii="PT Astra Serif" w:hAnsi="PT Astra Serif"/>
                <w:b/>
                <w:bCs/>
              </w:rPr>
              <w:t> </w:t>
            </w:r>
            <w:r w:rsidR="0094770C" w:rsidRPr="00CF31A6">
              <w:rPr>
                <w:rFonts w:ascii="PT Astra Serif" w:hAnsi="PT Astra Serif"/>
                <w:b/>
                <w:bCs/>
              </w:rPr>
              <w:t>7</w:t>
            </w:r>
            <w:r w:rsidRPr="00CF31A6">
              <w:rPr>
                <w:rFonts w:ascii="PT Astra Serif" w:hAnsi="PT Astra Serif"/>
                <w:b/>
                <w:bCs/>
              </w:rPr>
              <w:t>98,</w:t>
            </w:r>
            <w:r w:rsidR="0094770C" w:rsidRPr="00CF31A6">
              <w:rPr>
                <w:rFonts w:ascii="PT Astra Serif" w:hAnsi="PT Astra Serif"/>
                <w:b/>
                <w:bCs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</w:tr>
      <w:tr w:rsidR="009540DA" w:rsidRPr="00CF31A6" w:rsidTr="007134BA">
        <w:trPr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>объем привлечения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0DA" w:rsidRPr="00CF31A6" w:rsidRDefault="003525E2" w:rsidP="001029E0">
            <w:pPr>
              <w:jc w:val="right"/>
              <w:rPr>
                <w:rFonts w:ascii="PT Astra Serif" w:hAnsi="PT Astra Serif"/>
                <w:highlight w:val="yellow"/>
              </w:rPr>
            </w:pPr>
            <w:r w:rsidRPr="00CF31A6">
              <w:rPr>
                <w:rFonts w:ascii="PT Astra Serif" w:hAnsi="PT Astra Serif"/>
              </w:rPr>
              <w:t>9 1</w:t>
            </w:r>
            <w:r w:rsidR="001029E0" w:rsidRPr="00CF31A6">
              <w:rPr>
                <w:rFonts w:ascii="PT Astra Serif" w:hAnsi="PT Astra Serif"/>
              </w:rPr>
              <w:t>00</w:t>
            </w:r>
            <w:r w:rsidRPr="00CF31A6">
              <w:rPr>
                <w:rFonts w:ascii="PT Astra Serif" w:hAnsi="PT Astra Serif"/>
              </w:rPr>
              <w:t> </w:t>
            </w:r>
            <w:r w:rsidR="001029E0" w:rsidRPr="00CF31A6">
              <w:rPr>
                <w:rFonts w:ascii="PT Astra Serif" w:hAnsi="PT Astra Serif"/>
              </w:rPr>
              <w:t>0</w:t>
            </w:r>
            <w:r w:rsidRPr="00CF31A6">
              <w:rPr>
                <w:rFonts w:ascii="PT Astra Serif" w:hAnsi="PT Astra Serif"/>
              </w:rPr>
              <w:t>0</w:t>
            </w:r>
            <w:r w:rsidR="001029E0" w:rsidRPr="00CF31A6">
              <w:rPr>
                <w:rFonts w:ascii="PT Astra Serif" w:hAnsi="PT Astra Serif"/>
              </w:rPr>
              <w:t>0</w:t>
            </w:r>
            <w:r w:rsidRPr="00CF31A6">
              <w:rPr>
                <w:rFonts w:ascii="PT Astra Serif" w:hAnsi="PT Astra Serif"/>
              </w:rPr>
              <w:t>,</w:t>
            </w:r>
            <w:r w:rsidR="001029E0" w:rsidRPr="00CF31A6">
              <w:rPr>
                <w:rFonts w:ascii="PT Astra Serif" w:hAnsi="PT Astra Serif"/>
              </w:rPr>
              <w:t>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1029E0">
            <w:pPr>
              <w:jc w:val="right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8 9</w:t>
            </w:r>
            <w:r w:rsidR="001029E0" w:rsidRPr="00CF31A6">
              <w:rPr>
                <w:rFonts w:ascii="PT Astra Serif" w:hAnsi="PT Astra Serif"/>
              </w:rPr>
              <w:t>00</w:t>
            </w:r>
            <w:r w:rsidRPr="00CF31A6">
              <w:rPr>
                <w:rFonts w:ascii="PT Astra Serif" w:hAnsi="PT Astra Serif"/>
              </w:rPr>
              <w:t> 0</w:t>
            </w:r>
            <w:r w:rsidR="001029E0" w:rsidRPr="00CF31A6">
              <w:rPr>
                <w:rFonts w:ascii="PT Astra Serif" w:hAnsi="PT Astra Serif"/>
              </w:rPr>
              <w:t>00</w:t>
            </w:r>
            <w:r w:rsidRPr="00CF31A6">
              <w:rPr>
                <w:rFonts w:ascii="PT Astra Serif" w:hAnsi="PT Astra Serif"/>
              </w:rPr>
              <w:t>,</w:t>
            </w:r>
            <w:r w:rsidR="001029E0" w:rsidRPr="00CF31A6">
              <w:rPr>
                <w:rFonts w:ascii="PT Astra Serif" w:hAnsi="PT Astra Serif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1029E0">
            <w:pPr>
              <w:jc w:val="right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9 10</w:t>
            </w:r>
            <w:r w:rsidR="001029E0" w:rsidRPr="00CF31A6">
              <w:rPr>
                <w:rFonts w:ascii="PT Astra Serif" w:hAnsi="PT Astra Serif"/>
              </w:rPr>
              <w:t>0</w:t>
            </w:r>
            <w:r w:rsidRPr="00CF31A6">
              <w:rPr>
                <w:rFonts w:ascii="PT Astra Serif" w:hAnsi="PT Astra Serif"/>
              </w:rPr>
              <w:t> </w:t>
            </w:r>
            <w:r w:rsidR="001029E0" w:rsidRPr="00CF31A6">
              <w:rPr>
                <w:rFonts w:ascii="PT Astra Serif" w:hAnsi="PT Astra Serif"/>
              </w:rPr>
              <w:t>000</w:t>
            </w:r>
            <w:r w:rsidRPr="00CF31A6">
              <w:rPr>
                <w:rFonts w:ascii="PT Astra Serif" w:hAnsi="PT Astra Serif"/>
              </w:rPr>
              <w:t>,</w:t>
            </w:r>
            <w:r w:rsidR="001029E0" w:rsidRPr="00CF31A6">
              <w:rPr>
                <w:rFonts w:ascii="PT Astra Serif" w:hAnsi="PT Astra Serif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</w:tr>
      <w:tr w:rsidR="009540DA" w:rsidRPr="00CF31A6" w:rsidTr="007134BA">
        <w:trPr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>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0DA" w:rsidRPr="00CF31A6" w:rsidRDefault="003525E2" w:rsidP="00AE49BE">
            <w:pPr>
              <w:jc w:val="right"/>
              <w:rPr>
                <w:rFonts w:ascii="PT Astra Serif" w:hAnsi="PT Astra Serif"/>
                <w:highlight w:val="yellow"/>
              </w:rPr>
            </w:pPr>
            <w:r w:rsidRPr="00CF31A6">
              <w:rPr>
                <w:rFonts w:ascii="PT Astra Serif" w:hAnsi="PT Astra Serif"/>
              </w:rPr>
              <w:t>11</w:t>
            </w:r>
            <w:r w:rsidR="00AE49BE" w:rsidRPr="00CF31A6">
              <w:rPr>
                <w:rFonts w:ascii="PT Astra Serif" w:hAnsi="PT Astra Serif"/>
              </w:rPr>
              <w:t> 594 598</w:t>
            </w:r>
            <w:r w:rsidRPr="00CF31A6">
              <w:rPr>
                <w:rFonts w:ascii="PT Astra Serif" w:hAnsi="PT Astra Serif"/>
              </w:rPr>
              <w:t>,</w:t>
            </w:r>
            <w:r w:rsidR="00AE49BE" w:rsidRPr="00CF31A6">
              <w:rPr>
                <w:rFonts w:ascii="PT Astra Serif" w:hAnsi="PT Astra Serif"/>
              </w:rPr>
              <w:t>6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94770C">
            <w:pPr>
              <w:jc w:val="right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11</w:t>
            </w:r>
            <w:r w:rsidR="00AE49BE" w:rsidRPr="00CF31A6">
              <w:rPr>
                <w:rFonts w:ascii="PT Astra Serif" w:hAnsi="PT Astra Serif"/>
              </w:rPr>
              <w:t> </w:t>
            </w:r>
            <w:r w:rsidR="0094770C" w:rsidRPr="00CF31A6">
              <w:rPr>
                <w:rFonts w:ascii="PT Astra Serif" w:hAnsi="PT Astra Serif"/>
              </w:rPr>
              <w:t>403</w:t>
            </w:r>
            <w:r w:rsidR="00AE49BE" w:rsidRPr="00CF31A6">
              <w:rPr>
                <w:rFonts w:ascii="PT Astra Serif" w:hAnsi="PT Astra Serif"/>
              </w:rPr>
              <w:t> </w:t>
            </w:r>
            <w:r w:rsidR="0094770C" w:rsidRPr="00CF31A6">
              <w:rPr>
                <w:rFonts w:ascii="PT Astra Serif" w:hAnsi="PT Astra Serif"/>
              </w:rPr>
              <w:t>798</w:t>
            </w:r>
            <w:r w:rsidR="00AE49BE" w:rsidRPr="00CF31A6">
              <w:rPr>
                <w:rFonts w:ascii="PT Astra Serif" w:hAnsi="PT Astra Serif"/>
              </w:rPr>
              <w:t>,</w:t>
            </w:r>
            <w:r w:rsidR="0094770C" w:rsidRPr="00CF31A6">
              <w:rPr>
                <w:rFonts w:ascii="PT Astra Serif" w:hAnsi="PT Astra Serif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AE49BE" w:rsidP="0094770C">
            <w:pPr>
              <w:jc w:val="right"/>
              <w:rPr>
                <w:rFonts w:ascii="PT Astra Serif" w:hAnsi="PT Astra Serif"/>
              </w:rPr>
            </w:pPr>
            <w:r w:rsidRPr="00CF31A6">
              <w:rPr>
                <w:rFonts w:ascii="PT Astra Serif" w:hAnsi="PT Astra Serif"/>
              </w:rPr>
              <w:t>11 </w:t>
            </w:r>
            <w:r w:rsidR="0094770C" w:rsidRPr="00CF31A6">
              <w:rPr>
                <w:rFonts w:ascii="PT Astra Serif" w:hAnsi="PT Astra Serif"/>
              </w:rPr>
              <w:t>603</w:t>
            </w:r>
            <w:r w:rsidRPr="00CF31A6">
              <w:rPr>
                <w:rFonts w:ascii="PT Astra Serif" w:hAnsi="PT Astra Serif"/>
              </w:rPr>
              <w:t> </w:t>
            </w:r>
            <w:r w:rsidR="0094770C" w:rsidRPr="00CF31A6">
              <w:rPr>
                <w:rFonts w:ascii="PT Astra Serif" w:hAnsi="PT Astra Serif"/>
              </w:rPr>
              <w:t>798</w:t>
            </w:r>
            <w:r w:rsidRPr="00CF31A6">
              <w:rPr>
                <w:rFonts w:ascii="PT Astra Serif" w:hAnsi="PT Astra Serif"/>
              </w:rPr>
              <w:t>,</w:t>
            </w:r>
            <w:r w:rsidR="0094770C" w:rsidRPr="00CF31A6">
              <w:rPr>
                <w:rFonts w:ascii="PT Astra Serif" w:hAnsi="PT Astra Serif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</w:tr>
      <w:tr w:rsidR="009540DA" w:rsidRPr="00CF31A6" w:rsidTr="007134BA">
        <w:trPr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tabs>
                <w:tab w:val="left" w:pos="317"/>
              </w:tabs>
              <w:jc w:val="both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 xml:space="preserve">     в том числе: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right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right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right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</w:tr>
    </w:tbl>
    <w:p w:rsidR="009540DA" w:rsidRPr="00CF31A6" w:rsidRDefault="009540DA">
      <w:pPr>
        <w:rPr>
          <w:rFonts w:ascii="PT Astra Serif" w:hAnsi="PT Astra Serif"/>
          <w:b/>
        </w:rPr>
        <w:sectPr w:rsidR="009540DA" w:rsidRPr="00CF31A6" w:rsidSect="00DB7A3E">
          <w:headerReference w:type="default" r:id="rId8"/>
          <w:pgSz w:w="16838" w:h="11906" w:orient="landscape"/>
          <w:pgMar w:top="1134" w:right="1134" w:bottom="567" w:left="1134" w:header="709" w:footer="709" w:gutter="0"/>
          <w:pgNumType w:start="65"/>
          <w:cols w:space="708"/>
          <w:docGrid w:linePitch="360"/>
        </w:sect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701"/>
        <w:gridCol w:w="1559"/>
        <w:gridCol w:w="1701"/>
        <w:gridCol w:w="1560"/>
        <w:gridCol w:w="1842"/>
        <w:gridCol w:w="1560"/>
      </w:tblGrid>
      <w:tr w:rsidR="00A82BC7" w:rsidRPr="00CF31A6" w:rsidTr="007134BA">
        <w:trPr>
          <w:trHeight w:val="20"/>
          <w:tblHeader/>
        </w:trPr>
        <w:tc>
          <w:tcPr>
            <w:tcW w:w="4678" w:type="dxa"/>
            <w:vMerge w:val="restart"/>
            <w:vAlign w:val="center"/>
          </w:tcPr>
          <w:p w:rsidR="00A82BC7" w:rsidRPr="00CF31A6" w:rsidRDefault="00A82BC7" w:rsidP="00A82BC7">
            <w:pPr>
              <w:jc w:val="center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</w:rPr>
              <w:lastRenderedPageBreak/>
              <w:t>Виды долговых обязательств</w:t>
            </w:r>
          </w:p>
        </w:tc>
        <w:tc>
          <w:tcPr>
            <w:tcW w:w="3260" w:type="dxa"/>
            <w:gridSpan w:val="2"/>
            <w:vAlign w:val="center"/>
          </w:tcPr>
          <w:p w:rsidR="00A82BC7" w:rsidRPr="00CF31A6" w:rsidRDefault="00A82BC7" w:rsidP="0094770C">
            <w:pPr>
              <w:jc w:val="center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>2026 год</w:t>
            </w:r>
          </w:p>
        </w:tc>
        <w:tc>
          <w:tcPr>
            <w:tcW w:w="3261" w:type="dxa"/>
            <w:gridSpan w:val="2"/>
            <w:vAlign w:val="center"/>
          </w:tcPr>
          <w:p w:rsidR="00A82BC7" w:rsidRPr="00CF31A6" w:rsidRDefault="00A82BC7" w:rsidP="0094770C">
            <w:pPr>
              <w:jc w:val="center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>2027 год</w:t>
            </w:r>
          </w:p>
        </w:tc>
        <w:tc>
          <w:tcPr>
            <w:tcW w:w="3402" w:type="dxa"/>
            <w:gridSpan w:val="2"/>
            <w:vAlign w:val="center"/>
          </w:tcPr>
          <w:p w:rsidR="00A82BC7" w:rsidRPr="00CF31A6" w:rsidRDefault="00A82BC7" w:rsidP="0094770C">
            <w:pPr>
              <w:jc w:val="center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>2028 год</w:t>
            </w:r>
          </w:p>
        </w:tc>
      </w:tr>
      <w:tr w:rsidR="00A82BC7" w:rsidRPr="00CF31A6" w:rsidTr="007134BA">
        <w:trPr>
          <w:trHeight w:val="20"/>
          <w:tblHeader/>
        </w:trPr>
        <w:tc>
          <w:tcPr>
            <w:tcW w:w="4678" w:type="dxa"/>
            <w:vMerge/>
            <w:tcBorders>
              <w:bottom w:val="single" w:sz="4" w:space="0" w:color="000000"/>
            </w:tcBorders>
          </w:tcPr>
          <w:p w:rsidR="00A82BC7" w:rsidRPr="00CF31A6" w:rsidRDefault="00A82BC7">
            <w:pPr>
              <w:jc w:val="center"/>
              <w:rPr>
                <w:rFonts w:ascii="PT Astra Serif" w:hAnsi="PT Astra Serif"/>
                <w:bCs/>
                <w:highlight w:val="whit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BC7" w:rsidRPr="00CF31A6" w:rsidRDefault="00A82BC7">
            <w:pPr>
              <w:jc w:val="center"/>
              <w:rPr>
                <w:rFonts w:ascii="PT Astra Serif" w:hAnsi="PT Astra Serif"/>
                <w:bCs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</w:rPr>
              <w:t>Сумма</w:t>
            </w:r>
          </w:p>
          <w:p w:rsidR="00A82BC7" w:rsidRPr="00CF31A6" w:rsidRDefault="00A82BC7">
            <w:pPr>
              <w:jc w:val="center"/>
              <w:rPr>
                <w:rFonts w:ascii="PT Astra Serif" w:hAnsi="PT Astra Serif"/>
                <w:bCs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>(тыс. рублей)</w:t>
            </w: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BC7" w:rsidRPr="00CF31A6" w:rsidRDefault="00A82BC7">
            <w:pPr>
              <w:jc w:val="center"/>
              <w:rPr>
                <w:rFonts w:ascii="PT Astra Serif" w:hAnsi="PT Astra Serif"/>
                <w:bCs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</w:rPr>
              <w:t>Предельные сроки погашения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BC7" w:rsidRPr="00CF31A6" w:rsidRDefault="00A82BC7">
            <w:pPr>
              <w:jc w:val="center"/>
              <w:rPr>
                <w:rFonts w:ascii="PT Astra Serif" w:hAnsi="PT Astra Serif"/>
                <w:bCs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</w:rPr>
              <w:t>Сумма</w:t>
            </w:r>
          </w:p>
          <w:p w:rsidR="00A82BC7" w:rsidRPr="00CF31A6" w:rsidRDefault="00A82BC7">
            <w:pPr>
              <w:jc w:val="center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>(тыс. рублей)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BC7" w:rsidRPr="00CF31A6" w:rsidRDefault="00A82BC7">
            <w:pPr>
              <w:jc w:val="center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</w:rPr>
              <w:t>Предельные сроки погашения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BC7" w:rsidRPr="00CF31A6" w:rsidRDefault="00A82BC7">
            <w:pPr>
              <w:jc w:val="center"/>
              <w:rPr>
                <w:rFonts w:ascii="PT Astra Serif" w:hAnsi="PT Astra Serif"/>
                <w:bCs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</w:rPr>
              <w:t>Сумма</w:t>
            </w:r>
          </w:p>
          <w:p w:rsidR="00A82BC7" w:rsidRPr="00CF31A6" w:rsidRDefault="00A82BC7">
            <w:pPr>
              <w:jc w:val="center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>(тыс. рублей)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BC7" w:rsidRPr="00CF31A6" w:rsidRDefault="00A82BC7">
            <w:pPr>
              <w:jc w:val="center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</w:rPr>
              <w:t>Предельные сроки погашения</w:t>
            </w:r>
          </w:p>
        </w:tc>
      </w:tr>
      <w:tr w:rsidR="009540DA" w:rsidRPr="00CF31A6" w:rsidTr="007134BA">
        <w:trPr>
          <w:cantSplit/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  <w:b/>
                <w:highlight w:val="white"/>
              </w:rPr>
            </w:pPr>
            <w:r w:rsidRPr="00CF31A6">
              <w:rPr>
                <w:rFonts w:ascii="PT Astra Serif" w:hAnsi="PT Astra Serif"/>
                <w:b/>
                <w:highlight w:val="white"/>
              </w:rPr>
              <w:t xml:space="preserve">     бюджетные кредиты на пополнение остатка средств на едином счете бюджета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bCs/>
                <w:highlight w:val="white"/>
              </w:rPr>
            </w:pPr>
            <w:r w:rsidRPr="00CF31A6">
              <w:rPr>
                <w:rFonts w:ascii="PT Astra Serif" w:hAnsi="PT Astra Serif"/>
                <w:b/>
                <w:highlight w:val="white"/>
              </w:rPr>
              <w:t>0,0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highlight w:val="whit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b/>
                <w:highlight w:val="white"/>
              </w:rPr>
            </w:pPr>
            <w:r w:rsidRPr="00CF31A6">
              <w:rPr>
                <w:rFonts w:ascii="PT Astra Serif" w:hAnsi="PT Astra Serif"/>
                <w:b/>
                <w:highlight w:val="white"/>
              </w:rPr>
              <w:t>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highlight w:val="white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b/>
                <w:highlight w:val="white"/>
              </w:rPr>
            </w:pPr>
            <w:r w:rsidRPr="00CF31A6">
              <w:rPr>
                <w:rFonts w:ascii="PT Astra Serif" w:hAnsi="PT Astra Serif"/>
                <w:b/>
                <w:highlight w:val="white"/>
              </w:rPr>
              <w:t>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highlight w:val="white"/>
              </w:rPr>
            </w:pPr>
          </w:p>
        </w:tc>
      </w:tr>
      <w:tr w:rsidR="009540DA" w:rsidRPr="00CF31A6" w:rsidTr="007134BA">
        <w:trPr>
          <w:cantSplit/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 xml:space="preserve">     объем привлечения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1029E0">
            <w:pPr>
              <w:jc w:val="right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</w:rPr>
              <w:t>9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 </w:t>
            </w:r>
            <w:r w:rsidRPr="00CF31A6">
              <w:rPr>
                <w:rFonts w:ascii="PT Astra Serif" w:hAnsi="PT Astra Serif"/>
                <w:bCs/>
                <w:highlight w:val="white"/>
              </w:rPr>
              <w:t>1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00 000</w:t>
            </w:r>
            <w:r w:rsidRPr="00CF31A6">
              <w:rPr>
                <w:rFonts w:ascii="PT Astra Serif" w:hAnsi="PT Astra Serif"/>
                <w:bCs/>
                <w:highlight w:val="white"/>
              </w:rPr>
              <w:t>,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center"/>
              <w:rPr>
                <w:rFonts w:ascii="PT Astra Serif" w:hAnsi="PT Astra Serif"/>
                <w:bCs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</w:rPr>
              <w:t>до 31.12.202</w:t>
            </w:r>
            <w:r w:rsidRPr="00CF31A6">
              <w:rPr>
                <w:rFonts w:ascii="PT Astra Serif" w:hAnsi="PT Astra Serif"/>
                <w:bCs/>
                <w:highlight w:val="white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1029E0">
            <w:pPr>
              <w:jc w:val="right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</w:rPr>
              <w:t>8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 </w:t>
            </w:r>
            <w:r w:rsidRPr="00CF31A6">
              <w:rPr>
                <w:rFonts w:ascii="PT Astra Serif" w:hAnsi="PT Astra Serif"/>
                <w:bCs/>
                <w:highlight w:val="white"/>
              </w:rPr>
              <w:t>9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00 </w:t>
            </w:r>
            <w:r w:rsidRPr="00CF31A6">
              <w:rPr>
                <w:rFonts w:ascii="PT Astra Serif" w:hAnsi="PT Astra Serif"/>
                <w:bCs/>
                <w:highlight w:val="white"/>
              </w:rPr>
              <w:t>0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00</w:t>
            </w:r>
            <w:r w:rsidRPr="00CF31A6">
              <w:rPr>
                <w:rFonts w:ascii="PT Astra Serif" w:hAnsi="PT Astra Serif"/>
                <w:bCs/>
                <w:highlight w:val="white"/>
              </w:rPr>
              <w:t>,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center"/>
              <w:rPr>
                <w:rFonts w:ascii="PT Astra Serif" w:hAnsi="PT Astra Serif"/>
                <w:bCs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</w:rPr>
              <w:t>до 31.12.202</w:t>
            </w:r>
            <w:r w:rsidRPr="00CF31A6">
              <w:rPr>
                <w:rFonts w:ascii="PT Astra Serif" w:hAnsi="PT Astra Serif"/>
                <w:bCs/>
                <w:highlight w:val="white"/>
                <w:lang w:val="en-US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1029E0">
            <w:pPr>
              <w:jc w:val="right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  <w:lang w:val="en-US"/>
              </w:rPr>
              <w:t>9</w:t>
            </w:r>
            <w:r w:rsidR="001029E0" w:rsidRPr="00CF31A6">
              <w:rPr>
                <w:rFonts w:ascii="PT Astra Serif" w:hAnsi="PT Astra Serif"/>
                <w:bCs/>
                <w:highlight w:val="white"/>
                <w:lang w:val="en-US"/>
              </w:rPr>
              <w:t> </w:t>
            </w:r>
            <w:r w:rsidRPr="00CF31A6">
              <w:rPr>
                <w:rFonts w:ascii="PT Astra Serif" w:hAnsi="PT Astra Serif"/>
                <w:bCs/>
                <w:highlight w:val="white"/>
                <w:lang w:val="en-US"/>
              </w:rPr>
              <w:t>10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</w:t>
            </w:r>
            <w:r w:rsidR="001029E0" w:rsidRPr="00CF31A6">
              <w:rPr>
                <w:rFonts w:ascii="PT Astra Serif" w:hAnsi="PT Astra Serif"/>
                <w:bCs/>
                <w:highlight w:val="white"/>
                <w:lang w:val="en-US"/>
              </w:rPr>
              <w:t> 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000</w:t>
            </w:r>
            <w:r w:rsidRPr="00CF31A6">
              <w:rPr>
                <w:rFonts w:ascii="PT Astra Serif" w:hAnsi="PT Astra Serif"/>
                <w:bCs/>
                <w:highlight w:val="white"/>
                <w:lang w:val="en-US"/>
              </w:rPr>
              <w:t>,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center"/>
              <w:rPr>
                <w:rFonts w:ascii="PT Astra Serif" w:hAnsi="PT Astra Serif"/>
                <w:bCs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</w:rPr>
              <w:t>до 31.12.202</w:t>
            </w:r>
            <w:r w:rsidRPr="00CF31A6">
              <w:rPr>
                <w:rFonts w:ascii="PT Astra Serif" w:hAnsi="PT Astra Serif"/>
                <w:bCs/>
                <w:highlight w:val="white"/>
                <w:lang w:val="en-US"/>
              </w:rPr>
              <w:t>8</w:t>
            </w:r>
          </w:p>
        </w:tc>
      </w:tr>
      <w:tr w:rsidR="009540DA" w:rsidRPr="00CF31A6" w:rsidTr="007134BA">
        <w:trPr>
          <w:cantSplit/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 xml:space="preserve">     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1029E0">
            <w:pPr>
              <w:jc w:val="right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</w:rPr>
              <w:t>9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 </w:t>
            </w:r>
            <w:r w:rsidRPr="00CF31A6">
              <w:rPr>
                <w:rFonts w:ascii="PT Astra Serif" w:hAnsi="PT Astra Serif"/>
                <w:bCs/>
                <w:highlight w:val="white"/>
              </w:rPr>
              <w:t>1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00 0</w:t>
            </w:r>
            <w:r w:rsidRPr="00CF31A6">
              <w:rPr>
                <w:rFonts w:ascii="PT Astra Serif" w:hAnsi="PT Astra Serif"/>
                <w:bCs/>
                <w:highlight w:val="white"/>
              </w:rPr>
              <w:t>0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</w:t>
            </w:r>
            <w:r w:rsidRPr="00CF31A6">
              <w:rPr>
                <w:rFonts w:ascii="PT Astra Serif" w:hAnsi="PT Astra Serif"/>
                <w:bCs/>
                <w:highlight w:val="white"/>
              </w:rPr>
              <w:t>,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highlight w:val="whit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1029E0">
            <w:pPr>
              <w:jc w:val="right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</w:rPr>
              <w:t>8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 </w:t>
            </w:r>
            <w:r w:rsidRPr="00CF31A6">
              <w:rPr>
                <w:rFonts w:ascii="PT Astra Serif" w:hAnsi="PT Astra Serif"/>
                <w:bCs/>
                <w:highlight w:val="white"/>
              </w:rPr>
              <w:t>9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00 </w:t>
            </w:r>
            <w:r w:rsidRPr="00CF31A6">
              <w:rPr>
                <w:rFonts w:ascii="PT Astra Serif" w:hAnsi="PT Astra Serif"/>
                <w:bCs/>
                <w:highlight w:val="white"/>
              </w:rPr>
              <w:t>0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highlight w:val="white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1029E0">
            <w:pPr>
              <w:jc w:val="right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bCs/>
                <w:highlight w:val="white"/>
                <w:lang w:val="en-US"/>
              </w:rPr>
              <w:t>9</w:t>
            </w:r>
            <w:r w:rsidR="001029E0" w:rsidRPr="00CF31A6">
              <w:rPr>
                <w:rFonts w:ascii="PT Astra Serif" w:hAnsi="PT Astra Serif"/>
                <w:bCs/>
                <w:highlight w:val="white"/>
                <w:lang w:val="en-US"/>
              </w:rPr>
              <w:t> </w:t>
            </w:r>
            <w:r w:rsidRPr="00CF31A6">
              <w:rPr>
                <w:rFonts w:ascii="PT Astra Serif" w:hAnsi="PT Astra Serif"/>
                <w:bCs/>
                <w:highlight w:val="white"/>
                <w:lang w:val="en-US"/>
              </w:rPr>
              <w:t>10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</w:t>
            </w:r>
            <w:r w:rsidR="001029E0" w:rsidRPr="00CF31A6">
              <w:rPr>
                <w:rFonts w:ascii="PT Astra Serif" w:hAnsi="PT Astra Serif"/>
                <w:bCs/>
                <w:highlight w:val="white"/>
                <w:lang w:val="en-US"/>
              </w:rPr>
              <w:t> 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000</w:t>
            </w:r>
            <w:r w:rsidRPr="00CF31A6">
              <w:rPr>
                <w:rFonts w:ascii="PT Astra Serif" w:hAnsi="PT Astra Serif"/>
                <w:bCs/>
                <w:highlight w:val="white"/>
                <w:lang w:val="en-US"/>
              </w:rPr>
              <w:t>,</w:t>
            </w:r>
            <w:r w:rsidR="001029E0" w:rsidRPr="00CF31A6">
              <w:rPr>
                <w:rFonts w:ascii="PT Astra Serif" w:hAnsi="PT Astra Serif"/>
                <w:bCs/>
                <w:highlight w:val="white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highlight w:val="white"/>
              </w:rPr>
            </w:pPr>
          </w:p>
        </w:tc>
      </w:tr>
      <w:tr w:rsidR="009540DA" w:rsidRPr="00CF31A6" w:rsidTr="007134BA">
        <w:trPr>
          <w:cantSplit/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tabs>
                <w:tab w:val="left" w:pos="317"/>
              </w:tabs>
              <w:jc w:val="both"/>
              <w:rPr>
                <w:rFonts w:ascii="PT Astra Serif" w:hAnsi="PT Astra Serif"/>
                <w:b/>
                <w:highlight w:val="white"/>
              </w:rPr>
            </w:pPr>
            <w:r w:rsidRPr="00CF31A6">
              <w:rPr>
                <w:rFonts w:ascii="PT Astra Serif" w:hAnsi="PT Astra Serif"/>
                <w:b/>
                <w:highlight w:val="white"/>
              </w:rPr>
              <w:t xml:space="preserve">     бюджетный кредит на финансовое обеспечение реализации инфраструктурных проектов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b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- 165 511,6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94770C">
            <w:pPr>
              <w:jc w:val="right"/>
              <w:rPr>
                <w:rFonts w:ascii="PT Astra Serif" w:hAnsi="PT Astra Serif"/>
                <w:b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-1</w:t>
            </w:r>
            <w:r w:rsidR="0094770C" w:rsidRPr="00CF31A6">
              <w:rPr>
                <w:rFonts w:ascii="PT Astra Serif" w:hAnsi="PT Astra Serif"/>
                <w:b/>
                <w:color w:val="000000"/>
                <w:highlight w:val="white"/>
              </w:rPr>
              <w:t>74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 </w:t>
            </w:r>
            <w:r w:rsidR="0094770C" w:rsidRPr="00CF31A6">
              <w:rPr>
                <w:rFonts w:ascii="PT Astra Serif" w:hAnsi="PT Astra Serif"/>
                <w:b/>
                <w:color w:val="000000"/>
                <w:highlight w:val="white"/>
              </w:rPr>
              <w:t>711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,</w:t>
            </w:r>
            <w:r w:rsidR="0094770C" w:rsidRPr="00CF31A6">
              <w:rPr>
                <w:rFonts w:ascii="PT Astra Serif" w:hAnsi="PT Astra Serif"/>
                <w:b/>
                <w:color w:val="000000"/>
                <w:highlight w:val="white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94770C">
            <w:pPr>
              <w:jc w:val="right"/>
              <w:rPr>
                <w:rFonts w:ascii="PT Astra Serif" w:hAnsi="PT Astra Serif"/>
                <w:b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-1</w:t>
            </w:r>
            <w:r w:rsidR="0094770C" w:rsidRPr="00CF31A6">
              <w:rPr>
                <w:rFonts w:ascii="PT Astra Serif" w:hAnsi="PT Astra Serif"/>
                <w:b/>
                <w:color w:val="000000"/>
                <w:highlight w:val="white"/>
              </w:rPr>
              <w:t>74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 xml:space="preserve"> </w:t>
            </w:r>
            <w:r w:rsidR="0094770C" w:rsidRPr="00CF31A6">
              <w:rPr>
                <w:rFonts w:ascii="PT Astra Serif" w:hAnsi="PT Astra Serif"/>
                <w:b/>
                <w:color w:val="000000"/>
                <w:highlight w:val="white"/>
              </w:rPr>
              <w:t>7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11,</w:t>
            </w:r>
            <w:r w:rsidR="0094770C" w:rsidRPr="00CF31A6">
              <w:rPr>
                <w:rFonts w:ascii="PT Astra Serif" w:hAnsi="PT Astra Serif"/>
                <w:b/>
                <w:color w:val="000000"/>
                <w:highlight w:val="white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</w:tr>
      <w:tr w:rsidR="009540DA" w:rsidRPr="00CF31A6" w:rsidTr="007134BA">
        <w:trPr>
          <w:cantSplit/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 xml:space="preserve">     объем привлечения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</w:rPr>
              <w:t>0,0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</w:rPr>
              <w:t>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</w:rPr>
              <w:t>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</w:tr>
      <w:tr w:rsidR="009540DA" w:rsidRPr="00CF31A6" w:rsidTr="007134BA">
        <w:trPr>
          <w:cantSplit/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 xml:space="preserve">     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</w:rPr>
              <w:t>165</w:t>
            </w:r>
            <w:r w:rsidR="001029E0" w:rsidRPr="00CF31A6">
              <w:rPr>
                <w:rFonts w:ascii="PT Astra Serif" w:hAnsi="PT Astra Serif"/>
                <w:color w:val="000000"/>
                <w:highlight w:val="white"/>
              </w:rPr>
              <w:t> </w:t>
            </w:r>
            <w:r w:rsidRPr="00CF31A6">
              <w:rPr>
                <w:rFonts w:ascii="PT Astra Serif" w:hAnsi="PT Astra Serif"/>
                <w:color w:val="000000"/>
                <w:highlight w:val="white"/>
              </w:rPr>
              <w:t>511,6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94770C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</w:rPr>
              <w:t>1</w:t>
            </w:r>
            <w:r w:rsidR="0094770C" w:rsidRPr="00CF31A6">
              <w:rPr>
                <w:rFonts w:ascii="PT Astra Serif" w:hAnsi="PT Astra Serif"/>
                <w:color w:val="000000"/>
                <w:highlight w:val="white"/>
              </w:rPr>
              <w:t>74</w:t>
            </w:r>
            <w:r w:rsidRPr="00CF31A6">
              <w:rPr>
                <w:rFonts w:ascii="PT Astra Serif" w:hAnsi="PT Astra Serif"/>
                <w:color w:val="000000"/>
                <w:highlight w:val="white"/>
              </w:rPr>
              <w:t> </w:t>
            </w:r>
            <w:r w:rsidR="0094770C" w:rsidRPr="00CF31A6">
              <w:rPr>
                <w:rFonts w:ascii="PT Astra Serif" w:hAnsi="PT Astra Serif"/>
                <w:color w:val="000000"/>
                <w:highlight w:val="white"/>
              </w:rPr>
              <w:t>7</w:t>
            </w:r>
            <w:r w:rsidRPr="00CF31A6">
              <w:rPr>
                <w:rFonts w:ascii="PT Astra Serif" w:hAnsi="PT Astra Serif"/>
                <w:color w:val="000000"/>
                <w:highlight w:val="white"/>
              </w:rPr>
              <w:t>11,</w:t>
            </w:r>
            <w:r w:rsidR="0094770C" w:rsidRPr="00CF31A6">
              <w:rPr>
                <w:rFonts w:ascii="PT Astra Serif" w:hAnsi="PT Astra Serif"/>
                <w:color w:val="000000"/>
                <w:highlight w:val="white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94770C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</w:rPr>
              <w:t>1</w:t>
            </w:r>
            <w:r w:rsidR="0094770C" w:rsidRPr="00CF31A6">
              <w:rPr>
                <w:rFonts w:ascii="PT Astra Serif" w:hAnsi="PT Astra Serif"/>
                <w:color w:val="000000"/>
                <w:highlight w:val="white"/>
              </w:rPr>
              <w:t>74</w:t>
            </w:r>
            <w:r w:rsidR="001029E0" w:rsidRPr="00CF31A6">
              <w:rPr>
                <w:rFonts w:ascii="PT Astra Serif" w:hAnsi="PT Astra Serif"/>
                <w:color w:val="000000"/>
                <w:highlight w:val="white"/>
              </w:rPr>
              <w:t> </w:t>
            </w:r>
            <w:r w:rsidR="0094770C" w:rsidRPr="00CF31A6">
              <w:rPr>
                <w:rFonts w:ascii="PT Astra Serif" w:hAnsi="PT Astra Serif"/>
                <w:color w:val="000000"/>
                <w:highlight w:val="white"/>
              </w:rPr>
              <w:t>7</w:t>
            </w:r>
            <w:r w:rsidRPr="00CF31A6">
              <w:rPr>
                <w:rFonts w:ascii="PT Astra Serif" w:hAnsi="PT Astra Serif"/>
                <w:color w:val="000000"/>
                <w:highlight w:val="white"/>
              </w:rPr>
              <w:t>11,</w:t>
            </w:r>
            <w:r w:rsidR="0094770C" w:rsidRPr="00CF31A6">
              <w:rPr>
                <w:rFonts w:ascii="PT Astra Serif" w:hAnsi="PT Astra Serif"/>
                <w:color w:val="000000"/>
                <w:highlight w:val="white"/>
              </w:rPr>
              <w:t>9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</w:tr>
      <w:tr w:rsidR="009540DA" w:rsidRPr="00CF31A6" w:rsidTr="007134BA">
        <w:trPr>
          <w:cantSplit/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tabs>
                <w:tab w:val="left" w:pos="317"/>
              </w:tabs>
              <w:jc w:val="both"/>
              <w:rPr>
                <w:rFonts w:ascii="PT Astra Serif" w:hAnsi="PT Astra Serif"/>
                <w:b/>
                <w:highlight w:val="white"/>
              </w:rPr>
            </w:pPr>
            <w:r w:rsidRPr="00CF31A6">
              <w:rPr>
                <w:rFonts w:ascii="PT Astra Serif" w:hAnsi="PT Astra Serif"/>
                <w:b/>
                <w:highlight w:val="white"/>
              </w:rPr>
              <w:t xml:space="preserve">     специальный казначейский кредит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b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-28 571,4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/>
                <w:bCs/>
                <w:color w:val="000000"/>
                <w:highlight w:val="whit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b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-28 571,4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b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-28 571,4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</w:tr>
      <w:tr w:rsidR="009540DA" w:rsidRPr="00CF31A6" w:rsidTr="007134BA">
        <w:trPr>
          <w:cantSplit/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 xml:space="preserve">     объем привлечения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</w:rPr>
              <w:t>0,0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</w:rPr>
              <w:t>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</w:rPr>
              <w:t>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</w:tr>
      <w:tr w:rsidR="009540DA" w:rsidRPr="00CF31A6" w:rsidTr="007134BA">
        <w:trPr>
          <w:cantSplit/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 xml:space="preserve">     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</w:rPr>
              <w:t>28 571,4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</w:rPr>
              <w:t>28 571,4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</w:rPr>
              <w:t>28 571,4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</w:tr>
      <w:tr w:rsidR="009540DA" w:rsidRPr="00CF31A6" w:rsidTr="007134BA">
        <w:trPr>
          <w:cantSplit/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tabs>
                <w:tab w:val="left" w:pos="362"/>
              </w:tabs>
              <w:jc w:val="both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 w:cs="Arial"/>
                <w:b/>
                <w:highlight w:val="white"/>
              </w:rPr>
              <w:t xml:space="preserve">     бюджетные кредиты</w:t>
            </w:r>
            <w:r w:rsidR="00AE49BE" w:rsidRPr="00CF31A6">
              <w:rPr>
                <w:rFonts w:ascii="PT Astra Serif" w:hAnsi="PT Astra Serif" w:cs="Arial"/>
                <w:b/>
                <w:highlight w:val="white"/>
              </w:rPr>
              <w:t xml:space="preserve">, </w:t>
            </w:r>
            <w:r w:rsidR="004B58F0" w:rsidRPr="00CF31A6">
              <w:rPr>
                <w:rFonts w:ascii="PT Astra Serif" w:hAnsi="PT Astra Serif" w:cs="Arial"/>
                <w:b/>
                <w:highlight w:val="white"/>
              </w:rPr>
              <w:t>возврат которых осуществляется с учетом спи</w:t>
            </w:r>
            <w:r w:rsidR="00AE49BE" w:rsidRPr="00CF31A6">
              <w:rPr>
                <w:rFonts w:ascii="PT Astra Serif" w:hAnsi="PT Astra Serif" w:cs="Arial"/>
                <w:b/>
                <w:highlight w:val="white"/>
              </w:rPr>
              <w:t>сания задолженности</w:t>
            </w:r>
            <w:r w:rsidR="004B58F0" w:rsidRPr="00CF31A6">
              <w:rPr>
                <w:rFonts w:ascii="PT Astra Serif" w:hAnsi="PT Astra Serif" w:cs="Arial"/>
                <w:b/>
                <w:highlight w:val="white"/>
              </w:rPr>
              <w:t xml:space="preserve"> по бюджетным кредитам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b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-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  <w:lang w:val="en-US"/>
              </w:rPr>
              <w:t>2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 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  <w:lang w:val="en-US"/>
              </w:rPr>
              <w:t>300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 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  <w:lang w:val="en-US"/>
              </w:rPr>
              <w:t>515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,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  <w:lang w:val="en-US"/>
              </w:rPr>
              <w:t>6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/>
                <w:bCs/>
                <w:color w:val="000000"/>
                <w:highlight w:val="whit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b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-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  <w:lang w:val="en-US"/>
              </w:rPr>
              <w:t>2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 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  <w:lang w:val="en-US"/>
              </w:rPr>
              <w:t>300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 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  <w:lang w:val="en-US"/>
              </w:rPr>
              <w:t>515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,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  <w:lang w:val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/>
                <w:bCs/>
                <w:color w:val="000000"/>
                <w:highlight w:val="white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b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-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  <w:lang w:val="en-US"/>
              </w:rPr>
              <w:t>2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 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  <w:lang w:val="en-US"/>
              </w:rPr>
              <w:t>300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 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  <w:lang w:val="en-US"/>
              </w:rPr>
              <w:t>515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</w:rPr>
              <w:t>,</w:t>
            </w:r>
            <w:r w:rsidRPr="00CF31A6">
              <w:rPr>
                <w:rFonts w:ascii="PT Astra Serif" w:hAnsi="PT Astra Serif"/>
                <w:b/>
                <w:color w:val="000000"/>
                <w:highlight w:val="white"/>
                <w:lang w:val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pageBreakBefore/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</w:tr>
      <w:tr w:rsidR="009540DA" w:rsidRPr="00CF31A6" w:rsidTr="007134BA">
        <w:trPr>
          <w:cantSplit/>
          <w:trHeight w:val="20"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 xml:space="preserve">     объем привлечения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</w:rPr>
              <w:t>0,0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</w:rPr>
              <w:t>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</w:rPr>
              <w:t>0,0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</w:tr>
      <w:tr w:rsidR="009540DA" w:rsidRPr="00CF31A6" w:rsidTr="007134BA">
        <w:trPr>
          <w:cantSplit/>
        </w:trPr>
        <w:tc>
          <w:tcPr>
            <w:tcW w:w="467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 w:rsidP="00CF31A6">
            <w:pPr>
              <w:jc w:val="both"/>
              <w:rPr>
                <w:rFonts w:ascii="PT Astra Serif" w:hAnsi="PT Astra Serif"/>
                <w:highlight w:val="white"/>
              </w:rPr>
            </w:pPr>
            <w:r w:rsidRPr="00CF31A6">
              <w:rPr>
                <w:rFonts w:ascii="PT Astra Serif" w:hAnsi="PT Astra Serif"/>
                <w:highlight w:val="white"/>
              </w:rPr>
              <w:t xml:space="preserve">     объем средств, направляемых на погашение основной суммы долга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  <w:lang w:val="en-US"/>
              </w:rPr>
              <w:t>2</w:t>
            </w:r>
            <w:r w:rsidRPr="00CF31A6">
              <w:rPr>
                <w:rFonts w:ascii="PT Astra Serif" w:hAnsi="PT Astra Serif"/>
                <w:color w:val="000000"/>
                <w:highlight w:val="white"/>
              </w:rPr>
              <w:t> </w:t>
            </w:r>
            <w:r w:rsidRPr="00CF31A6">
              <w:rPr>
                <w:rFonts w:ascii="PT Astra Serif" w:hAnsi="PT Astra Serif"/>
                <w:color w:val="000000"/>
                <w:highlight w:val="white"/>
                <w:lang w:val="en-US"/>
              </w:rPr>
              <w:t>300</w:t>
            </w:r>
            <w:r w:rsidRPr="00CF31A6">
              <w:rPr>
                <w:rFonts w:ascii="PT Astra Serif" w:hAnsi="PT Astra Serif"/>
                <w:color w:val="000000"/>
                <w:highlight w:val="white"/>
              </w:rPr>
              <w:t> </w:t>
            </w:r>
            <w:r w:rsidRPr="00CF31A6">
              <w:rPr>
                <w:rFonts w:ascii="PT Astra Serif" w:hAnsi="PT Astra Serif"/>
                <w:color w:val="000000"/>
                <w:highlight w:val="white"/>
                <w:lang w:val="en-US"/>
              </w:rPr>
              <w:t>515</w:t>
            </w:r>
            <w:r w:rsidRPr="00CF31A6">
              <w:rPr>
                <w:rFonts w:ascii="PT Astra Serif" w:hAnsi="PT Astra Serif"/>
                <w:color w:val="000000"/>
                <w:highlight w:val="white"/>
              </w:rPr>
              <w:t>,</w:t>
            </w:r>
            <w:r w:rsidRPr="00CF31A6">
              <w:rPr>
                <w:rFonts w:ascii="PT Astra Serif" w:hAnsi="PT Astra Serif"/>
                <w:color w:val="000000"/>
                <w:highlight w:val="white"/>
                <w:lang w:val="en-US"/>
              </w:rPr>
              <w:t>6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  <w:lang w:val="en-US"/>
              </w:rPr>
              <w:t>2</w:t>
            </w:r>
            <w:r w:rsidRPr="00CF31A6">
              <w:rPr>
                <w:rFonts w:ascii="PT Astra Serif" w:hAnsi="PT Astra Serif"/>
                <w:color w:val="000000"/>
                <w:highlight w:val="white"/>
              </w:rPr>
              <w:t> </w:t>
            </w:r>
            <w:r w:rsidRPr="00CF31A6">
              <w:rPr>
                <w:rFonts w:ascii="PT Astra Serif" w:hAnsi="PT Astra Serif"/>
                <w:color w:val="000000"/>
                <w:highlight w:val="white"/>
                <w:lang w:val="en-US"/>
              </w:rPr>
              <w:t>300</w:t>
            </w:r>
            <w:r w:rsidRPr="00CF31A6">
              <w:rPr>
                <w:rFonts w:ascii="PT Astra Serif" w:hAnsi="PT Astra Serif"/>
                <w:color w:val="000000"/>
                <w:highlight w:val="white"/>
              </w:rPr>
              <w:t> </w:t>
            </w:r>
            <w:r w:rsidRPr="00CF31A6">
              <w:rPr>
                <w:rFonts w:ascii="PT Astra Serif" w:hAnsi="PT Astra Serif"/>
                <w:color w:val="000000"/>
                <w:highlight w:val="white"/>
                <w:lang w:val="en-US"/>
              </w:rPr>
              <w:t>515</w:t>
            </w:r>
            <w:r w:rsidRPr="00CF31A6">
              <w:rPr>
                <w:rFonts w:ascii="PT Astra Serif" w:hAnsi="PT Astra Serif"/>
                <w:color w:val="000000"/>
                <w:highlight w:val="white"/>
              </w:rPr>
              <w:t>,</w:t>
            </w:r>
            <w:r w:rsidRPr="00CF31A6">
              <w:rPr>
                <w:rFonts w:ascii="PT Astra Serif" w:hAnsi="PT Astra Serif"/>
                <w:color w:val="000000"/>
                <w:highlight w:val="white"/>
                <w:lang w:val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3525E2">
            <w:pPr>
              <w:jc w:val="right"/>
              <w:rPr>
                <w:rFonts w:ascii="PT Astra Serif" w:hAnsi="PT Astra Serif"/>
                <w:color w:val="000000"/>
                <w:highlight w:val="white"/>
              </w:rPr>
            </w:pPr>
            <w:r w:rsidRPr="00CF31A6">
              <w:rPr>
                <w:rFonts w:ascii="PT Astra Serif" w:hAnsi="PT Astra Serif"/>
                <w:color w:val="000000"/>
                <w:highlight w:val="white"/>
                <w:lang w:val="en-US"/>
              </w:rPr>
              <w:t>2</w:t>
            </w:r>
            <w:r w:rsidRPr="00CF31A6">
              <w:rPr>
                <w:rFonts w:ascii="PT Astra Serif" w:hAnsi="PT Astra Serif"/>
                <w:color w:val="000000"/>
                <w:highlight w:val="white"/>
              </w:rPr>
              <w:t> </w:t>
            </w:r>
            <w:r w:rsidRPr="00CF31A6">
              <w:rPr>
                <w:rFonts w:ascii="PT Astra Serif" w:hAnsi="PT Astra Serif"/>
                <w:color w:val="000000"/>
                <w:highlight w:val="white"/>
                <w:lang w:val="en-US"/>
              </w:rPr>
              <w:t>300</w:t>
            </w:r>
            <w:r w:rsidRPr="00CF31A6">
              <w:rPr>
                <w:rFonts w:ascii="PT Astra Serif" w:hAnsi="PT Astra Serif"/>
                <w:color w:val="000000"/>
                <w:highlight w:val="white"/>
              </w:rPr>
              <w:t> </w:t>
            </w:r>
            <w:r w:rsidRPr="00CF31A6">
              <w:rPr>
                <w:rFonts w:ascii="PT Astra Serif" w:hAnsi="PT Astra Serif"/>
                <w:color w:val="000000"/>
                <w:highlight w:val="white"/>
                <w:lang w:val="en-US"/>
              </w:rPr>
              <w:t>515</w:t>
            </w:r>
            <w:r w:rsidRPr="00CF31A6">
              <w:rPr>
                <w:rFonts w:ascii="PT Astra Serif" w:hAnsi="PT Astra Serif"/>
                <w:color w:val="000000"/>
                <w:highlight w:val="white"/>
              </w:rPr>
              <w:t>,</w:t>
            </w:r>
            <w:r w:rsidRPr="00CF31A6">
              <w:rPr>
                <w:rFonts w:ascii="PT Astra Serif" w:hAnsi="PT Astra Serif"/>
                <w:color w:val="000000"/>
                <w:highlight w:val="white"/>
                <w:lang w:val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40DA" w:rsidRPr="00CF31A6" w:rsidRDefault="009540DA">
            <w:pPr>
              <w:jc w:val="center"/>
              <w:rPr>
                <w:rFonts w:ascii="PT Astra Serif" w:hAnsi="PT Astra Serif"/>
                <w:bCs/>
                <w:color w:val="000000"/>
                <w:highlight w:val="white"/>
              </w:rPr>
            </w:pPr>
          </w:p>
        </w:tc>
      </w:tr>
    </w:tbl>
    <w:p w:rsidR="009540DA" w:rsidRPr="00CF31A6" w:rsidRDefault="009540DA">
      <w:pPr>
        <w:rPr>
          <w:rFonts w:ascii="PT Astra Serif" w:hAnsi="PT Astra Serif"/>
        </w:rPr>
      </w:pPr>
    </w:p>
    <w:sectPr w:rsidR="009540DA" w:rsidRPr="00CF31A6" w:rsidSect="00DB7A3E">
      <w:headerReference w:type="default" r:id="rId9"/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8F0" w:rsidRDefault="004B58F0">
      <w:r>
        <w:separator/>
      </w:r>
    </w:p>
  </w:endnote>
  <w:endnote w:type="continuationSeparator" w:id="0">
    <w:p w:rsidR="004B58F0" w:rsidRDefault="004B5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8F0" w:rsidRDefault="004B58F0">
      <w:r>
        <w:separator/>
      </w:r>
    </w:p>
  </w:footnote>
  <w:footnote w:type="continuationSeparator" w:id="0">
    <w:p w:rsidR="004B58F0" w:rsidRDefault="004B58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A3E" w:rsidRPr="0062269F" w:rsidRDefault="00DB7A3E" w:rsidP="00DB7A3E">
    <w:pPr>
      <w:pStyle w:val="af7"/>
      <w:jc w:val="center"/>
    </w:pPr>
    <w:r>
      <w:t>65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9455502"/>
      <w:docPartObj>
        <w:docPartGallery w:val="Page Numbers (Top of Page)"/>
        <w:docPartUnique/>
      </w:docPartObj>
    </w:sdtPr>
    <w:sdtContent>
      <w:p w:rsidR="004B58F0" w:rsidRPr="00DB7A3E" w:rsidRDefault="00DB7A3E" w:rsidP="00DB7A3E">
        <w:pPr>
          <w:pStyle w:val="af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66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40DA"/>
    <w:rsid w:val="001029E0"/>
    <w:rsid w:val="002C268C"/>
    <w:rsid w:val="003525E2"/>
    <w:rsid w:val="004B58F0"/>
    <w:rsid w:val="00506E3B"/>
    <w:rsid w:val="005F730E"/>
    <w:rsid w:val="00606D0E"/>
    <w:rsid w:val="0062269F"/>
    <w:rsid w:val="007134BA"/>
    <w:rsid w:val="007F337F"/>
    <w:rsid w:val="008426E6"/>
    <w:rsid w:val="008C4BF9"/>
    <w:rsid w:val="0094770C"/>
    <w:rsid w:val="009540DA"/>
    <w:rsid w:val="00A82BC7"/>
    <w:rsid w:val="00AE49BE"/>
    <w:rsid w:val="00B07E47"/>
    <w:rsid w:val="00CE320F"/>
    <w:rsid w:val="00CF31A6"/>
    <w:rsid w:val="00DB7A3E"/>
    <w:rsid w:val="00F70058"/>
    <w:rsid w:val="00FF0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0DA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9540DA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9540DA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9540DA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9540DA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uiPriority w:val="9"/>
    <w:unhideWhenUsed/>
    <w:qFormat/>
    <w:rsid w:val="009540DA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customStyle="1" w:styleId="61">
    <w:name w:val="Заголовок 61"/>
    <w:basedOn w:val="a"/>
    <w:next w:val="a"/>
    <w:uiPriority w:val="9"/>
    <w:unhideWhenUsed/>
    <w:qFormat/>
    <w:rsid w:val="009540DA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uiPriority w:val="9"/>
    <w:unhideWhenUsed/>
    <w:qFormat/>
    <w:rsid w:val="009540DA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uiPriority w:val="9"/>
    <w:unhideWhenUsed/>
    <w:qFormat/>
    <w:rsid w:val="009540DA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uiPriority w:val="9"/>
    <w:unhideWhenUsed/>
    <w:qFormat/>
    <w:rsid w:val="009540DA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paragraph" w:customStyle="1" w:styleId="1">
    <w:name w:val="Название объекта1"/>
    <w:basedOn w:val="a"/>
    <w:next w:val="a"/>
    <w:uiPriority w:val="35"/>
    <w:semiHidden/>
    <w:unhideWhenUsed/>
    <w:qFormat/>
    <w:rsid w:val="009540DA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TitleChar">
    <w:name w:val="Title Char"/>
    <w:basedOn w:val="a0"/>
    <w:uiPriority w:val="10"/>
    <w:rsid w:val="009540D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9540DA"/>
    <w:rPr>
      <w:sz w:val="24"/>
      <w:szCs w:val="24"/>
    </w:rPr>
  </w:style>
  <w:style w:type="character" w:customStyle="1" w:styleId="QuoteChar">
    <w:name w:val="Quote Char"/>
    <w:uiPriority w:val="29"/>
    <w:rsid w:val="009540DA"/>
    <w:rPr>
      <w:i/>
    </w:rPr>
  </w:style>
  <w:style w:type="character" w:customStyle="1" w:styleId="IntenseQuoteChar">
    <w:name w:val="Intense Quote Char"/>
    <w:uiPriority w:val="30"/>
    <w:rsid w:val="009540DA"/>
    <w:rPr>
      <w:i/>
    </w:rPr>
  </w:style>
  <w:style w:type="character" w:customStyle="1" w:styleId="FootnoteTextChar">
    <w:name w:val="Footnote Text Char"/>
    <w:uiPriority w:val="99"/>
    <w:rsid w:val="009540DA"/>
    <w:rPr>
      <w:sz w:val="18"/>
    </w:rPr>
  </w:style>
  <w:style w:type="character" w:customStyle="1" w:styleId="EndnoteTextChar">
    <w:name w:val="Endnote Text Char"/>
    <w:uiPriority w:val="99"/>
    <w:rsid w:val="009540DA"/>
    <w:rPr>
      <w:sz w:val="20"/>
    </w:rPr>
  </w:style>
  <w:style w:type="paragraph" w:customStyle="1" w:styleId="210">
    <w:name w:val="Заголовок 21"/>
    <w:basedOn w:val="a"/>
    <w:next w:val="a"/>
    <w:link w:val="2"/>
    <w:uiPriority w:val="99"/>
    <w:qFormat/>
    <w:rsid w:val="009540DA"/>
    <w:pPr>
      <w:keepNext/>
      <w:jc w:val="both"/>
      <w:outlineLvl w:val="1"/>
    </w:pPr>
    <w:rPr>
      <w:lang w:val="en-US"/>
    </w:rPr>
  </w:style>
  <w:style w:type="paragraph" w:customStyle="1" w:styleId="110">
    <w:name w:val="Заголовок 11"/>
    <w:basedOn w:val="a"/>
    <w:next w:val="a"/>
    <w:link w:val="Heading1Char"/>
    <w:uiPriority w:val="9"/>
    <w:qFormat/>
    <w:rsid w:val="009540DA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0"/>
    <w:uiPriority w:val="9"/>
    <w:rsid w:val="009540DA"/>
    <w:rPr>
      <w:rFonts w:ascii="Arial" w:eastAsia="Arial" w:hAnsi="Arial" w:cs="Arial"/>
      <w:sz w:val="40"/>
      <w:szCs w:val="40"/>
    </w:rPr>
  </w:style>
  <w:style w:type="paragraph" w:customStyle="1" w:styleId="22">
    <w:name w:val="Заголовок 22"/>
    <w:basedOn w:val="a"/>
    <w:next w:val="a"/>
    <w:link w:val="Heading2Char"/>
    <w:uiPriority w:val="9"/>
    <w:unhideWhenUsed/>
    <w:qFormat/>
    <w:rsid w:val="009540DA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2"/>
    <w:uiPriority w:val="9"/>
    <w:rsid w:val="009540DA"/>
    <w:rPr>
      <w:rFonts w:ascii="Arial" w:eastAsia="Arial" w:hAnsi="Arial" w:cs="Arial"/>
      <w:sz w:val="34"/>
    </w:rPr>
  </w:style>
  <w:style w:type="paragraph" w:customStyle="1" w:styleId="310">
    <w:name w:val="Заголовок 31"/>
    <w:basedOn w:val="a"/>
    <w:next w:val="a"/>
    <w:link w:val="Heading3Char"/>
    <w:uiPriority w:val="9"/>
    <w:unhideWhenUsed/>
    <w:qFormat/>
    <w:rsid w:val="009540DA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0"/>
    <w:uiPriority w:val="9"/>
    <w:rsid w:val="009540DA"/>
    <w:rPr>
      <w:rFonts w:ascii="Arial" w:eastAsia="Arial" w:hAnsi="Arial" w:cs="Arial"/>
      <w:sz w:val="30"/>
      <w:szCs w:val="30"/>
    </w:rPr>
  </w:style>
  <w:style w:type="paragraph" w:customStyle="1" w:styleId="410">
    <w:name w:val="Заголовок 41"/>
    <w:basedOn w:val="a"/>
    <w:next w:val="a"/>
    <w:link w:val="Heading4Char"/>
    <w:uiPriority w:val="9"/>
    <w:unhideWhenUsed/>
    <w:qFormat/>
    <w:rsid w:val="009540DA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0"/>
    <w:uiPriority w:val="9"/>
    <w:rsid w:val="009540DA"/>
    <w:rPr>
      <w:rFonts w:ascii="Arial" w:eastAsia="Arial" w:hAnsi="Arial" w:cs="Arial"/>
      <w:b/>
      <w:bCs/>
      <w:sz w:val="26"/>
      <w:szCs w:val="26"/>
    </w:rPr>
  </w:style>
  <w:style w:type="paragraph" w:customStyle="1" w:styleId="510">
    <w:name w:val="Заголовок 51"/>
    <w:basedOn w:val="a"/>
    <w:next w:val="a"/>
    <w:link w:val="Heading5Char"/>
    <w:uiPriority w:val="9"/>
    <w:unhideWhenUsed/>
    <w:qFormat/>
    <w:rsid w:val="009540DA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link w:val="510"/>
    <w:uiPriority w:val="9"/>
    <w:rsid w:val="009540DA"/>
    <w:rPr>
      <w:rFonts w:ascii="Arial" w:eastAsia="Arial" w:hAnsi="Arial" w:cs="Arial"/>
      <w:b/>
      <w:bCs/>
      <w:sz w:val="24"/>
      <w:szCs w:val="24"/>
    </w:rPr>
  </w:style>
  <w:style w:type="paragraph" w:customStyle="1" w:styleId="610">
    <w:name w:val="Заголовок 61"/>
    <w:basedOn w:val="a"/>
    <w:next w:val="a"/>
    <w:link w:val="Heading6Char"/>
    <w:uiPriority w:val="9"/>
    <w:unhideWhenUsed/>
    <w:qFormat/>
    <w:rsid w:val="009540DA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0"/>
    <w:uiPriority w:val="9"/>
    <w:rsid w:val="009540DA"/>
    <w:rPr>
      <w:rFonts w:ascii="Arial" w:eastAsia="Arial" w:hAnsi="Arial" w:cs="Arial"/>
      <w:b/>
      <w:bCs/>
      <w:sz w:val="22"/>
      <w:szCs w:val="22"/>
    </w:rPr>
  </w:style>
  <w:style w:type="paragraph" w:customStyle="1" w:styleId="710">
    <w:name w:val="Заголовок 71"/>
    <w:basedOn w:val="a"/>
    <w:next w:val="a"/>
    <w:link w:val="Heading7Char"/>
    <w:uiPriority w:val="9"/>
    <w:unhideWhenUsed/>
    <w:qFormat/>
    <w:rsid w:val="009540DA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0"/>
    <w:uiPriority w:val="9"/>
    <w:rsid w:val="009540DA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0">
    <w:name w:val="Заголовок 81"/>
    <w:basedOn w:val="a"/>
    <w:next w:val="a"/>
    <w:link w:val="Heading8Char"/>
    <w:uiPriority w:val="9"/>
    <w:unhideWhenUsed/>
    <w:qFormat/>
    <w:rsid w:val="009540DA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0"/>
    <w:uiPriority w:val="9"/>
    <w:rsid w:val="009540DA"/>
    <w:rPr>
      <w:rFonts w:ascii="Arial" w:eastAsia="Arial" w:hAnsi="Arial" w:cs="Arial"/>
      <w:i/>
      <w:iCs/>
      <w:sz w:val="22"/>
      <w:szCs w:val="22"/>
    </w:rPr>
  </w:style>
  <w:style w:type="paragraph" w:customStyle="1" w:styleId="910">
    <w:name w:val="Заголовок 91"/>
    <w:basedOn w:val="a"/>
    <w:next w:val="a"/>
    <w:link w:val="Heading9Char"/>
    <w:uiPriority w:val="9"/>
    <w:unhideWhenUsed/>
    <w:qFormat/>
    <w:rsid w:val="009540DA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0"/>
    <w:uiPriority w:val="9"/>
    <w:rsid w:val="009540DA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9540DA"/>
    <w:pPr>
      <w:ind w:left="720"/>
      <w:contextualSpacing/>
    </w:pPr>
  </w:style>
  <w:style w:type="paragraph" w:styleId="a4">
    <w:name w:val="No Spacing"/>
    <w:uiPriority w:val="1"/>
    <w:qFormat/>
    <w:rsid w:val="009540DA"/>
  </w:style>
  <w:style w:type="paragraph" w:styleId="a5">
    <w:name w:val="Title"/>
    <w:basedOn w:val="a"/>
    <w:next w:val="a"/>
    <w:link w:val="a6"/>
    <w:uiPriority w:val="10"/>
    <w:qFormat/>
    <w:rsid w:val="009540DA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9540DA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9540DA"/>
    <w:pPr>
      <w:spacing w:before="200" w:after="200"/>
    </w:pPr>
  </w:style>
  <w:style w:type="character" w:customStyle="1" w:styleId="a8">
    <w:name w:val="Подзаголовок Знак"/>
    <w:link w:val="a7"/>
    <w:uiPriority w:val="11"/>
    <w:rsid w:val="009540DA"/>
    <w:rPr>
      <w:sz w:val="24"/>
      <w:szCs w:val="24"/>
    </w:rPr>
  </w:style>
  <w:style w:type="paragraph" w:styleId="20">
    <w:name w:val="Quote"/>
    <w:basedOn w:val="a"/>
    <w:next w:val="a"/>
    <w:link w:val="23"/>
    <w:uiPriority w:val="29"/>
    <w:qFormat/>
    <w:rsid w:val="009540DA"/>
    <w:pPr>
      <w:ind w:left="720" w:right="720"/>
    </w:pPr>
    <w:rPr>
      <w:i/>
    </w:rPr>
  </w:style>
  <w:style w:type="character" w:customStyle="1" w:styleId="23">
    <w:name w:val="Цитата 2 Знак"/>
    <w:link w:val="20"/>
    <w:uiPriority w:val="29"/>
    <w:rsid w:val="009540DA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9540D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9540DA"/>
    <w:rPr>
      <w:i/>
    </w:rPr>
  </w:style>
  <w:style w:type="paragraph" w:customStyle="1" w:styleId="10">
    <w:name w:val="Верхний колонтитул1"/>
    <w:basedOn w:val="a"/>
    <w:link w:val="HeaderChar"/>
    <w:uiPriority w:val="99"/>
    <w:unhideWhenUsed/>
    <w:rsid w:val="009540DA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10"/>
    <w:uiPriority w:val="99"/>
    <w:rsid w:val="009540DA"/>
  </w:style>
  <w:style w:type="paragraph" w:customStyle="1" w:styleId="12">
    <w:name w:val="Нижний колонтитул1"/>
    <w:basedOn w:val="a"/>
    <w:link w:val="CaptionChar"/>
    <w:uiPriority w:val="99"/>
    <w:unhideWhenUsed/>
    <w:rsid w:val="009540DA"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  <w:rsid w:val="009540DA"/>
  </w:style>
  <w:style w:type="paragraph" w:customStyle="1" w:styleId="13">
    <w:name w:val="Название объекта1"/>
    <w:basedOn w:val="a"/>
    <w:next w:val="a"/>
    <w:uiPriority w:val="35"/>
    <w:semiHidden/>
    <w:unhideWhenUsed/>
    <w:qFormat/>
    <w:rsid w:val="009540DA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2"/>
    <w:uiPriority w:val="99"/>
    <w:rsid w:val="009540DA"/>
  </w:style>
  <w:style w:type="table" w:styleId="ab">
    <w:name w:val="Table Grid"/>
    <w:uiPriority w:val="59"/>
    <w:rsid w:val="009540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9540DA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9540DA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PlainTable2">
    <w:name w:val="Plain Table 2"/>
    <w:uiPriority w:val="59"/>
    <w:rsid w:val="009540DA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9540D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PlainTable4">
    <w:name w:val="Plain Table 4"/>
    <w:uiPriority w:val="99"/>
    <w:rsid w:val="009540D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PlainTable5">
    <w:name w:val="Plain Table 5"/>
    <w:uiPriority w:val="99"/>
    <w:rsid w:val="009540D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GridTable1Light">
    <w:name w:val="Grid Table 1 Light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9540DA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9540DA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9540DA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9540DA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9540DA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9540DA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9540DA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9540DA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9540D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9540D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9540D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9540D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9540D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9540D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9540D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9540DA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9540DA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9540DA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9540DA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9540DA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9540DA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9540DA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9540DA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9540DA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9540DA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9540DA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9540DA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9540DA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9540DA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9540DA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Lined-Accent1">
    <w:name w:val="Lined - Accent 1"/>
    <w:uiPriority w:val="99"/>
    <w:rsid w:val="009540DA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9540DA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9540DA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9540DA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9540DA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9540DA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9540DA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sid w:val="009540DA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9540DA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9540DA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9540DA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9540DA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9540DA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9540DA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sid w:val="009540DA"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9540DA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9540DA"/>
    <w:rPr>
      <w:sz w:val="18"/>
    </w:rPr>
  </w:style>
  <w:style w:type="character" w:styleId="af">
    <w:name w:val="footnote reference"/>
    <w:uiPriority w:val="99"/>
    <w:unhideWhenUsed/>
    <w:rsid w:val="009540DA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9540DA"/>
    <w:rPr>
      <w:sz w:val="20"/>
    </w:rPr>
  </w:style>
  <w:style w:type="character" w:customStyle="1" w:styleId="af1">
    <w:name w:val="Текст концевой сноски Знак"/>
    <w:link w:val="af0"/>
    <w:uiPriority w:val="99"/>
    <w:rsid w:val="009540DA"/>
    <w:rPr>
      <w:sz w:val="20"/>
    </w:rPr>
  </w:style>
  <w:style w:type="character" w:styleId="af2">
    <w:name w:val="endnote reference"/>
    <w:uiPriority w:val="99"/>
    <w:semiHidden/>
    <w:unhideWhenUsed/>
    <w:rsid w:val="009540DA"/>
    <w:rPr>
      <w:vertAlign w:val="superscript"/>
    </w:rPr>
  </w:style>
  <w:style w:type="paragraph" w:styleId="14">
    <w:name w:val="toc 1"/>
    <w:basedOn w:val="a"/>
    <w:next w:val="a"/>
    <w:uiPriority w:val="39"/>
    <w:unhideWhenUsed/>
    <w:rsid w:val="009540DA"/>
    <w:pPr>
      <w:spacing w:after="57"/>
    </w:pPr>
  </w:style>
  <w:style w:type="paragraph" w:styleId="24">
    <w:name w:val="toc 2"/>
    <w:basedOn w:val="a"/>
    <w:next w:val="a"/>
    <w:uiPriority w:val="39"/>
    <w:unhideWhenUsed/>
    <w:rsid w:val="009540DA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9540DA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9540DA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9540DA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9540DA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9540DA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9540DA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9540DA"/>
    <w:pPr>
      <w:spacing w:after="57"/>
      <w:ind w:left="2268"/>
    </w:pPr>
  </w:style>
  <w:style w:type="paragraph" w:styleId="af3">
    <w:name w:val="TOC Heading"/>
    <w:uiPriority w:val="39"/>
    <w:unhideWhenUsed/>
    <w:rsid w:val="009540DA"/>
  </w:style>
  <w:style w:type="paragraph" w:styleId="af4">
    <w:name w:val="table of figures"/>
    <w:basedOn w:val="a"/>
    <w:next w:val="a"/>
    <w:uiPriority w:val="99"/>
    <w:unhideWhenUsed/>
    <w:rsid w:val="009540DA"/>
  </w:style>
  <w:style w:type="character" w:customStyle="1" w:styleId="2">
    <w:name w:val="Заголовок 2 Знак"/>
    <w:link w:val="210"/>
    <w:uiPriority w:val="99"/>
    <w:rsid w:val="00954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5">
    <w:name w:val="Верхний колонтитул2"/>
    <w:basedOn w:val="a"/>
    <w:link w:val="af5"/>
    <w:uiPriority w:val="99"/>
    <w:unhideWhenUsed/>
    <w:rsid w:val="009540DA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f5">
    <w:name w:val="Верхний колонтитул Знак"/>
    <w:link w:val="25"/>
    <w:uiPriority w:val="99"/>
    <w:rsid w:val="009540DA"/>
    <w:rPr>
      <w:rFonts w:ascii="Times New Roman" w:eastAsia="Times New Roman" w:hAnsi="Times New Roman"/>
      <w:sz w:val="24"/>
      <w:szCs w:val="24"/>
    </w:rPr>
  </w:style>
  <w:style w:type="paragraph" w:customStyle="1" w:styleId="26">
    <w:name w:val="Нижний колонтитул2"/>
    <w:basedOn w:val="a"/>
    <w:link w:val="af6"/>
    <w:uiPriority w:val="99"/>
    <w:unhideWhenUsed/>
    <w:rsid w:val="009540DA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f6">
    <w:name w:val="Нижний колонтитул Знак"/>
    <w:link w:val="26"/>
    <w:uiPriority w:val="99"/>
    <w:rsid w:val="009540DA"/>
    <w:rPr>
      <w:rFonts w:ascii="Times New Roman" w:eastAsia="Times New Roman" w:hAnsi="Times New Roman"/>
      <w:sz w:val="24"/>
      <w:szCs w:val="24"/>
    </w:rPr>
  </w:style>
  <w:style w:type="paragraph" w:customStyle="1" w:styleId="30">
    <w:name w:val="Верхний колонтитул3"/>
    <w:basedOn w:val="a"/>
    <w:link w:val="15"/>
    <w:uiPriority w:val="99"/>
    <w:unhideWhenUsed/>
    <w:rsid w:val="009540DA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30"/>
    <w:uiPriority w:val="99"/>
    <w:semiHidden/>
    <w:rsid w:val="009540DA"/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2">
    <w:name w:val="Нижний колонтитул3"/>
    <w:basedOn w:val="a"/>
    <w:link w:val="16"/>
    <w:uiPriority w:val="99"/>
    <w:unhideWhenUsed/>
    <w:rsid w:val="009540DA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32"/>
    <w:uiPriority w:val="99"/>
    <w:rsid w:val="009540DA"/>
    <w:rPr>
      <w:rFonts w:ascii="Times New Roman" w:eastAsia="Times New Roman" w:hAnsi="Times New Roman"/>
      <w:sz w:val="24"/>
      <w:szCs w:val="24"/>
      <w:lang w:eastAsia="ru-RU"/>
    </w:rPr>
  </w:style>
  <w:style w:type="paragraph" w:styleId="af7">
    <w:name w:val="header"/>
    <w:basedOn w:val="a"/>
    <w:link w:val="27"/>
    <w:uiPriority w:val="99"/>
    <w:unhideWhenUsed/>
    <w:rsid w:val="005F730E"/>
    <w:pPr>
      <w:tabs>
        <w:tab w:val="center" w:pos="4677"/>
        <w:tab w:val="right" w:pos="9355"/>
      </w:tabs>
    </w:pPr>
  </w:style>
  <w:style w:type="character" w:customStyle="1" w:styleId="27">
    <w:name w:val="Верхний колонтитул Знак2"/>
    <w:basedOn w:val="a0"/>
    <w:link w:val="af7"/>
    <w:uiPriority w:val="99"/>
    <w:rsid w:val="005F730E"/>
    <w:rPr>
      <w:rFonts w:ascii="Times New Roman" w:eastAsia="Times New Roman" w:hAnsi="Times New Roman"/>
      <w:sz w:val="24"/>
      <w:szCs w:val="24"/>
      <w:lang w:eastAsia="ru-RU"/>
    </w:rPr>
  </w:style>
  <w:style w:type="paragraph" w:styleId="af8">
    <w:name w:val="footer"/>
    <w:basedOn w:val="a"/>
    <w:link w:val="28"/>
    <w:uiPriority w:val="99"/>
    <w:unhideWhenUsed/>
    <w:rsid w:val="005F730E"/>
    <w:pPr>
      <w:tabs>
        <w:tab w:val="center" w:pos="4677"/>
        <w:tab w:val="right" w:pos="9355"/>
      </w:tabs>
    </w:pPr>
  </w:style>
  <w:style w:type="character" w:customStyle="1" w:styleId="28">
    <w:name w:val="Нижний колонтитул Знак2"/>
    <w:basedOn w:val="a0"/>
    <w:link w:val="af8"/>
    <w:uiPriority w:val="99"/>
    <w:rsid w:val="005F730E"/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D5AA1-5FF4-4005-99AA-10C76EA67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shsn</dc:creator>
  <cp:lastModifiedBy>Бардовская Дарья Викторовна (bdav)</cp:lastModifiedBy>
  <cp:revision>12</cp:revision>
  <dcterms:created xsi:type="dcterms:W3CDTF">2025-08-25T06:57:00Z</dcterms:created>
  <dcterms:modified xsi:type="dcterms:W3CDTF">2025-09-17T05:25:00Z</dcterms:modified>
  <cp:version>786432</cp:version>
</cp:coreProperties>
</file>