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0"/>
        <w:gridCol w:w="5314"/>
      </w:tblGrid>
      <w:tr w:rsidR="00603647" w:rsidRPr="00335425" w:rsidTr="002630AE">
        <w:trPr>
          <w:trHeight w:val="1265"/>
        </w:trPr>
        <w:tc>
          <w:tcPr>
            <w:tcW w:w="4785" w:type="dxa"/>
          </w:tcPr>
          <w:p w:rsidR="00603647" w:rsidRPr="00335425" w:rsidRDefault="00603647">
            <w:pPr>
              <w:rPr>
                <w:rFonts w:ascii="PT Astra Serif" w:hAnsi="PT Astra Serif"/>
              </w:rPr>
            </w:pPr>
          </w:p>
        </w:tc>
        <w:tc>
          <w:tcPr>
            <w:tcW w:w="5529" w:type="dxa"/>
          </w:tcPr>
          <w:p w:rsidR="00603647" w:rsidRPr="00335425" w:rsidRDefault="00603647" w:rsidP="00603647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Приложение 1</w:t>
            </w:r>
          </w:p>
          <w:p w:rsidR="00603647" w:rsidRPr="00335425" w:rsidRDefault="00603647" w:rsidP="00603647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 проекту Закона Томской области</w:t>
            </w:r>
          </w:p>
          <w:p w:rsidR="00603647" w:rsidRPr="00335425" w:rsidRDefault="00603647" w:rsidP="00041E7D">
            <w:pPr>
              <w:jc w:val="right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«Об областном бюджете на 2026 год и на плановый период 2027 и 2028 годов»</w:t>
            </w:r>
          </w:p>
        </w:tc>
      </w:tr>
    </w:tbl>
    <w:p w:rsidR="006710EF" w:rsidRPr="00335425" w:rsidRDefault="006710EF" w:rsidP="00041E7D">
      <w:pPr>
        <w:jc w:val="center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041E7D" w:rsidRPr="00335425" w:rsidRDefault="00041E7D" w:rsidP="00041E7D">
      <w:pPr>
        <w:jc w:val="center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  <w:r w:rsidRPr="00335425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Нормативы распределения доходов между</w:t>
      </w:r>
      <w:r w:rsidR="00DF238D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 xml:space="preserve"> областным и местными бюджетами на </w:t>
      </w:r>
      <w:r w:rsidRPr="00335425">
        <w:rPr>
          <w:rFonts w:ascii="PT Astra Serif" w:eastAsia="Times New Roman" w:hAnsi="PT Astra Serif"/>
          <w:b/>
          <w:bCs/>
          <w:sz w:val="26"/>
          <w:szCs w:val="26"/>
          <w:lang w:eastAsia="ru-RU"/>
        </w:rPr>
        <w:t>2026 год и на плановый период 2027 и 2028 годов</w:t>
      </w:r>
    </w:p>
    <w:p w:rsidR="00041E7D" w:rsidRPr="00335425" w:rsidRDefault="00041E7D" w:rsidP="008515CC">
      <w:pPr>
        <w:spacing w:after="0"/>
        <w:jc w:val="right"/>
        <w:rPr>
          <w:rFonts w:ascii="PT Astra Serif" w:eastAsia="Times New Roman" w:hAnsi="PT Astra Serif"/>
          <w:sz w:val="24"/>
          <w:szCs w:val="24"/>
          <w:lang w:eastAsia="ru-RU"/>
        </w:rPr>
      </w:pPr>
      <w:r w:rsidRPr="00335425">
        <w:rPr>
          <w:rFonts w:ascii="PT Astra Serif" w:eastAsia="Times New Roman" w:hAnsi="PT Astra Serif"/>
          <w:sz w:val="24"/>
          <w:szCs w:val="24"/>
          <w:lang w:eastAsia="ru-RU"/>
        </w:rPr>
        <w:t>в процентах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2845"/>
        <w:gridCol w:w="1131"/>
        <w:gridCol w:w="1133"/>
        <w:gridCol w:w="1270"/>
        <w:gridCol w:w="1279"/>
        <w:gridCol w:w="1131"/>
        <w:gridCol w:w="992"/>
      </w:tblGrid>
      <w:tr w:rsidR="005C1F63" w:rsidRPr="00335425" w:rsidTr="005C1F63">
        <w:trPr>
          <w:cantSplit/>
          <w:trHeight w:val="20"/>
          <w:tblHeader/>
        </w:trPr>
        <w:tc>
          <w:tcPr>
            <w:tcW w:w="1455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Наименование дохода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5C1F6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Областной бюджет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710EF" w:rsidRPr="00335425" w:rsidRDefault="006710EF" w:rsidP="005C1F6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Бюджеты городских округов</w:t>
            </w:r>
          </w:p>
        </w:tc>
        <w:tc>
          <w:tcPr>
            <w:tcW w:w="649" w:type="pct"/>
            <w:vAlign w:val="center"/>
          </w:tcPr>
          <w:p w:rsidR="006710EF" w:rsidRPr="00335425" w:rsidRDefault="006710EF" w:rsidP="005C1F6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Бюджеты </w:t>
            </w:r>
            <w:proofErr w:type="spellStart"/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муниципаль-ных</w:t>
            </w:r>
            <w:proofErr w:type="spellEnd"/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оругов</w:t>
            </w:r>
            <w:proofErr w:type="spellEnd"/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6710EF" w:rsidRPr="00335425" w:rsidRDefault="006710EF" w:rsidP="005C1F6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Бюджеты </w:t>
            </w:r>
            <w:proofErr w:type="spellStart"/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муниципаль-ных</w:t>
            </w:r>
            <w:proofErr w:type="spellEnd"/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районов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5C1F63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Бюджеты городских поселений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710EF" w:rsidRPr="00335425" w:rsidRDefault="006710EF" w:rsidP="005C1F63">
            <w:pPr>
              <w:spacing w:after="0" w:line="240" w:lineRule="auto"/>
              <w:ind w:right="-108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Бюджеты</w:t>
            </w:r>
          </w:p>
          <w:p w:rsidR="006710EF" w:rsidRPr="00335425" w:rsidRDefault="006710EF" w:rsidP="005C1F63">
            <w:pPr>
              <w:spacing w:after="0" w:line="240" w:lineRule="auto"/>
              <w:ind w:right="-108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сельских</w:t>
            </w:r>
          </w:p>
          <w:p w:rsidR="006710EF" w:rsidRPr="00335425" w:rsidRDefault="006710EF" w:rsidP="005C1F63">
            <w:pPr>
              <w:spacing w:after="0" w:line="240" w:lineRule="auto"/>
              <w:ind w:right="-108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335425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поселений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  <w:hideMark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Платежи за добычу углеводородного сырья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  <w:hideMark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Платежи за добычу углеводородного сырья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Платежи за добычу углеводородного сырья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  <w:hideMark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Платежи за добычу других полезных ископаемых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  <w:hideMark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Платежи за добычу других полезных ископаемых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Платежи за добычу других полезных ископаемых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  <w:hideMark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 xml:space="preserve">Прочие налоги и сборы 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9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Государственная пошлина за выдачу органом местного самоуправления городского округа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зачисляемых в бюджеты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710EF" w:rsidRPr="002630AE" w:rsidRDefault="006710E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Государственная пошлина за выдачу органом местного самоуправления муниципального района 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зачисляемых в бюджеты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710EF" w:rsidRPr="00335425" w:rsidRDefault="006710EF" w:rsidP="003354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lastRenderedPageBreak/>
              <w:t>Государственная пошлина за выдачу органом местного самоуправления поселения 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зачисляемых в бюджеты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Государственная пошлина за выдачу органом местного самоуправления муниципальных округов 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зачисляемых в бюджеты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Сбор на нужды образовательных учреждений, взимаемый с юридических лиц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276AF7" w:rsidRPr="00335425" w:rsidRDefault="00DF2C11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val="en-US"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Сборы за выдачу органами местного самоуправления городских округов лицензий на розничную продажу алкогольной продукции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Сборы за выдачу органами местного самоуправления муниципальных округов лицензий на розничную продажу алкогольной продукции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Сборы за выдачу органами местного самоуправления муниципальных районов лицензий на розничную продажу алкогольной продукции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Налог на рекламу, мобилизуемый на территориях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lastRenderedPageBreak/>
              <w:t>Налог на рекламу, мобилизуемый на территориях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AF7" w:rsidRPr="002630AE" w:rsidRDefault="00276AF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 w:themeColor="text1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color w:val="000000" w:themeColor="text1"/>
                <w:lang w:eastAsia="ru-RU"/>
              </w:rPr>
              <w:t>Налог на рекламу, мобилизуемый на территориях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AF7" w:rsidRPr="00335425" w:rsidRDefault="00276AF7" w:rsidP="00276AF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E255C8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Лицензионный сбор за право торговли спиртными напитками, мобилизуемый на территориях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Лицензионный сбор за право торговли спиртными напитками, мобилизуемый на территориях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Лицензионный сбор за право торговли спиртными напитками, мобилизуемый на территориях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5A35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Прочие местные налоги и сборы, мобилизуемые на территориях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местные налоги и сборы, мобилизуемые на территориях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местные налоги и сборы, мобилизуемые на территориях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9932D3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D417B" w:rsidRPr="002630AE" w:rsidRDefault="002D417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размещения временно свободных средств бюджетов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2D417B" w:rsidRPr="00335425" w:rsidRDefault="002D417B" w:rsidP="002D417B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D417B" w:rsidRPr="00335425" w:rsidRDefault="002D417B" w:rsidP="002D417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EE6006" w:rsidRPr="002630AE" w:rsidRDefault="00EE600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размещения временно свободных средств бюджетов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EE6006" w:rsidRPr="00335425" w:rsidRDefault="00EE600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EE6006" w:rsidRPr="00335425" w:rsidRDefault="00EE600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EE6006" w:rsidRPr="00335425" w:rsidRDefault="00EE600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EE6006" w:rsidRPr="00335425" w:rsidRDefault="00EE600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EE6006" w:rsidRPr="00335425" w:rsidRDefault="00EE600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E6006" w:rsidRPr="00335425" w:rsidRDefault="00EE600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A1F3C" w:rsidRPr="002630AE" w:rsidRDefault="002A1F3C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размещения временно свободных средств бюджетов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A1F3C" w:rsidRPr="00335425" w:rsidRDefault="002A1F3C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A1F3C" w:rsidRPr="00335425" w:rsidRDefault="005D1A39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A1F3C" w:rsidRPr="002630AE" w:rsidRDefault="002A1F3C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размещения временно свободных средств бюджетов сельских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A1F3C" w:rsidRPr="00335425" w:rsidRDefault="002A1F3C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A1F3C" w:rsidRPr="00335425" w:rsidRDefault="005D1A39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A1F3C" w:rsidRPr="002630AE" w:rsidRDefault="002A1F3C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размещения временно свободных средств бюджетов городских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A1F3C" w:rsidRPr="00335425" w:rsidRDefault="002A1F3C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A1F3C" w:rsidRPr="00335425" w:rsidRDefault="005D1A39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A1F3C" w:rsidRPr="00335425" w:rsidRDefault="002A1F3C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730646" w:rsidRPr="002630AE" w:rsidRDefault="0073064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Доходы, получаемые в виде арендной платы за земельные участки,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9" w:type="pct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730646" w:rsidRPr="002630AE" w:rsidRDefault="0073064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Доходы, получаемые в виде арендной платы за земельные участки, которые расположены в границах муниципальных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730646" w:rsidRPr="002630AE" w:rsidRDefault="0073064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Доходы, получаемые в виде арендной платы за земельные участки, которые расположены в границах межселенных территорий муниципальных районов,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730646" w:rsidRPr="00335425" w:rsidRDefault="00730646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730646" w:rsidRPr="00335425" w:rsidRDefault="00320D11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730646" w:rsidRPr="00335425" w:rsidRDefault="00730646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766CA" w:rsidRPr="002630AE" w:rsidRDefault="00F766CA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Доходы, получаемые в виде арендной платы за земельные участки, которые расположены в границах сельских поселений,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766CA" w:rsidRPr="00335425" w:rsidRDefault="00F766C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F766CA" w:rsidRPr="00335425" w:rsidRDefault="00F766C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766CA" w:rsidRPr="00335425" w:rsidRDefault="00F766CA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766CA" w:rsidRPr="00335425" w:rsidRDefault="00F766C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766CA" w:rsidRPr="00335425" w:rsidRDefault="00F766C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766CA" w:rsidRPr="00335425" w:rsidRDefault="001B493F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766CA" w:rsidRPr="002630AE" w:rsidRDefault="00F766CA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Доходы, получаемые в виде арендной платы за земельные участки, которые расположены в границах городских поселений,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766CA" w:rsidRPr="00335425" w:rsidRDefault="00F766C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F766CA" w:rsidRPr="00335425" w:rsidRDefault="00F766C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766CA" w:rsidRPr="00335425" w:rsidRDefault="00F766CA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766CA" w:rsidRPr="00335425" w:rsidRDefault="00F766C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766CA" w:rsidRPr="00335425" w:rsidRDefault="001B493F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F766CA" w:rsidRPr="00335425" w:rsidRDefault="00F766C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766CA" w:rsidRPr="002630AE" w:rsidRDefault="00F766CA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которые расположены в границах городских округов,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766CA" w:rsidRPr="00335425" w:rsidRDefault="00F766C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F766CA" w:rsidRPr="00335425" w:rsidRDefault="00F766C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9" w:type="pct"/>
            <w:vAlign w:val="center"/>
          </w:tcPr>
          <w:p w:rsidR="00F766CA" w:rsidRPr="00335425" w:rsidRDefault="00F766CA" w:rsidP="00EA1D5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766CA" w:rsidRPr="00335425" w:rsidRDefault="00F766C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766CA" w:rsidRPr="00335425" w:rsidRDefault="00F766C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766CA" w:rsidRPr="00335425" w:rsidRDefault="00F766C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C955D8" w:rsidRPr="002630AE" w:rsidRDefault="00C955D8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Плата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которые расположены в границах муниципальных округов,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C955D8" w:rsidRPr="00335425" w:rsidRDefault="00C955D8" w:rsidP="00C955D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C955D8" w:rsidRPr="00335425" w:rsidRDefault="00C955D8" w:rsidP="00C955D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C955D8" w:rsidRPr="00335425" w:rsidRDefault="00C955D8" w:rsidP="00C955D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C955D8" w:rsidRPr="00335425" w:rsidRDefault="00C955D8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C955D8" w:rsidRPr="00335425" w:rsidRDefault="00C955D8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C955D8" w:rsidRPr="00335425" w:rsidRDefault="00C955D8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C955D8" w:rsidRPr="002630AE" w:rsidRDefault="00C955D8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которые расположены на межселенных территориях,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C955D8" w:rsidRPr="00335425" w:rsidRDefault="00C955D8" w:rsidP="00C955D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C955D8" w:rsidRPr="00335425" w:rsidRDefault="00C955D8" w:rsidP="00C955D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C955D8" w:rsidRPr="00335425" w:rsidRDefault="00C955D8" w:rsidP="00C955D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C955D8" w:rsidRPr="00335425" w:rsidRDefault="00C955D8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C955D8" w:rsidRPr="00335425" w:rsidRDefault="00C955D8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C955D8" w:rsidRPr="00335425" w:rsidRDefault="00C955D8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7C365A" w:rsidRPr="002630AE" w:rsidRDefault="007C365A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Плата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которые расположены в границах сельских поселений,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7C365A" w:rsidRPr="00335425" w:rsidRDefault="007C365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7C365A" w:rsidRPr="00335425" w:rsidRDefault="007C365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7C365A" w:rsidRPr="00335425" w:rsidRDefault="007C365A" w:rsidP="00C955D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7C365A" w:rsidRPr="00335425" w:rsidRDefault="007C365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7C365A" w:rsidRPr="00335425" w:rsidRDefault="007C365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7C365A" w:rsidRPr="00335425" w:rsidRDefault="000A6D4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7C365A" w:rsidRPr="002630AE" w:rsidRDefault="007C365A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по соглашениям об установлении сервитута, заключенным органами исполнительной власти субъектов Российской Федерации, государственными или муниципальными предприятиями либо государственными или муниципальными учреждениями в отношении земельных участков, которые расположены в границах городских поселений,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7C365A" w:rsidRPr="00335425" w:rsidRDefault="007C365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7C365A" w:rsidRPr="00335425" w:rsidRDefault="007C365A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7C365A" w:rsidRPr="00335425" w:rsidRDefault="007C365A" w:rsidP="00C955D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7C365A" w:rsidRPr="00335425" w:rsidRDefault="007C365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7C365A" w:rsidRPr="00335425" w:rsidRDefault="000A6D4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7C365A" w:rsidRPr="00335425" w:rsidRDefault="007C365A" w:rsidP="00EA1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E37CA1" w:rsidRPr="002630AE" w:rsidRDefault="00E37CA1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которые расположены в границах городских округов,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9" w:type="pct"/>
            <w:vAlign w:val="center"/>
          </w:tcPr>
          <w:p w:rsidR="00E37CA1" w:rsidRPr="00335425" w:rsidRDefault="00E37CA1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E37CA1" w:rsidRPr="002630AE" w:rsidRDefault="00E37CA1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которые расположены в границах муниципальных округов,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E37CA1" w:rsidRPr="00335425" w:rsidRDefault="00E37CA1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E37CA1" w:rsidRPr="00335425" w:rsidRDefault="00E37CA1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D00A1E" w:rsidRPr="002630AE" w:rsidRDefault="00D00A1E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которые расположены на межселенных территориях,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D00A1E" w:rsidRPr="00335425" w:rsidRDefault="00D00A1E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val="en-US"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D00A1E" w:rsidRPr="00335425" w:rsidRDefault="00D00A1E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D00A1E" w:rsidRPr="00335425" w:rsidRDefault="00D00A1E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D00A1E" w:rsidRPr="00335425" w:rsidRDefault="00D00A1E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D00A1E" w:rsidRPr="00335425" w:rsidRDefault="00D00A1E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D00A1E" w:rsidRPr="00335425" w:rsidRDefault="00D00A1E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D00A1E" w:rsidRPr="002630AE" w:rsidRDefault="00D00A1E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которые расположены в границах сельских поселений,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D00A1E" w:rsidRPr="00335425" w:rsidRDefault="00D00A1E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D00A1E" w:rsidRPr="00335425" w:rsidRDefault="00D00A1E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D00A1E" w:rsidRPr="00335425" w:rsidRDefault="00D00A1E" w:rsidP="00E37CA1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D00A1E" w:rsidRPr="00335425" w:rsidRDefault="00D00A1E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D00A1E" w:rsidRPr="00335425" w:rsidRDefault="00D00A1E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D00A1E" w:rsidRPr="00335425" w:rsidRDefault="00D00A1E" w:rsidP="00E37CA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70CF9" w:rsidRPr="002630AE" w:rsidRDefault="00370CF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которые расположены в границах городских поселений,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68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70CF9" w:rsidRPr="002630AE" w:rsidRDefault="00370CF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70CF9" w:rsidRPr="002630AE" w:rsidRDefault="00370CF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70CF9" w:rsidRPr="002630AE" w:rsidRDefault="00370CF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70CF9" w:rsidRPr="002630AE" w:rsidRDefault="00370CF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70CF9" w:rsidRPr="002630AE" w:rsidRDefault="00370CF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Прочие доходы от оказания платных услуг (работ) получателями средств бюджетов городских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70CF9" w:rsidRPr="002630AE" w:rsidRDefault="00370CF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Доходы, поступающие в порядке возмещения расходов, понесенных в связи с эксплуатацией  имущества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370CF9" w:rsidRPr="00335425" w:rsidRDefault="00370CF9" w:rsidP="00370CF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70CF9" w:rsidRPr="00335425" w:rsidRDefault="00370CF9" w:rsidP="00370CF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70CF9" w:rsidRPr="002630AE" w:rsidRDefault="00370CF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Доходы, поступающие в порядке возмещения расходов, понесенных в связи с эксплуатацией  имущества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70CF9" w:rsidRPr="00335425" w:rsidRDefault="00370CF9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70CF9" w:rsidRPr="00335425" w:rsidRDefault="00370CF9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370CF9" w:rsidRPr="00335425" w:rsidRDefault="00370CF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70CF9" w:rsidRPr="00335425" w:rsidRDefault="00370CF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70CF9" w:rsidRPr="00335425" w:rsidRDefault="00370CF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A01018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A01018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Доходы, поступающие в порядке возмещения расходов, понесенных в связи с эксплуатацией  имущества городских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A01018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 xml:space="preserve">Прочие доходы от компенсации затрат  бюджетов городских округов 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доходы от компенсации затрат  бюджетов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доходы от компенсации затрат  бюджетов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A01018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A01018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Прочие доходы от компенсации затрат бюджетов городских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A01018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продажи земельных участков,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97297F" w:rsidRPr="002630AE" w:rsidRDefault="0097297F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продажи земельных участков, которые расположены в границах муниципальных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97297F" w:rsidRPr="00335425" w:rsidRDefault="0097297F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97297F" w:rsidRPr="00335425" w:rsidRDefault="0097297F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4900C9" w:rsidRPr="002630AE" w:rsidRDefault="004900C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продажи земельных участков, которые расположены в границах межселенных территорий муниципальных районов,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900C9" w:rsidRPr="00335425" w:rsidRDefault="004900C9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4900C9" w:rsidRPr="00335425" w:rsidRDefault="004900C9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4900C9" w:rsidRPr="00335425" w:rsidRDefault="004900C9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900C9" w:rsidRPr="00335425" w:rsidRDefault="009D45F1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4900C9" w:rsidRPr="002630AE" w:rsidRDefault="004900C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Доходы от продажи земельных участков, которые расположены в границах сельских поселений,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900C9" w:rsidRPr="00335425" w:rsidRDefault="004900C9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4900C9" w:rsidRPr="00335425" w:rsidRDefault="004900C9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4900C9" w:rsidRPr="00335425" w:rsidRDefault="004900C9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4900C9" w:rsidRPr="00335425" w:rsidRDefault="009D45F1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4900C9" w:rsidRPr="002630AE" w:rsidRDefault="004900C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продажи земельных участков, которые расположены в границах городских поселений,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900C9" w:rsidRPr="00335425" w:rsidRDefault="004900C9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4900C9" w:rsidRPr="00335425" w:rsidRDefault="004900C9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4900C9" w:rsidRPr="00335425" w:rsidRDefault="004900C9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4900C9" w:rsidRPr="00335425" w:rsidRDefault="009D45F1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4900C9" w:rsidRPr="002630AE" w:rsidRDefault="004900C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которые расположены в границах городских округов,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900C9" w:rsidRPr="00335425" w:rsidRDefault="004900C9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4900C9" w:rsidRPr="00335425" w:rsidRDefault="004900C9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9" w:type="pct"/>
            <w:vAlign w:val="center"/>
          </w:tcPr>
          <w:p w:rsidR="004900C9" w:rsidRPr="00335425" w:rsidRDefault="004900C9" w:rsidP="0097297F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4900C9" w:rsidRPr="00335425" w:rsidRDefault="004900C9" w:rsidP="0097297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81029" w:rsidRPr="002630AE" w:rsidRDefault="0038102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которые расположены в границах муниципальных округов,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81029" w:rsidRPr="00335425" w:rsidRDefault="00381029" w:rsidP="0038102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381029" w:rsidRPr="00335425" w:rsidRDefault="00381029" w:rsidP="0038102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81029" w:rsidRPr="002630AE" w:rsidRDefault="0038102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которые расположены на межселенных территориях,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81029" w:rsidRPr="00335425" w:rsidRDefault="00381029" w:rsidP="0038102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81029" w:rsidRPr="00335425" w:rsidRDefault="00381029" w:rsidP="0038102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81029" w:rsidRPr="002630AE" w:rsidRDefault="0038102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которые расположены в границах сельских поселений,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81029" w:rsidRPr="00335425" w:rsidRDefault="00381029" w:rsidP="0033347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381029" w:rsidRPr="00335425" w:rsidRDefault="00381029" w:rsidP="0033347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81029" w:rsidRPr="00335425" w:rsidRDefault="00381029" w:rsidP="0033347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81029" w:rsidRPr="00335425" w:rsidRDefault="00381029" w:rsidP="00333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81029" w:rsidRPr="00335425" w:rsidRDefault="00381029" w:rsidP="00333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81029" w:rsidRPr="00335425" w:rsidRDefault="00381029" w:rsidP="00333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B2DA0" w:rsidRPr="002630AE" w:rsidRDefault="005B2DA0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которые расположены в границах городских поселений,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B2DA0" w:rsidRPr="002630AE" w:rsidRDefault="005B2DA0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Доходы от продажи недвижимого имущества одновременно с занятыми такими объектами недвижимого имущества земельными участками, которые расположены в границах городских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49" w:type="pct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B2DA0" w:rsidRPr="002630AE" w:rsidRDefault="005B2DA0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продажи недвижимого имущества одновременно с занятыми такими объектами недвижимого имущества земельными участками, которые расположены в границах муниципальных округов,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B2DA0" w:rsidRPr="00335425" w:rsidRDefault="005B2DA0" w:rsidP="005B2DA0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B2DA0" w:rsidRPr="00335425" w:rsidRDefault="005B2DA0" w:rsidP="005B2D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A56C75" w:rsidRPr="002630AE" w:rsidRDefault="00A56C75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Доходы от продажи недвижимого имущества одновременно с занятыми такими объектами недвижимого имущества земельными участками, которые расположены в границах межселенных территорий муниципальных районов,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A56C75" w:rsidRPr="002630AE" w:rsidRDefault="00A56C75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Доходы от продажи недвижимого имущества одновременно с занятыми такими объектами недвижимого имущества земельными участками, которые расположены в границах сельских поселений,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A56C75" w:rsidRPr="002630AE" w:rsidRDefault="00A56C75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Доходы от продажи недвижимого имущества одновременно с занятыми такими объектами недвижимого имущества земельными участками, которые расположены в границах городских поселений,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A56C75" w:rsidRPr="002630AE" w:rsidRDefault="00A56C75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Платежи, взимаемые органами местного самоуправления (организациями) городских округов за выполнение определенных функций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A56C75" w:rsidRPr="002630AE" w:rsidRDefault="00A56C75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Платежи, взимаемые органами местного самоуправления (организациями) муниципальных округов за выполнение определенных функций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A56C75" w:rsidRPr="00335425" w:rsidRDefault="00A56C75" w:rsidP="00A56C7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A56C75" w:rsidRPr="00335425" w:rsidRDefault="00A56C75" w:rsidP="00A56C7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36238" w:rsidRPr="002630AE" w:rsidRDefault="00536238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36238" w:rsidRPr="002630AE" w:rsidRDefault="00536238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36238" w:rsidRPr="002630AE" w:rsidRDefault="00536238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536238" w:rsidRPr="002630AE" w:rsidRDefault="00536238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36238" w:rsidRPr="002630AE" w:rsidRDefault="00536238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36238" w:rsidRPr="00335425" w:rsidRDefault="00536238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36238" w:rsidRPr="00335425" w:rsidRDefault="00536238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A5E8D" w:rsidRPr="002630AE" w:rsidRDefault="005A5E8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Платежи в целях возмещения убытков, причиненных уклонением от заключения с муниципальным органом муниципального района (муниципальным казенным учреждением) муниципального контракта, а также иные денежные средства,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A5E8D" w:rsidRPr="00335425" w:rsidRDefault="005A5E8D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5A5E8D" w:rsidRPr="00335425" w:rsidRDefault="005A5E8D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A5E8D" w:rsidRPr="00335425" w:rsidRDefault="005A5E8D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A5E8D" w:rsidRPr="00335425" w:rsidRDefault="005A5E8D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A5E8D" w:rsidRPr="00335425" w:rsidRDefault="005A5E8D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A5E8D" w:rsidRPr="00335425" w:rsidRDefault="005A5E8D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A5E8D" w:rsidRPr="002630AE" w:rsidRDefault="005A5E8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убытков, причиненных уклонением от заключения с муниципальным органом городского поселения (муниципальным казенным учреждением) муниципального контракта, а также иные денежные средства,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A5E8D" w:rsidRPr="00335425" w:rsidRDefault="005A5E8D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5A5E8D" w:rsidRPr="00335425" w:rsidRDefault="005A5E8D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A5E8D" w:rsidRPr="00335425" w:rsidRDefault="005A5E8D" w:rsidP="00536238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A5E8D" w:rsidRPr="00335425" w:rsidRDefault="005A5E8D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A5E8D" w:rsidRPr="00335425" w:rsidRDefault="005A5E8D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5A5E8D" w:rsidRPr="00335425" w:rsidRDefault="005A5E8D" w:rsidP="0053623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C1FBE" w:rsidRPr="002630AE" w:rsidRDefault="006C1FBE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C1FBE" w:rsidRPr="002630AE" w:rsidRDefault="006C1FBE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6C1FBE" w:rsidRPr="002630AE" w:rsidRDefault="006C1FBE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Платежи в целях возмещения убытков, причиненных уклонением от заключения с муниципальным органом 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C1FBE" w:rsidRPr="00335425" w:rsidRDefault="006C1FBE" w:rsidP="006C1FBE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C1FBE" w:rsidRPr="00335425" w:rsidRDefault="006C1FBE" w:rsidP="006C1FB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276F4C" w:rsidRPr="002630AE" w:rsidRDefault="00276F4C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убытков, причиненных уклонением от заключения с муниципальным органом муниципального района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276F4C" w:rsidRPr="002630AE" w:rsidRDefault="00276F4C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сельского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76F4C" w:rsidRPr="002630AE" w:rsidRDefault="00276F4C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убытков, причиненных уклонением от заключения с муниципальным органом городского поселения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276F4C" w:rsidRPr="00335425" w:rsidRDefault="00276F4C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76F4C" w:rsidRPr="00335425" w:rsidRDefault="00276F4C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07747" w:rsidRPr="002630AE" w:rsidRDefault="0060774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Платежи в целях возмещения ущерба при расторжении муниципального контракта, заключенного с муниципальным органом городского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07747" w:rsidRPr="00335425" w:rsidRDefault="00885B95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07747" w:rsidRPr="002630AE" w:rsidRDefault="0060774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07747" w:rsidRPr="00335425" w:rsidRDefault="00885B95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607747" w:rsidRPr="002630AE" w:rsidRDefault="0060774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района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07747" w:rsidRPr="00335425" w:rsidRDefault="00885B95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607747" w:rsidRPr="002630AE" w:rsidRDefault="00607747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607747" w:rsidRPr="00335425" w:rsidRDefault="00607747" w:rsidP="00276F4C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607747" w:rsidRPr="00335425" w:rsidRDefault="00607747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607747" w:rsidRPr="00335425" w:rsidRDefault="00885B95" w:rsidP="00276F4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244306" w:rsidRPr="002630AE" w:rsidRDefault="0024430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городского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pct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44306" w:rsidRPr="002630AE" w:rsidRDefault="0024430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городского округа, в связи с односторонним отказом исполнителя (подрядчика) от его исполнения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44306" w:rsidRPr="002630AE" w:rsidRDefault="0024430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244306" w:rsidRPr="002630AE" w:rsidRDefault="0024430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района, в связи с односторонним отказом исполнителя (подрядчика) от его исполнения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pct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244306" w:rsidRPr="002630AE" w:rsidRDefault="0024430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pct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244306" w:rsidRPr="002630AE" w:rsidRDefault="00244306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городского поселения, в связи с односторонним отказом исполнителя (подрядчика) от его исполнения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pct"/>
          </w:tcPr>
          <w:p w:rsidR="00244306" w:rsidRPr="00335425" w:rsidRDefault="00244306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44306" w:rsidRPr="00335425" w:rsidRDefault="00244306" w:rsidP="009A1E3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</w:tcPr>
          <w:p w:rsidR="00577E52" w:rsidRPr="00335425" w:rsidRDefault="00577E52" w:rsidP="00335425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F434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F434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F434E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поселений)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Невыясненные поступления, зачисляемые в бюджеты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77E52" w:rsidRPr="00335425" w:rsidRDefault="00577E52" w:rsidP="00517B86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517B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77E52" w:rsidRPr="00335425" w:rsidRDefault="00577E52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D04F1C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577E52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577E52" w:rsidRPr="002630AE" w:rsidRDefault="00577E52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577E52" w:rsidRPr="00335425" w:rsidRDefault="00577E52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577E52" w:rsidRPr="00335425" w:rsidRDefault="00577E52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577E52" w:rsidRPr="00335425" w:rsidRDefault="00577E52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577E52" w:rsidRPr="00335425" w:rsidRDefault="00577E52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577E52" w:rsidRPr="00335425" w:rsidRDefault="00D04F1C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Невыясненные поступления, зачисляемые в бюджеты городских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городских округов (по обязательствам, возникшим </w:t>
            </w:r>
            <w:r w:rsidRPr="002630AE">
              <w:rPr>
                <w:rFonts w:ascii="PT Astra Serif" w:eastAsia="Times New Roman" w:hAnsi="PT Astra Serif"/>
                <w:lang w:eastAsia="ru-RU"/>
              </w:rPr>
              <w:br/>
              <w:t>до 1 января 2008 года)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муниципальных округов (по обязательствам, возникшим </w:t>
            </w:r>
            <w:r w:rsidRPr="002630AE">
              <w:rPr>
                <w:rFonts w:ascii="PT Astra Serif" w:eastAsia="Times New Roman" w:hAnsi="PT Astra Serif"/>
                <w:lang w:eastAsia="ru-RU"/>
              </w:rPr>
              <w:br/>
              <w:t>до 1 января 2008 года)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Возмещение потерь сельскохозяйственного производства, связанных с изъятием сельскохозяйственных угодий, расположенных на межселенных территориях (по обязательствам, возникшим до 1 января 2008 года)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</w:t>
            </w:r>
            <w:r w:rsidRPr="002630AE">
              <w:rPr>
                <w:rFonts w:ascii="PT Astra Serif" w:eastAsia="Times New Roman" w:hAnsi="PT Astra Serif"/>
                <w:lang w:eastAsia="ru-RU"/>
              </w:rPr>
              <w:br/>
              <w:t>до 1 января 2008 года)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городских поселений (по обязательствам, возникшим </w:t>
            </w:r>
            <w:r w:rsidRPr="002630AE">
              <w:rPr>
                <w:rFonts w:ascii="PT Astra Serif" w:eastAsia="Times New Roman" w:hAnsi="PT Astra Serif"/>
                <w:lang w:eastAsia="ru-RU"/>
              </w:rPr>
              <w:br/>
              <w:t>до 1 января 2008 года)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F3076D" w:rsidRPr="002630AE" w:rsidRDefault="00F3076D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городских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F3076D" w:rsidRPr="00335425" w:rsidRDefault="00F3076D" w:rsidP="00F3076D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F3076D" w:rsidRPr="00335425" w:rsidRDefault="00F3076D" w:rsidP="00F3076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Средства самообложения граждан, зачисляемые в бюджеты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Средства самообложения граждан, зачисляемые в бюджеты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Средства самообложения граждан, зачисляемые в бюджеты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Средства самообложения граждан, зачисляемые в бюджеты городских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Инициативные платежи, зачисляемые в бюджеты муниципальных округов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Инициативные платежи, зачисляемые в бюджеты муниципальных районов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Инициативные платежи, зачисляемые в бюджеты городских поселений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городских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городского округа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городских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3F0109" w:rsidRPr="002630AE" w:rsidRDefault="003F0109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муниципальных районов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района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3F0109" w:rsidRPr="00335425" w:rsidRDefault="003F0109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3F0109" w:rsidRPr="00335425" w:rsidRDefault="003F0109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8A3A5B" w:rsidRPr="002630AE" w:rsidRDefault="008A3A5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lastRenderedPageBreak/>
              <w:t>Прочие неналоговые доходы бюджетов сельских поселений в части невыясненных поступлений, по которым не осуществлен возврат (уточнение) не позднее трех лет со дня их зачисления на единый счет бюджета сельского поселения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8A3A5B" w:rsidRPr="00335425" w:rsidRDefault="008A3A5B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5C1F63" w:rsidRPr="00335425" w:rsidTr="005C1F63">
        <w:trPr>
          <w:cantSplit/>
          <w:trHeight w:val="20"/>
        </w:trPr>
        <w:tc>
          <w:tcPr>
            <w:tcW w:w="1455" w:type="pct"/>
            <w:shd w:val="clear" w:color="auto" w:fill="auto"/>
            <w:vAlign w:val="center"/>
          </w:tcPr>
          <w:p w:rsidR="008A3A5B" w:rsidRPr="002630AE" w:rsidRDefault="008A3A5B" w:rsidP="002630AE">
            <w:pPr>
              <w:spacing w:after="0" w:line="240" w:lineRule="auto"/>
              <w:jc w:val="both"/>
              <w:rPr>
                <w:rFonts w:ascii="PT Astra Serif" w:eastAsia="Times New Roman" w:hAnsi="PT Astra Serif"/>
                <w:lang w:eastAsia="ru-RU"/>
              </w:rPr>
            </w:pPr>
            <w:r w:rsidRPr="002630AE">
              <w:rPr>
                <w:rFonts w:ascii="PT Astra Serif" w:eastAsia="Times New Roman" w:hAnsi="PT Astra Serif"/>
                <w:lang w:eastAsia="ru-RU"/>
              </w:rPr>
              <w:t>Прочие неналоговые доходы бюджетов городских поселений в части невыясненных поступлений, по которым не осуществлен возврат (уточнение) не позднее трех лет со дня их зачисления на единый счет бюджета городского поселения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vAlign w:val="center"/>
          </w:tcPr>
          <w:p w:rsidR="008A3A5B" w:rsidRPr="00335425" w:rsidRDefault="008A3A5B" w:rsidP="003F0109">
            <w:pPr>
              <w:spacing w:after="0" w:line="240" w:lineRule="auto"/>
              <w:ind w:right="-143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  <w:r w:rsidRPr="0033542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8A3A5B" w:rsidRPr="00335425" w:rsidRDefault="008A3A5B" w:rsidP="003F010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6710EF" w:rsidRPr="00335425" w:rsidRDefault="006710EF" w:rsidP="00041E7D">
      <w:pPr>
        <w:jc w:val="right"/>
        <w:rPr>
          <w:rFonts w:ascii="PT Astra Serif" w:hAnsi="PT Astra Serif"/>
        </w:rPr>
      </w:pPr>
    </w:p>
    <w:sectPr w:rsidR="006710EF" w:rsidRPr="00335425" w:rsidSect="005C1F63">
      <w:headerReference w:type="default" r:id="rId8"/>
      <w:pgSz w:w="11906" w:h="16838"/>
      <w:pgMar w:top="1134" w:right="1134" w:bottom="1134" w:left="1134" w:header="709" w:footer="709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425" w:rsidRDefault="00335425" w:rsidP="006710EF">
      <w:pPr>
        <w:spacing w:after="0" w:line="240" w:lineRule="auto"/>
      </w:pPr>
      <w:r>
        <w:separator/>
      </w:r>
    </w:p>
  </w:endnote>
  <w:endnote w:type="continuationSeparator" w:id="0">
    <w:p w:rsidR="00335425" w:rsidRDefault="00335425" w:rsidP="00671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425" w:rsidRDefault="00335425" w:rsidP="006710EF">
      <w:pPr>
        <w:spacing w:after="0" w:line="240" w:lineRule="auto"/>
      </w:pPr>
      <w:r>
        <w:separator/>
      </w:r>
    </w:p>
  </w:footnote>
  <w:footnote w:type="continuationSeparator" w:id="0">
    <w:p w:rsidR="00335425" w:rsidRDefault="00335425" w:rsidP="00671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582618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2630AE" w:rsidRPr="002630AE" w:rsidRDefault="002630AE" w:rsidP="002630AE">
        <w:pPr>
          <w:pStyle w:val="a4"/>
          <w:jc w:val="center"/>
          <w:rPr>
            <w:rFonts w:ascii="PT Astra Serif" w:hAnsi="PT Astra Serif"/>
            <w:sz w:val="24"/>
            <w:szCs w:val="24"/>
          </w:rPr>
        </w:pPr>
        <w:r w:rsidRPr="002630AE">
          <w:rPr>
            <w:rFonts w:ascii="PT Astra Serif" w:hAnsi="PT Astra Serif"/>
            <w:sz w:val="24"/>
            <w:szCs w:val="24"/>
          </w:rPr>
          <w:fldChar w:fldCharType="begin"/>
        </w:r>
        <w:r w:rsidRPr="002630AE">
          <w:rPr>
            <w:rFonts w:ascii="PT Astra Serif" w:hAnsi="PT Astra Serif"/>
            <w:sz w:val="24"/>
            <w:szCs w:val="24"/>
          </w:rPr>
          <w:instrText>PAGE   \* MERGEFORMAT</w:instrText>
        </w:r>
        <w:r w:rsidRPr="002630AE">
          <w:rPr>
            <w:rFonts w:ascii="PT Astra Serif" w:hAnsi="PT Astra Serif"/>
            <w:sz w:val="24"/>
            <w:szCs w:val="24"/>
          </w:rPr>
          <w:fldChar w:fldCharType="separate"/>
        </w:r>
        <w:r w:rsidR="005C1F63">
          <w:rPr>
            <w:rFonts w:ascii="PT Astra Serif" w:hAnsi="PT Astra Serif"/>
            <w:noProof/>
            <w:sz w:val="24"/>
            <w:szCs w:val="24"/>
          </w:rPr>
          <w:t>25</w:t>
        </w:r>
        <w:r w:rsidRPr="002630AE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495"/>
    <w:rsid w:val="00041067"/>
    <w:rsid w:val="00041E7D"/>
    <w:rsid w:val="00056C2F"/>
    <w:rsid w:val="000A6D4A"/>
    <w:rsid w:val="000E6962"/>
    <w:rsid w:val="001B493F"/>
    <w:rsid w:val="0021732F"/>
    <w:rsid w:val="00244306"/>
    <w:rsid w:val="002630AE"/>
    <w:rsid w:val="00276AF7"/>
    <w:rsid w:val="00276F4C"/>
    <w:rsid w:val="002A1C70"/>
    <w:rsid w:val="002A1F3C"/>
    <w:rsid w:val="002D417B"/>
    <w:rsid w:val="00320D11"/>
    <w:rsid w:val="00333479"/>
    <w:rsid w:val="00335425"/>
    <w:rsid w:val="00336495"/>
    <w:rsid w:val="00355F15"/>
    <w:rsid w:val="00370CF9"/>
    <w:rsid w:val="00381029"/>
    <w:rsid w:val="003F0109"/>
    <w:rsid w:val="004900C9"/>
    <w:rsid w:val="00506A2F"/>
    <w:rsid w:val="00517B86"/>
    <w:rsid w:val="00536238"/>
    <w:rsid w:val="00542C8F"/>
    <w:rsid w:val="005742A3"/>
    <w:rsid w:val="00577E52"/>
    <w:rsid w:val="00596179"/>
    <w:rsid w:val="005A357B"/>
    <w:rsid w:val="005A5E8D"/>
    <w:rsid w:val="005B2DA0"/>
    <w:rsid w:val="005C1F63"/>
    <w:rsid w:val="005D1A39"/>
    <w:rsid w:val="005F6FCE"/>
    <w:rsid w:val="0060162B"/>
    <w:rsid w:val="00603647"/>
    <w:rsid w:val="006074A5"/>
    <w:rsid w:val="00607747"/>
    <w:rsid w:val="006710EF"/>
    <w:rsid w:val="006C1FBE"/>
    <w:rsid w:val="00730646"/>
    <w:rsid w:val="00762D5C"/>
    <w:rsid w:val="007A3C3C"/>
    <w:rsid w:val="007C365A"/>
    <w:rsid w:val="00807C2F"/>
    <w:rsid w:val="008515CC"/>
    <w:rsid w:val="00883D6B"/>
    <w:rsid w:val="00885B95"/>
    <w:rsid w:val="008A3A5B"/>
    <w:rsid w:val="0097297F"/>
    <w:rsid w:val="009932D3"/>
    <w:rsid w:val="00993368"/>
    <w:rsid w:val="009A1E3A"/>
    <w:rsid w:val="009D45F1"/>
    <w:rsid w:val="00A01018"/>
    <w:rsid w:val="00A56C75"/>
    <w:rsid w:val="00AF1F74"/>
    <w:rsid w:val="00B331BF"/>
    <w:rsid w:val="00B73E74"/>
    <w:rsid w:val="00B9545B"/>
    <w:rsid w:val="00C00977"/>
    <w:rsid w:val="00C7375D"/>
    <w:rsid w:val="00C955D8"/>
    <w:rsid w:val="00C97FE1"/>
    <w:rsid w:val="00D00A1E"/>
    <w:rsid w:val="00D04F1C"/>
    <w:rsid w:val="00D75FD8"/>
    <w:rsid w:val="00D77BD2"/>
    <w:rsid w:val="00DD52A1"/>
    <w:rsid w:val="00DF238D"/>
    <w:rsid w:val="00DF2C11"/>
    <w:rsid w:val="00E255C8"/>
    <w:rsid w:val="00E37CA1"/>
    <w:rsid w:val="00EA1D55"/>
    <w:rsid w:val="00EC7E89"/>
    <w:rsid w:val="00EE6006"/>
    <w:rsid w:val="00F3076D"/>
    <w:rsid w:val="00F434E0"/>
    <w:rsid w:val="00F7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1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10EF"/>
  </w:style>
  <w:style w:type="paragraph" w:styleId="a6">
    <w:name w:val="footer"/>
    <w:basedOn w:val="a"/>
    <w:link w:val="a7"/>
    <w:uiPriority w:val="99"/>
    <w:unhideWhenUsed/>
    <w:rsid w:val="00671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10EF"/>
  </w:style>
  <w:style w:type="paragraph" w:styleId="a8">
    <w:name w:val="Balloon Text"/>
    <w:basedOn w:val="a"/>
    <w:link w:val="a9"/>
    <w:uiPriority w:val="99"/>
    <w:semiHidden/>
    <w:unhideWhenUsed/>
    <w:rsid w:val="00DF2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2C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1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10EF"/>
  </w:style>
  <w:style w:type="paragraph" w:styleId="a6">
    <w:name w:val="footer"/>
    <w:basedOn w:val="a"/>
    <w:link w:val="a7"/>
    <w:uiPriority w:val="99"/>
    <w:unhideWhenUsed/>
    <w:rsid w:val="00671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10EF"/>
  </w:style>
  <w:style w:type="paragraph" w:styleId="a8">
    <w:name w:val="Balloon Text"/>
    <w:basedOn w:val="a"/>
    <w:link w:val="a9"/>
    <w:uiPriority w:val="99"/>
    <w:semiHidden/>
    <w:unhideWhenUsed/>
    <w:rsid w:val="00DF2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2C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14E7C-AD5B-4F19-AFE9-041F138CD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35</Pages>
  <Words>4922</Words>
  <Characters>28060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Полонянкина Виктория Викторовна (pvv)</dc:creator>
  <cp:lastModifiedBy>Бардовская Дарья Викторовна (bdav)</cp:lastModifiedBy>
  <cp:revision>8</cp:revision>
  <cp:lastPrinted>2025-08-26T07:37:00Z</cp:lastPrinted>
  <dcterms:created xsi:type="dcterms:W3CDTF">2025-08-27T07:00:00Z</dcterms:created>
  <dcterms:modified xsi:type="dcterms:W3CDTF">2025-09-17T04:22:00Z</dcterms:modified>
</cp:coreProperties>
</file>