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8" w:type="dxa"/>
        <w:tblLayout w:type="fixed"/>
        <w:tblLook w:val="0000"/>
      </w:tblPr>
      <w:tblGrid>
        <w:gridCol w:w="4785"/>
        <w:gridCol w:w="5523"/>
      </w:tblGrid>
      <w:tr w:rsidR="0015619E" w:rsidRPr="00475C5C" w:rsidTr="00332922">
        <w:trPr>
          <w:cantSplit/>
        </w:trPr>
        <w:tc>
          <w:tcPr>
            <w:tcW w:w="10308" w:type="dxa"/>
            <w:gridSpan w:val="2"/>
          </w:tcPr>
          <w:p w:rsidR="0015619E" w:rsidRPr="00475C5C" w:rsidRDefault="00C037ED" w:rsidP="003A154D">
            <w:pPr>
              <w:tabs>
                <w:tab w:val="left" w:pos="5100"/>
              </w:tabs>
              <w:ind w:right="-114"/>
              <w:jc w:val="center"/>
              <w:rPr>
                <w:rFonts w:ascii="PT Astra Serif" w:hAnsi="PT Astra Serif"/>
                <w:b/>
                <w:sz w:val="18"/>
              </w:rPr>
            </w:pPr>
            <w:r>
              <w:rPr>
                <w:rFonts w:ascii="PT Astra Serif" w:hAnsi="PT Astra Serif"/>
                <w:b/>
                <w:noProof/>
              </w:rPr>
              <w:drawing>
                <wp:inline distT="0" distB="0" distL="0" distR="0">
                  <wp:extent cx="809625" cy="7810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09625" cy="781050"/>
                          </a:xfrm>
                          <a:prstGeom prst="rect">
                            <a:avLst/>
                          </a:prstGeom>
                          <a:noFill/>
                          <a:ln w="9525">
                            <a:noFill/>
                            <a:miter lim="800000"/>
                            <a:headEnd/>
                            <a:tailEnd/>
                          </a:ln>
                        </pic:spPr>
                      </pic:pic>
                    </a:graphicData>
                  </a:graphic>
                </wp:inline>
              </w:drawing>
            </w:r>
          </w:p>
          <w:p w:rsidR="0015619E" w:rsidRPr="00831021" w:rsidRDefault="0015619E" w:rsidP="00AE50EB">
            <w:pPr>
              <w:ind w:right="566"/>
              <w:jc w:val="center"/>
              <w:rPr>
                <w:rFonts w:ascii="PT Astra Serif" w:hAnsi="PT Astra Serif"/>
                <w:b/>
                <w:sz w:val="30"/>
                <w:szCs w:val="30"/>
              </w:rPr>
            </w:pPr>
          </w:p>
          <w:p w:rsidR="0015619E" w:rsidRPr="00475C5C" w:rsidRDefault="0015619E" w:rsidP="00B736E3">
            <w:pPr>
              <w:jc w:val="center"/>
              <w:outlineLvl w:val="0"/>
              <w:rPr>
                <w:rFonts w:ascii="PT Astra Serif" w:hAnsi="PT Astra Serif"/>
                <w:b/>
                <w:sz w:val="30"/>
                <w:szCs w:val="30"/>
              </w:rPr>
            </w:pPr>
            <w:r w:rsidRPr="00475C5C">
              <w:rPr>
                <w:rFonts w:ascii="PT Astra Serif" w:hAnsi="PT Astra Serif"/>
                <w:b/>
                <w:sz w:val="30"/>
                <w:szCs w:val="30"/>
              </w:rPr>
              <w:t>ДЕПАРТАМЕНТ ФИНАНСОВ ТОМСКОЙ ОБЛАСТИ</w:t>
            </w:r>
          </w:p>
          <w:p w:rsidR="0015619E" w:rsidRPr="00475C5C" w:rsidRDefault="0015619E" w:rsidP="00B736E3">
            <w:pPr>
              <w:pStyle w:val="8"/>
              <w:jc w:val="center"/>
              <w:rPr>
                <w:rFonts w:ascii="PT Astra Serif" w:hAnsi="PT Astra Serif"/>
                <w:b/>
                <w:color w:val="auto"/>
                <w:sz w:val="28"/>
                <w:szCs w:val="28"/>
              </w:rPr>
            </w:pPr>
            <w:r w:rsidRPr="00475C5C">
              <w:rPr>
                <w:rFonts w:ascii="PT Astra Serif" w:hAnsi="PT Astra Serif"/>
                <w:b/>
                <w:color w:val="auto"/>
                <w:sz w:val="28"/>
                <w:szCs w:val="28"/>
              </w:rPr>
              <w:t>ПРИКАЗ</w:t>
            </w:r>
          </w:p>
          <w:p w:rsidR="0015619E" w:rsidRPr="00475C5C" w:rsidRDefault="0015619E" w:rsidP="0096194D">
            <w:pPr>
              <w:rPr>
                <w:rFonts w:ascii="PT Astra Serif" w:hAnsi="PT Astra Serif"/>
                <w:b/>
              </w:rPr>
            </w:pPr>
          </w:p>
        </w:tc>
      </w:tr>
      <w:tr w:rsidR="0015619E" w:rsidRPr="00953C2C" w:rsidTr="00332922">
        <w:tc>
          <w:tcPr>
            <w:tcW w:w="4785" w:type="dxa"/>
          </w:tcPr>
          <w:p w:rsidR="0015619E" w:rsidRPr="00342AD6" w:rsidRDefault="00342AD6" w:rsidP="00342AD6">
            <w:pPr>
              <w:ind w:right="566"/>
              <w:rPr>
                <w:rFonts w:ascii="PT Astra Serif" w:hAnsi="PT Astra Serif"/>
                <w:sz w:val="26"/>
              </w:rPr>
            </w:pPr>
            <w:r w:rsidRPr="00342AD6">
              <w:rPr>
                <w:rFonts w:ascii="PT Astra Serif" w:hAnsi="PT Astra Serif"/>
                <w:sz w:val="26"/>
              </w:rPr>
              <w:t>23.12.2024</w:t>
            </w:r>
          </w:p>
        </w:tc>
        <w:tc>
          <w:tcPr>
            <w:tcW w:w="5523" w:type="dxa"/>
          </w:tcPr>
          <w:p w:rsidR="0015619E" w:rsidRPr="00953C2C" w:rsidRDefault="009A50E9" w:rsidP="00342AD6">
            <w:pPr>
              <w:tabs>
                <w:tab w:val="left" w:pos="2127"/>
              </w:tabs>
              <w:jc w:val="center"/>
              <w:rPr>
                <w:rFonts w:ascii="PT Astra Serif" w:hAnsi="PT Astra Serif"/>
                <w:sz w:val="26"/>
              </w:rPr>
            </w:pPr>
            <w:r w:rsidRPr="00953C2C">
              <w:rPr>
                <w:rFonts w:ascii="PT Astra Serif" w:hAnsi="PT Astra Serif"/>
                <w:sz w:val="26"/>
              </w:rPr>
              <w:t xml:space="preserve">                                                      </w:t>
            </w:r>
            <w:r w:rsidR="0015619E" w:rsidRPr="00953C2C">
              <w:rPr>
                <w:rFonts w:ascii="PT Astra Serif" w:hAnsi="PT Astra Serif"/>
                <w:sz w:val="26"/>
              </w:rPr>
              <w:t>№</w:t>
            </w:r>
            <w:r w:rsidR="00D20A72" w:rsidRPr="00953C2C">
              <w:rPr>
                <w:rFonts w:ascii="PT Astra Serif" w:hAnsi="PT Astra Serif"/>
                <w:sz w:val="26"/>
              </w:rPr>
              <w:t xml:space="preserve"> </w:t>
            </w:r>
            <w:r w:rsidR="00342AD6">
              <w:rPr>
                <w:rFonts w:ascii="PT Astra Serif" w:hAnsi="PT Astra Serif"/>
                <w:sz w:val="26"/>
              </w:rPr>
              <w:t>29</w:t>
            </w:r>
          </w:p>
        </w:tc>
      </w:tr>
      <w:tr w:rsidR="0015619E" w:rsidRPr="00953C2C" w:rsidTr="00332922">
        <w:trPr>
          <w:cantSplit/>
        </w:trPr>
        <w:tc>
          <w:tcPr>
            <w:tcW w:w="10308" w:type="dxa"/>
            <w:gridSpan w:val="2"/>
          </w:tcPr>
          <w:p w:rsidR="0015619E" w:rsidRPr="00953C2C" w:rsidRDefault="0015619E">
            <w:pPr>
              <w:ind w:right="566"/>
              <w:jc w:val="center"/>
              <w:rPr>
                <w:rFonts w:ascii="PT Astra Serif" w:hAnsi="PT Astra Serif"/>
                <w:sz w:val="26"/>
              </w:rPr>
            </w:pPr>
          </w:p>
        </w:tc>
      </w:tr>
      <w:tr w:rsidR="0015619E" w:rsidRPr="00953C2C" w:rsidTr="00332922">
        <w:trPr>
          <w:cantSplit/>
        </w:trPr>
        <w:tc>
          <w:tcPr>
            <w:tcW w:w="4785" w:type="dxa"/>
          </w:tcPr>
          <w:p w:rsidR="0015619E" w:rsidRPr="00953C2C" w:rsidRDefault="0015619E">
            <w:pPr>
              <w:ind w:right="566"/>
              <w:jc w:val="center"/>
              <w:rPr>
                <w:rFonts w:ascii="PT Astra Serif" w:hAnsi="PT Astra Serif"/>
                <w:sz w:val="26"/>
              </w:rPr>
            </w:pPr>
          </w:p>
        </w:tc>
        <w:tc>
          <w:tcPr>
            <w:tcW w:w="5523" w:type="dxa"/>
          </w:tcPr>
          <w:p w:rsidR="0015619E" w:rsidRPr="00953C2C" w:rsidRDefault="0015619E">
            <w:pPr>
              <w:ind w:right="566"/>
              <w:jc w:val="center"/>
              <w:rPr>
                <w:rFonts w:ascii="PT Astra Serif" w:hAnsi="PT Astra Serif"/>
                <w:sz w:val="26"/>
              </w:rPr>
            </w:pPr>
          </w:p>
        </w:tc>
      </w:tr>
    </w:tbl>
    <w:p w:rsidR="0015619E" w:rsidRPr="002262E8" w:rsidRDefault="0015619E" w:rsidP="00E479C5">
      <w:pPr>
        <w:pStyle w:val="ConsPlusNormal"/>
        <w:jc w:val="center"/>
        <w:outlineLvl w:val="0"/>
        <w:rPr>
          <w:rFonts w:ascii="PT Astra Serif" w:hAnsi="PT Astra Serif" w:cs="Times New Roman"/>
          <w:bCs/>
          <w:sz w:val="26"/>
          <w:szCs w:val="26"/>
        </w:rPr>
      </w:pPr>
      <w:r w:rsidRPr="002262E8">
        <w:rPr>
          <w:rFonts w:ascii="PT Astra Serif" w:hAnsi="PT Astra Serif" w:cs="Times New Roman"/>
          <w:bCs/>
          <w:sz w:val="26"/>
          <w:szCs w:val="26"/>
        </w:rPr>
        <w:t>О внесении изменени</w:t>
      </w:r>
      <w:r w:rsidR="009D0918" w:rsidRPr="002262E8">
        <w:rPr>
          <w:rFonts w:ascii="PT Astra Serif" w:hAnsi="PT Astra Serif" w:cs="Times New Roman"/>
          <w:bCs/>
          <w:sz w:val="26"/>
          <w:szCs w:val="26"/>
        </w:rPr>
        <w:t>й</w:t>
      </w:r>
      <w:r w:rsidRPr="002262E8">
        <w:rPr>
          <w:rFonts w:ascii="PT Astra Serif" w:hAnsi="PT Astra Serif" w:cs="Times New Roman"/>
          <w:bCs/>
          <w:sz w:val="26"/>
          <w:szCs w:val="26"/>
        </w:rPr>
        <w:t xml:space="preserve"> в приказ Департамента финансов Томской области </w:t>
      </w:r>
    </w:p>
    <w:p w:rsidR="0015619E" w:rsidRPr="002262E8" w:rsidRDefault="0015619E" w:rsidP="00E479C5">
      <w:pPr>
        <w:pStyle w:val="ConsPlusNormal"/>
        <w:jc w:val="center"/>
        <w:outlineLvl w:val="0"/>
        <w:rPr>
          <w:rFonts w:ascii="PT Astra Serif" w:hAnsi="PT Astra Serif" w:cs="Times New Roman"/>
          <w:bCs/>
          <w:sz w:val="26"/>
          <w:szCs w:val="26"/>
        </w:rPr>
      </w:pPr>
      <w:r w:rsidRPr="002262E8">
        <w:rPr>
          <w:rFonts w:ascii="PT Astra Serif" w:hAnsi="PT Astra Serif" w:cs="Times New Roman"/>
          <w:bCs/>
          <w:sz w:val="26"/>
          <w:szCs w:val="26"/>
        </w:rPr>
        <w:t>от 22.12.2014 № 31</w:t>
      </w:r>
    </w:p>
    <w:p w:rsidR="0015619E" w:rsidRDefault="0015619E" w:rsidP="00921FA0">
      <w:pPr>
        <w:pStyle w:val="ConsPlusNormal"/>
        <w:ind w:firstLine="709"/>
        <w:jc w:val="center"/>
        <w:outlineLvl w:val="0"/>
        <w:rPr>
          <w:rFonts w:ascii="PT Astra Serif" w:hAnsi="PT Astra Serif" w:cs="Times New Roman"/>
          <w:bCs/>
          <w:sz w:val="26"/>
          <w:szCs w:val="26"/>
        </w:rPr>
      </w:pPr>
    </w:p>
    <w:p w:rsidR="000B7D1B" w:rsidRPr="002262E8" w:rsidRDefault="000B7D1B" w:rsidP="00921FA0">
      <w:pPr>
        <w:pStyle w:val="ConsPlusNormal"/>
        <w:ind w:firstLine="709"/>
        <w:jc w:val="center"/>
        <w:outlineLvl w:val="0"/>
        <w:rPr>
          <w:rFonts w:ascii="PT Astra Serif" w:hAnsi="PT Astra Serif" w:cs="Times New Roman"/>
          <w:bCs/>
          <w:sz w:val="26"/>
          <w:szCs w:val="26"/>
        </w:rPr>
      </w:pPr>
    </w:p>
    <w:p w:rsidR="0015619E" w:rsidRPr="002262E8" w:rsidRDefault="0015619E" w:rsidP="006D4318">
      <w:pPr>
        <w:pStyle w:val="ConsPlusNormal"/>
        <w:ind w:firstLine="720"/>
        <w:jc w:val="both"/>
        <w:rPr>
          <w:rFonts w:ascii="PT Astra Serif" w:hAnsi="PT Astra Serif" w:cs="Times New Roman"/>
          <w:sz w:val="26"/>
          <w:szCs w:val="26"/>
        </w:rPr>
      </w:pPr>
      <w:r w:rsidRPr="002262E8">
        <w:rPr>
          <w:rFonts w:ascii="PT Astra Serif" w:hAnsi="PT Astra Serif" w:cs="Times New Roman"/>
          <w:sz w:val="26"/>
          <w:szCs w:val="26"/>
        </w:rPr>
        <w:t>В целях организации исполнения областного бюджета</w:t>
      </w:r>
    </w:p>
    <w:p w:rsidR="0015619E" w:rsidRPr="002262E8" w:rsidRDefault="0015619E" w:rsidP="002F0D97">
      <w:pPr>
        <w:pStyle w:val="ConsPlusNormal"/>
        <w:ind w:firstLine="720"/>
        <w:jc w:val="both"/>
        <w:rPr>
          <w:rFonts w:ascii="PT Astra Serif" w:hAnsi="PT Astra Serif" w:cs="Times New Roman"/>
          <w:sz w:val="26"/>
          <w:szCs w:val="26"/>
        </w:rPr>
      </w:pPr>
      <w:r w:rsidRPr="002262E8">
        <w:rPr>
          <w:rFonts w:ascii="PT Astra Serif" w:hAnsi="PT Astra Serif" w:cs="Times New Roman"/>
          <w:sz w:val="26"/>
          <w:szCs w:val="26"/>
        </w:rPr>
        <w:t>ПРИКАЗЫВАЮ:</w:t>
      </w:r>
    </w:p>
    <w:p w:rsidR="009B7AC3" w:rsidRPr="00BC7D5A" w:rsidRDefault="0015619E" w:rsidP="009B7AC3">
      <w:pPr>
        <w:pStyle w:val="ConsPlusNormal"/>
        <w:ind w:firstLine="720"/>
        <w:jc w:val="both"/>
        <w:rPr>
          <w:rFonts w:ascii="PT Astra Serif" w:hAnsi="PT Astra Serif" w:cs="Times New Roman"/>
          <w:color w:val="000000"/>
          <w:sz w:val="26"/>
          <w:szCs w:val="26"/>
        </w:rPr>
      </w:pPr>
      <w:r w:rsidRPr="00BC7D5A">
        <w:rPr>
          <w:rFonts w:ascii="PT Astra Serif" w:hAnsi="PT Astra Serif" w:cs="Times New Roman"/>
          <w:sz w:val="26"/>
          <w:szCs w:val="26"/>
        </w:rPr>
        <w:t xml:space="preserve">1. </w:t>
      </w:r>
      <w:r w:rsidRPr="00BC7D5A">
        <w:rPr>
          <w:rFonts w:ascii="PT Astra Serif" w:hAnsi="PT Astra Serif" w:cs="Times New Roman"/>
          <w:color w:val="000000"/>
          <w:sz w:val="26"/>
          <w:szCs w:val="26"/>
        </w:rPr>
        <w:t xml:space="preserve">Внести в </w:t>
      </w:r>
      <w:hyperlink r:id="rId9" w:history="1">
        <w:r w:rsidRPr="00BC7D5A">
          <w:rPr>
            <w:rFonts w:ascii="PT Astra Serif" w:hAnsi="PT Astra Serif" w:cs="Times New Roman"/>
            <w:color w:val="000000"/>
            <w:sz w:val="26"/>
            <w:szCs w:val="26"/>
          </w:rPr>
          <w:t>приказ</w:t>
        </w:r>
      </w:hyperlink>
      <w:r w:rsidRPr="00BC7D5A">
        <w:rPr>
          <w:rFonts w:ascii="PT Astra Serif" w:hAnsi="PT Astra Serif" w:cs="Times New Roman"/>
          <w:color w:val="000000"/>
          <w:sz w:val="26"/>
          <w:szCs w:val="26"/>
        </w:rPr>
        <w:t xml:space="preserve"> Департамента финансов Томской области</w:t>
      </w:r>
      <w:r w:rsidR="00B55443" w:rsidRPr="00BC7D5A">
        <w:rPr>
          <w:rFonts w:ascii="PT Astra Serif" w:hAnsi="PT Astra Serif" w:cs="Times New Roman"/>
          <w:color w:val="000000"/>
          <w:sz w:val="26"/>
          <w:szCs w:val="26"/>
        </w:rPr>
        <w:t xml:space="preserve"> </w:t>
      </w:r>
      <w:r w:rsidRPr="00BC7D5A">
        <w:rPr>
          <w:rFonts w:ascii="PT Astra Serif" w:hAnsi="PT Astra Serif" w:cs="Times New Roman"/>
          <w:color w:val="000000"/>
          <w:sz w:val="26"/>
          <w:szCs w:val="26"/>
        </w:rPr>
        <w:t xml:space="preserve">от 22.12.2014 № 31 </w:t>
      </w:r>
      <w:r w:rsidR="0063380F">
        <w:rPr>
          <w:rFonts w:ascii="PT Astra Serif" w:hAnsi="PT Astra Serif" w:cs="Times New Roman"/>
          <w:color w:val="000000"/>
          <w:sz w:val="26"/>
          <w:szCs w:val="26"/>
        </w:rPr>
        <w:t>«</w:t>
      </w:r>
      <w:r w:rsidRPr="00BC7D5A">
        <w:rPr>
          <w:rFonts w:ascii="PT Astra Serif" w:hAnsi="PT Astra Serif" w:cs="Times New Roman"/>
          <w:color w:val="000000"/>
          <w:sz w:val="26"/>
          <w:szCs w:val="26"/>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63380F">
        <w:rPr>
          <w:rFonts w:ascii="PT Astra Serif" w:hAnsi="PT Astra Serif" w:cs="Times New Roman"/>
          <w:color w:val="000000"/>
          <w:sz w:val="26"/>
          <w:szCs w:val="26"/>
        </w:rPr>
        <w:t>»</w:t>
      </w:r>
      <w:r w:rsidRPr="00BC7D5A">
        <w:rPr>
          <w:rFonts w:ascii="PT Astra Serif" w:hAnsi="PT Astra Serif" w:cs="Times New Roman"/>
          <w:color w:val="000000"/>
          <w:sz w:val="26"/>
          <w:szCs w:val="26"/>
        </w:rPr>
        <w:t xml:space="preserve"> (</w:t>
      </w:r>
      <w:r w:rsidR="0063380F">
        <w:rPr>
          <w:rFonts w:ascii="PT Astra Serif" w:hAnsi="PT Astra Serif" w:cs="Times New Roman"/>
          <w:color w:val="000000"/>
          <w:sz w:val="26"/>
          <w:szCs w:val="26"/>
        </w:rPr>
        <w:t>«</w:t>
      </w:r>
      <w:r w:rsidRPr="00BC7D5A">
        <w:rPr>
          <w:rFonts w:ascii="PT Astra Serif" w:hAnsi="PT Astra Serif" w:cs="Times New Roman"/>
          <w:color w:val="000000"/>
          <w:sz w:val="26"/>
          <w:szCs w:val="26"/>
        </w:rPr>
        <w:t>Собрание законодательства Томской области</w:t>
      </w:r>
      <w:r w:rsidR="0063380F">
        <w:rPr>
          <w:rFonts w:ascii="PT Astra Serif" w:hAnsi="PT Astra Serif" w:cs="Times New Roman"/>
          <w:color w:val="000000"/>
          <w:sz w:val="26"/>
          <w:szCs w:val="26"/>
        </w:rPr>
        <w:t>»</w:t>
      </w:r>
      <w:r w:rsidR="002737F5" w:rsidRPr="00BC7D5A">
        <w:rPr>
          <w:rFonts w:ascii="PT Astra Serif" w:hAnsi="PT Astra Serif" w:cs="Times New Roman"/>
          <w:color w:val="000000"/>
          <w:sz w:val="26"/>
          <w:szCs w:val="26"/>
        </w:rPr>
        <w:t>,</w:t>
      </w:r>
      <w:r w:rsidR="00B32F18" w:rsidRPr="00BC7D5A">
        <w:rPr>
          <w:rFonts w:ascii="PT Astra Serif" w:hAnsi="PT Astra Serif" w:cs="Times New Roman"/>
          <w:color w:val="000000"/>
          <w:sz w:val="26"/>
          <w:szCs w:val="26"/>
        </w:rPr>
        <w:t xml:space="preserve"> </w:t>
      </w:r>
      <w:r w:rsidRPr="00BC7D5A">
        <w:rPr>
          <w:rFonts w:ascii="PT Astra Serif" w:hAnsi="PT Astra Serif" w:cs="Times New Roman"/>
          <w:color w:val="000000"/>
          <w:sz w:val="26"/>
          <w:szCs w:val="26"/>
        </w:rPr>
        <w:t>№ 1/1(114) часть 2</w:t>
      </w:r>
      <w:r w:rsidR="007B774D" w:rsidRPr="00BC7D5A">
        <w:rPr>
          <w:rFonts w:ascii="PT Astra Serif" w:hAnsi="PT Astra Serif" w:cs="Times New Roman"/>
          <w:color w:val="000000"/>
          <w:sz w:val="26"/>
          <w:szCs w:val="26"/>
        </w:rPr>
        <w:t xml:space="preserve"> от</w:t>
      </w:r>
      <w:r w:rsidR="002E6282" w:rsidRPr="00BC7D5A">
        <w:rPr>
          <w:rFonts w:ascii="PT Astra Serif" w:hAnsi="PT Astra Serif" w:cs="Times New Roman"/>
          <w:color w:val="000000"/>
          <w:sz w:val="26"/>
          <w:szCs w:val="26"/>
        </w:rPr>
        <w:t xml:space="preserve"> 15.01.2015</w:t>
      </w:r>
      <w:r w:rsidRPr="00BC7D5A">
        <w:rPr>
          <w:rFonts w:ascii="PT Astra Serif" w:hAnsi="PT Astra Serif" w:cs="Times New Roman"/>
          <w:color w:val="000000"/>
          <w:sz w:val="26"/>
          <w:szCs w:val="26"/>
        </w:rPr>
        <w:t xml:space="preserve">) </w:t>
      </w:r>
      <w:r w:rsidR="000D357A" w:rsidRPr="00BC7D5A">
        <w:rPr>
          <w:rFonts w:ascii="PT Astra Serif" w:hAnsi="PT Astra Serif" w:cs="Times New Roman"/>
          <w:color w:val="000000"/>
          <w:sz w:val="26"/>
          <w:szCs w:val="26"/>
        </w:rPr>
        <w:t xml:space="preserve">следующие </w:t>
      </w:r>
      <w:r w:rsidR="009B7AC3" w:rsidRPr="00BC7D5A">
        <w:rPr>
          <w:rFonts w:ascii="PT Astra Serif" w:hAnsi="PT Astra Serif" w:cs="Times New Roman"/>
          <w:color w:val="000000"/>
          <w:sz w:val="26"/>
          <w:szCs w:val="26"/>
        </w:rPr>
        <w:t>изменения:</w:t>
      </w:r>
    </w:p>
    <w:p w:rsidR="00053357" w:rsidRPr="00BC7D5A" w:rsidRDefault="00307B6E" w:rsidP="00053357">
      <w:pPr>
        <w:autoSpaceDE w:val="0"/>
        <w:autoSpaceDN w:val="0"/>
        <w:adjustRightInd w:val="0"/>
        <w:ind w:firstLine="709"/>
        <w:jc w:val="both"/>
        <w:rPr>
          <w:rFonts w:ascii="PT Astra Serif" w:hAnsi="PT Astra Serif"/>
          <w:color w:val="000000"/>
          <w:sz w:val="26"/>
          <w:szCs w:val="26"/>
        </w:rPr>
      </w:pPr>
      <w:r w:rsidRPr="00BC7D5A">
        <w:rPr>
          <w:rFonts w:ascii="PT Astra Serif" w:hAnsi="PT Astra Serif"/>
          <w:color w:val="000000"/>
          <w:sz w:val="26"/>
          <w:szCs w:val="26"/>
        </w:rPr>
        <w:t>1</w:t>
      </w:r>
      <w:r w:rsidR="00F855F1" w:rsidRPr="00BC7D5A">
        <w:rPr>
          <w:rFonts w:ascii="PT Astra Serif" w:hAnsi="PT Astra Serif"/>
          <w:color w:val="000000"/>
          <w:sz w:val="26"/>
          <w:szCs w:val="26"/>
        </w:rPr>
        <w:t>)</w:t>
      </w:r>
      <w:r w:rsidRPr="00BC7D5A">
        <w:rPr>
          <w:rFonts w:ascii="PT Astra Serif" w:hAnsi="PT Astra Serif"/>
          <w:color w:val="000000"/>
          <w:sz w:val="26"/>
          <w:szCs w:val="26"/>
        </w:rPr>
        <w:t xml:space="preserve"> </w:t>
      </w:r>
      <w:r w:rsidR="009B19DF" w:rsidRPr="00BC7D5A">
        <w:rPr>
          <w:rFonts w:ascii="PT Astra Serif" w:hAnsi="PT Astra Serif"/>
          <w:color w:val="000000"/>
          <w:sz w:val="26"/>
          <w:szCs w:val="26"/>
        </w:rPr>
        <w:t xml:space="preserve">в </w:t>
      </w:r>
      <w:r w:rsidR="0027468A" w:rsidRPr="00BC7D5A">
        <w:rPr>
          <w:rFonts w:ascii="PT Astra Serif" w:hAnsi="PT Astra Serif"/>
          <w:color w:val="000000"/>
          <w:sz w:val="26"/>
          <w:szCs w:val="26"/>
        </w:rPr>
        <w:t>приложени</w:t>
      </w:r>
      <w:r w:rsidR="009B19DF" w:rsidRPr="00BC7D5A">
        <w:rPr>
          <w:rFonts w:ascii="PT Astra Serif" w:hAnsi="PT Astra Serif"/>
          <w:color w:val="000000"/>
          <w:sz w:val="26"/>
          <w:szCs w:val="26"/>
        </w:rPr>
        <w:t>и</w:t>
      </w:r>
      <w:r w:rsidR="0027468A" w:rsidRPr="00BC7D5A">
        <w:rPr>
          <w:rFonts w:ascii="PT Astra Serif" w:hAnsi="PT Astra Serif"/>
          <w:color w:val="000000"/>
          <w:sz w:val="26"/>
          <w:szCs w:val="26"/>
        </w:rPr>
        <w:t xml:space="preserve"> 1 </w:t>
      </w:r>
      <w:r w:rsidR="0063380F">
        <w:rPr>
          <w:rFonts w:ascii="PT Astra Serif" w:hAnsi="PT Astra Serif"/>
          <w:color w:val="000000"/>
          <w:sz w:val="26"/>
          <w:szCs w:val="26"/>
        </w:rPr>
        <w:t>«</w:t>
      </w:r>
      <w:r w:rsidR="0027468A" w:rsidRPr="00BC7D5A">
        <w:rPr>
          <w:rFonts w:ascii="PT Astra Serif" w:hAnsi="PT Astra Serif"/>
          <w:color w:val="000000"/>
          <w:sz w:val="26"/>
          <w:szCs w:val="26"/>
        </w:rPr>
        <w:t>Структура кода целевой статьи</w:t>
      </w:r>
      <w:r w:rsidR="00CD2C77" w:rsidRPr="00BC7D5A">
        <w:rPr>
          <w:rFonts w:ascii="PT Astra Serif" w:hAnsi="PT Astra Serif"/>
          <w:color w:val="000000"/>
          <w:sz w:val="26"/>
          <w:szCs w:val="26"/>
        </w:rPr>
        <w:t xml:space="preserve"> </w:t>
      </w:r>
      <w:r w:rsidR="0027468A" w:rsidRPr="00BC7D5A">
        <w:rPr>
          <w:rFonts w:ascii="PT Astra Serif" w:hAnsi="PT Astra Serif"/>
          <w:color w:val="000000"/>
          <w:sz w:val="26"/>
          <w:szCs w:val="26"/>
        </w:rPr>
        <w:t>расходов областного бюджета и бюджета Территориального фонда обязательного медицинского страхования Томской области</w:t>
      </w:r>
      <w:r w:rsidR="0063380F">
        <w:rPr>
          <w:rFonts w:ascii="PT Astra Serif" w:hAnsi="PT Astra Serif"/>
          <w:color w:val="000000"/>
          <w:sz w:val="26"/>
          <w:szCs w:val="26"/>
        </w:rPr>
        <w:t>»</w:t>
      </w:r>
      <w:r w:rsidR="009B19DF" w:rsidRPr="00BC7D5A">
        <w:rPr>
          <w:rFonts w:ascii="PT Astra Serif" w:hAnsi="PT Astra Serif"/>
          <w:color w:val="000000"/>
          <w:sz w:val="26"/>
          <w:szCs w:val="26"/>
        </w:rPr>
        <w:t>:</w:t>
      </w:r>
    </w:p>
    <w:p w:rsidR="009E1BF5" w:rsidRPr="00BC7D5A" w:rsidRDefault="005D1941" w:rsidP="009E1BF5">
      <w:pPr>
        <w:autoSpaceDE w:val="0"/>
        <w:autoSpaceDN w:val="0"/>
        <w:adjustRightInd w:val="0"/>
        <w:ind w:firstLine="709"/>
        <w:jc w:val="both"/>
        <w:rPr>
          <w:rFonts w:ascii="PT Astra Serif" w:hAnsi="PT Astra Serif" w:cs="PT Astra Serif"/>
          <w:bCs/>
          <w:sz w:val="26"/>
          <w:szCs w:val="26"/>
        </w:rPr>
      </w:pPr>
      <w:r w:rsidRPr="00BC7D5A">
        <w:rPr>
          <w:rFonts w:ascii="PT Astra Serif" w:hAnsi="PT Astra Serif"/>
          <w:color w:val="000000"/>
          <w:sz w:val="26"/>
          <w:szCs w:val="26"/>
        </w:rPr>
        <w:t>а)</w:t>
      </w:r>
      <w:r w:rsidR="009E1BF5" w:rsidRPr="00BC7D5A">
        <w:rPr>
          <w:rFonts w:ascii="PT Astra Serif" w:hAnsi="PT Astra Serif"/>
          <w:color w:val="000000"/>
          <w:sz w:val="26"/>
          <w:szCs w:val="26"/>
        </w:rPr>
        <w:t xml:space="preserve"> в пункте 2</w:t>
      </w:r>
      <w:r w:rsidR="007E1A6D" w:rsidRPr="00BC7D5A">
        <w:rPr>
          <w:rFonts w:ascii="PT Astra Serif" w:hAnsi="PT Astra Serif"/>
          <w:color w:val="000000"/>
          <w:sz w:val="26"/>
          <w:szCs w:val="26"/>
        </w:rPr>
        <w:t xml:space="preserve"> </w:t>
      </w:r>
      <w:r w:rsidR="009E1BF5" w:rsidRPr="00BC7D5A">
        <w:rPr>
          <w:rFonts w:ascii="PT Astra Serif" w:hAnsi="PT Astra Serif" w:cs="PT Astra Serif"/>
          <w:bCs/>
          <w:sz w:val="26"/>
          <w:szCs w:val="26"/>
        </w:rPr>
        <w:t xml:space="preserve">слова </w:t>
      </w:r>
      <w:r w:rsidR="0063380F">
        <w:rPr>
          <w:rFonts w:ascii="PT Astra Serif" w:hAnsi="PT Astra Serif" w:cs="PT Astra Serif"/>
          <w:bCs/>
          <w:sz w:val="26"/>
          <w:szCs w:val="26"/>
        </w:rPr>
        <w:t>«</w:t>
      </w:r>
      <w:r w:rsidR="009E1BF5" w:rsidRPr="00BC7D5A">
        <w:rPr>
          <w:rFonts w:ascii="PT Astra Serif" w:hAnsi="PT Astra Serif" w:cs="PT Astra Serif"/>
          <w:bCs/>
          <w:sz w:val="26"/>
          <w:szCs w:val="26"/>
        </w:rPr>
        <w:t>A, D, E, F, G, I, J, L, N</w:t>
      </w:r>
      <w:r w:rsidR="0063380F">
        <w:rPr>
          <w:rFonts w:ascii="PT Astra Serif" w:hAnsi="PT Astra Serif" w:cs="PT Astra Serif"/>
          <w:bCs/>
          <w:sz w:val="26"/>
          <w:szCs w:val="26"/>
        </w:rPr>
        <w:t>»</w:t>
      </w:r>
      <w:r w:rsidR="009E1BF5" w:rsidRPr="00BC7D5A">
        <w:rPr>
          <w:rFonts w:ascii="PT Astra Serif" w:hAnsi="PT Astra Serif" w:cs="PT Astra Serif"/>
          <w:bCs/>
          <w:sz w:val="26"/>
          <w:szCs w:val="26"/>
        </w:rPr>
        <w:t xml:space="preserve"> заменить словами </w:t>
      </w:r>
      <w:r w:rsidR="0063380F">
        <w:rPr>
          <w:rFonts w:ascii="PT Astra Serif" w:hAnsi="PT Astra Serif" w:cs="PT Astra Serif"/>
          <w:bCs/>
          <w:sz w:val="26"/>
          <w:szCs w:val="26"/>
        </w:rPr>
        <w:t>«</w:t>
      </w:r>
      <w:r w:rsidR="009E1BF5" w:rsidRPr="00BC7D5A">
        <w:rPr>
          <w:rFonts w:ascii="PT Astra Serif" w:hAnsi="PT Astra Serif" w:cs="PT Astra Serif"/>
          <w:bCs/>
          <w:sz w:val="26"/>
          <w:szCs w:val="26"/>
        </w:rPr>
        <w:t>A, B, C, D, E, F, G, H, I, J, K, L, M, N</w:t>
      </w:r>
      <w:r w:rsidR="0063380F">
        <w:rPr>
          <w:rFonts w:ascii="PT Astra Serif" w:hAnsi="PT Astra Serif" w:cs="PT Astra Serif"/>
          <w:bCs/>
          <w:sz w:val="26"/>
          <w:szCs w:val="26"/>
        </w:rPr>
        <w:t>»</w:t>
      </w:r>
      <w:r w:rsidR="009E1BF5" w:rsidRPr="00BC7D5A">
        <w:rPr>
          <w:rFonts w:ascii="PT Astra Serif" w:hAnsi="PT Astra Serif" w:cs="PT Astra Serif"/>
          <w:bCs/>
          <w:sz w:val="26"/>
          <w:szCs w:val="26"/>
        </w:rPr>
        <w:t>;</w:t>
      </w:r>
    </w:p>
    <w:p w:rsidR="009B19DF" w:rsidRDefault="005D1941" w:rsidP="00053357">
      <w:pPr>
        <w:autoSpaceDE w:val="0"/>
        <w:autoSpaceDN w:val="0"/>
        <w:adjustRightInd w:val="0"/>
        <w:ind w:firstLine="709"/>
        <w:jc w:val="both"/>
        <w:rPr>
          <w:rFonts w:ascii="PT Astra Serif" w:hAnsi="PT Astra Serif"/>
          <w:color w:val="000000"/>
          <w:sz w:val="26"/>
          <w:szCs w:val="26"/>
        </w:rPr>
      </w:pPr>
      <w:r w:rsidRPr="00BC7D5A">
        <w:rPr>
          <w:rFonts w:ascii="PT Astra Serif" w:hAnsi="PT Astra Serif"/>
          <w:color w:val="000000"/>
          <w:sz w:val="26"/>
          <w:szCs w:val="26"/>
        </w:rPr>
        <w:t>б)</w:t>
      </w:r>
      <w:r w:rsidR="009E1BF5" w:rsidRPr="00BC7D5A">
        <w:rPr>
          <w:rFonts w:ascii="PT Astra Serif" w:hAnsi="PT Astra Serif"/>
          <w:color w:val="000000"/>
          <w:sz w:val="26"/>
          <w:szCs w:val="26"/>
        </w:rPr>
        <w:t xml:space="preserve"> </w:t>
      </w:r>
      <w:r w:rsidR="00004D9F" w:rsidRPr="00BC7D5A">
        <w:rPr>
          <w:rFonts w:ascii="PT Astra Serif" w:hAnsi="PT Astra Serif"/>
          <w:color w:val="000000"/>
          <w:sz w:val="26"/>
          <w:szCs w:val="26"/>
        </w:rPr>
        <w:t>пункт 3</w:t>
      </w:r>
      <w:r w:rsidRPr="00BC7D5A">
        <w:rPr>
          <w:rFonts w:ascii="PT Astra Serif" w:hAnsi="PT Astra Serif"/>
          <w:color w:val="000000"/>
          <w:sz w:val="26"/>
          <w:szCs w:val="26"/>
        </w:rPr>
        <w:t xml:space="preserve"> </w:t>
      </w:r>
      <w:r w:rsidR="00CA3354" w:rsidRPr="00BC7D5A">
        <w:rPr>
          <w:rFonts w:ascii="PT Astra Serif" w:hAnsi="PT Astra Serif"/>
          <w:color w:val="000000"/>
          <w:sz w:val="26"/>
          <w:szCs w:val="26"/>
        </w:rPr>
        <w:t>изложить</w:t>
      </w:r>
      <w:r w:rsidR="00CA3354">
        <w:rPr>
          <w:rFonts w:ascii="PT Astra Serif" w:hAnsi="PT Astra Serif"/>
          <w:color w:val="000000"/>
          <w:sz w:val="26"/>
          <w:szCs w:val="26"/>
        </w:rPr>
        <w:t xml:space="preserve"> в следующей редакции:</w:t>
      </w:r>
    </w:p>
    <w:p w:rsidR="005D1941" w:rsidRPr="002262E8" w:rsidRDefault="0063380F" w:rsidP="005D1941">
      <w:pPr>
        <w:pStyle w:val="ConsPlusNormal"/>
        <w:ind w:firstLine="709"/>
        <w:jc w:val="both"/>
        <w:rPr>
          <w:rFonts w:ascii="PT Astra Serif" w:hAnsi="PT Astra Serif"/>
          <w:sz w:val="26"/>
          <w:szCs w:val="26"/>
        </w:rPr>
      </w:pPr>
      <w:r>
        <w:rPr>
          <w:rFonts w:ascii="PT Astra Serif" w:hAnsi="PT Astra Serif"/>
          <w:color w:val="000000"/>
          <w:sz w:val="26"/>
          <w:szCs w:val="26"/>
        </w:rPr>
        <w:t>«</w:t>
      </w:r>
      <w:r w:rsidR="005D1941">
        <w:rPr>
          <w:rFonts w:ascii="PT Astra Serif" w:hAnsi="PT Astra Serif"/>
          <w:color w:val="000000"/>
          <w:sz w:val="26"/>
          <w:szCs w:val="26"/>
        </w:rPr>
        <w:t xml:space="preserve">3. </w:t>
      </w:r>
      <w:r w:rsidR="005D1941" w:rsidRPr="002262E8">
        <w:rPr>
          <w:rFonts w:ascii="PT Astra Serif" w:hAnsi="PT Astra Serif"/>
          <w:sz w:val="26"/>
          <w:szCs w:val="26"/>
        </w:rPr>
        <w:t xml:space="preserve">Структура кода целевой статьи расходов областного бюджета и бюджета ТФОМС состоит из десяти разрядов </w:t>
      </w:r>
      <w:r w:rsidR="005D1941" w:rsidRPr="002262E8">
        <w:rPr>
          <w:rFonts w:ascii="PT Astra Serif" w:hAnsi="PT Astra Serif" w:cs="PT Astra Serif"/>
          <w:sz w:val="26"/>
          <w:szCs w:val="26"/>
        </w:rPr>
        <w:t>(8 - 17 разряды кода классификации расходов бюджетов)</w:t>
      </w:r>
      <w:r w:rsidR="005D1941" w:rsidRPr="002262E8">
        <w:rPr>
          <w:rFonts w:ascii="PT Astra Serif" w:hAnsi="PT Astra Serif"/>
          <w:sz w:val="26"/>
          <w:szCs w:val="26"/>
        </w:rPr>
        <w:t xml:space="preserve"> </w:t>
      </w:r>
      <w:r w:rsidR="005D1941" w:rsidRPr="002262E8">
        <w:rPr>
          <w:rFonts w:ascii="PT Astra Serif" w:hAnsi="PT Astra Serif" w:cs="PT Astra Serif"/>
          <w:sz w:val="26"/>
          <w:szCs w:val="26"/>
        </w:rPr>
        <w:t xml:space="preserve">и включает </w:t>
      </w:r>
      <w:r w:rsidR="003B5D99">
        <w:rPr>
          <w:rFonts w:ascii="PT Astra Serif" w:hAnsi="PT Astra Serif" w:cs="PT Astra Serif"/>
          <w:sz w:val="26"/>
          <w:szCs w:val="26"/>
        </w:rPr>
        <w:t>следующие</w:t>
      </w:r>
      <w:r w:rsidR="005D1941" w:rsidRPr="002262E8">
        <w:rPr>
          <w:rFonts w:ascii="PT Astra Serif" w:hAnsi="PT Astra Serif" w:cs="PT Astra Serif"/>
          <w:sz w:val="26"/>
          <w:szCs w:val="26"/>
        </w:rPr>
        <w:t xml:space="preserve"> составные части</w:t>
      </w:r>
      <w:r w:rsidR="005D1941" w:rsidRPr="002262E8">
        <w:rPr>
          <w:rFonts w:ascii="PT Astra Serif" w:hAnsi="PT Astra Serif"/>
          <w:sz w:val="26"/>
          <w:szCs w:val="26"/>
        </w:rPr>
        <w:t xml:space="preserve"> (таблица 1):</w:t>
      </w:r>
    </w:p>
    <w:p w:rsidR="005D1941" w:rsidRDefault="005D1941" w:rsidP="00053357">
      <w:pPr>
        <w:autoSpaceDE w:val="0"/>
        <w:autoSpaceDN w:val="0"/>
        <w:adjustRightInd w:val="0"/>
        <w:ind w:firstLine="709"/>
        <w:jc w:val="both"/>
        <w:rPr>
          <w:rFonts w:ascii="PT Astra Serif" w:hAnsi="PT Astra Serif"/>
          <w:color w:val="000000"/>
          <w:sz w:val="26"/>
          <w:szCs w:val="26"/>
        </w:rPr>
      </w:pPr>
    </w:p>
    <w:p w:rsidR="00A61452" w:rsidRDefault="00A61452" w:rsidP="00A61452">
      <w:pPr>
        <w:pStyle w:val="ConsPlusNormal"/>
        <w:jc w:val="right"/>
        <w:outlineLvl w:val="1"/>
        <w:rPr>
          <w:rFonts w:ascii="PT Astra Serif" w:hAnsi="PT Astra Serif"/>
          <w:sz w:val="26"/>
          <w:szCs w:val="26"/>
        </w:rPr>
      </w:pPr>
      <w:r w:rsidRPr="002262E8">
        <w:rPr>
          <w:rFonts w:ascii="PT Astra Serif" w:hAnsi="PT Astra Serif"/>
          <w:sz w:val="26"/>
          <w:szCs w:val="26"/>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5"/>
        <w:gridCol w:w="992"/>
        <w:gridCol w:w="2410"/>
        <w:gridCol w:w="850"/>
        <w:gridCol w:w="851"/>
        <w:gridCol w:w="850"/>
        <w:gridCol w:w="851"/>
        <w:gridCol w:w="850"/>
        <w:gridCol w:w="851"/>
        <w:gridCol w:w="710"/>
      </w:tblGrid>
      <w:tr w:rsidR="00A61452" w:rsidRPr="002262E8" w:rsidTr="0081303E">
        <w:tc>
          <w:tcPr>
            <w:tcW w:w="10270" w:type="dxa"/>
            <w:gridSpan w:val="10"/>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Целевая статья</w:t>
            </w:r>
          </w:p>
        </w:tc>
      </w:tr>
      <w:tr w:rsidR="009E21DA" w:rsidRPr="002262E8" w:rsidTr="00135FD9">
        <w:tc>
          <w:tcPr>
            <w:tcW w:w="6158" w:type="dxa"/>
            <w:gridSpan w:val="5"/>
            <w:vAlign w:val="center"/>
          </w:tcPr>
          <w:p w:rsidR="009E21DA" w:rsidRPr="002262E8" w:rsidRDefault="009E21DA" w:rsidP="00A61452">
            <w:pPr>
              <w:pStyle w:val="ConsPlusNormal"/>
              <w:jc w:val="center"/>
              <w:rPr>
                <w:rFonts w:ascii="PT Astra Serif" w:hAnsi="PT Astra Serif"/>
                <w:sz w:val="26"/>
                <w:szCs w:val="26"/>
              </w:rPr>
            </w:pPr>
            <w:r w:rsidRPr="002262E8">
              <w:rPr>
                <w:rFonts w:ascii="PT Astra Serif" w:hAnsi="PT Astra Serif"/>
                <w:sz w:val="26"/>
                <w:szCs w:val="26"/>
              </w:rPr>
              <w:t>Программная (</w:t>
            </w:r>
            <w:proofErr w:type="spellStart"/>
            <w:r w:rsidRPr="002262E8">
              <w:rPr>
                <w:rFonts w:ascii="PT Astra Serif" w:hAnsi="PT Astra Serif"/>
                <w:sz w:val="26"/>
                <w:szCs w:val="26"/>
              </w:rPr>
              <w:t>непрограммная</w:t>
            </w:r>
            <w:proofErr w:type="spellEnd"/>
            <w:r w:rsidRPr="002262E8">
              <w:rPr>
                <w:rFonts w:ascii="PT Astra Serif" w:hAnsi="PT Astra Serif"/>
                <w:sz w:val="26"/>
                <w:szCs w:val="26"/>
              </w:rPr>
              <w:t>) статья</w:t>
            </w:r>
          </w:p>
        </w:tc>
        <w:tc>
          <w:tcPr>
            <w:tcW w:w="4112" w:type="dxa"/>
            <w:gridSpan w:val="5"/>
            <w:vMerge w:val="restart"/>
            <w:vAlign w:val="center"/>
          </w:tcPr>
          <w:p w:rsidR="009E21DA" w:rsidRPr="002262E8" w:rsidRDefault="009E21DA" w:rsidP="00A61452">
            <w:pPr>
              <w:pStyle w:val="ConsPlusNormal"/>
              <w:jc w:val="center"/>
              <w:rPr>
                <w:rFonts w:ascii="PT Astra Serif" w:hAnsi="PT Astra Serif"/>
                <w:sz w:val="26"/>
                <w:szCs w:val="26"/>
              </w:rPr>
            </w:pPr>
            <w:r w:rsidRPr="002262E8">
              <w:rPr>
                <w:rFonts w:ascii="PT Astra Serif" w:hAnsi="PT Astra Serif"/>
                <w:sz w:val="26"/>
                <w:szCs w:val="26"/>
              </w:rPr>
              <w:t>Направление расходов</w:t>
            </w:r>
          </w:p>
        </w:tc>
      </w:tr>
      <w:tr w:rsidR="009E21DA" w:rsidRPr="002262E8" w:rsidTr="00135FD9">
        <w:tc>
          <w:tcPr>
            <w:tcW w:w="2047" w:type="dxa"/>
            <w:gridSpan w:val="2"/>
            <w:vAlign w:val="center"/>
          </w:tcPr>
          <w:p w:rsidR="009E21DA" w:rsidRPr="002262E8" w:rsidRDefault="009E21DA" w:rsidP="00A61452">
            <w:pPr>
              <w:pStyle w:val="ConsPlusNormal"/>
              <w:jc w:val="center"/>
              <w:rPr>
                <w:rFonts w:ascii="PT Astra Serif" w:hAnsi="PT Astra Serif"/>
                <w:sz w:val="26"/>
                <w:szCs w:val="26"/>
              </w:rPr>
            </w:pPr>
            <w:r>
              <w:rPr>
                <w:rFonts w:ascii="PT Astra Serif" w:hAnsi="PT Astra Serif"/>
                <w:sz w:val="26"/>
                <w:szCs w:val="26"/>
              </w:rPr>
              <w:t>программное (</w:t>
            </w:r>
            <w:proofErr w:type="spellStart"/>
            <w:r>
              <w:rPr>
                <w:rFonts w:ascii="PT Astra Serif" w:hAnsi="PT Astra Serif"/>
                <w:sz w:val="26"/>
                <w:szCs w:val="26"/>
              </w:rPr>
              <w:t>непрограммное</w:t>
            </w:r>
            <w:proofErr w:type="spellEnd"/>
            <w:r>
              <w:rPr>
                <w:rFonts w:ascii="PT Astra Serif" w:hAnsi="PT Astra Serif"/>
                <w:sz w:val="26"/>
                <w:szCs w:val="26"/>
              </w:rPr>
              <w:t>) направление деятельности</w:t>
            </w:r>
          </w:p>
        </w:tc>
        <w:tc>
          <w:tcPr>
            <w:tcW w:w="2410" w:type="dxa"/>
            <w:vAlign w:val="center"/>
          </w:tcPr>
          <w:p w:rsidR="009E21DA" w:rsidRPr="002262E8" w:rsidRDefault="00135FD9" w:rsidP="00A61452">
            <w:pPr>
              <w:pStyle w:val="ConsPlusNormal"/>
              <w:jc w:val="center"/>
              <w:rPr>
                <w:rFonts w:ascii="PT Astra Serif" w:hAnsi="PT Astra Serif"/>
                <w:sz w:val="26"/>
                <w:szCs w:val="26"/>
              </w:rPr>
            </w:pPr>
            <w:r>
              <w:rPr>
                <w:rFonts w:ascii="PT Astra Serif" w:hAnsi="PT Astra Serif"/>
                <w:sz w:val="26"/>
                <w:szCs w:val="26"/>
              </w:rPr>
              <w:t>т</w:t>
            </w:r>
            <w:r w:rsidR="0081303E">
              <w:rPr>
                <w:rFonts w:ascii="PT Astra Serif" w:hAnsi="PT Astra Serif"/>
                <w:sz w:val="26"/>
                <w:szCs w:val="26"/>
              </w:rPr>
              <w:t>ип структурного элемента</w:t>
            </w:r>
            <w:r>
              <w:rPr>
                <w:rFonts w:ascii="PT Astra Serif" w:hAnsi="PT Astra Serif"/>
                <w:sz w:val="26"/>
                <w:szCs w:val="26"/>
              </w:rPr>
              <w:t xml:space="preserve"> (элемент </w:t>
            </w:r>
            <w:proofErr w:type="spellStart"/>
            <w:r>
              <w:rPr>
                <w:rFonts w:ascii="PT Astra Serif" w:hAnsi="PT Astra Serif"/>
                <w:sz w:val="26"/>
                <w:szCs w:val="26"/>
              </w:rPr>
              <w:t>непрограммного</w:t>
            </w:r>
            <w:proofErr w:type="spellEnd"/>
            <w:r>
              <w:rPr>
                <w:rFonts w:ascii="PT Astra Serif" w:hAnsi="PT Astra Serif"/>
                <w:sz w:val="26"/>
                <w:szCs w:val="26"/>
              </w:rPr>
              <w:t xml:space="preserve"> направления деятельности)</w:t>
            </w:r>
          </w:p>
        </w:tc>
        <w:tc>
          <w:tcPr>
            <w:tcW w:w="1701" w:type="dxa"/>
            <w:gridSpan w:val="2"/>
            <w:vAlign w:val="center"/>
          </w:tcPr>
          <w:p w:rsidR="009E21DA" w:rsidRPr="002262E8" w:rsidRDefault="00135FD9" w:rsidP="00A61452">
            <w:pPr>
              <w:pStyle w:val="ConsPlusNormal"/>
              <w:jc w:val="center"/>
              <w:rPr>
                <w:rFonts w:ascii="PT Astra Serif" w:hAnsi="PT Astra Serif"/>
                <w:sz w:val="26"/>
                <w:szCs w:val="26"/>
              </w:rPr>
            </w:pPr>
            <w:r>
              <w:rPr>
                <w:rFonts w:ascii="PT Astra Serif" w:hAnsi="PT Astra Serif"/>
                <w:sz w:val="26"/>
                <w:szCs w:val="26"/>
              </w:rPr>
              <w:t>структурный элемент</w:t>
            </w:r>
          </w:p>
        </w:tc>
        <w:tc>
          <w:tcPr>
            <w:tcW w:w="4112" w:type="dxa"/>
            <w:gridSpan w:val="5"/>
            <w:vMerge/>
            <w:vAlign w:val="center"/>
          </w:tcPr>
          <w:p w:rsidR="009E21DA" w:rsidRPr="002262E8" w:rsidRDefault="009E21DA" w:rsidP="00A61452">
            <w:pPr>
              <w:pStyle w:val="ConsPlusNormal"/>
              <w:jc w:val="center"/>
              <w:rPr>
                <w:rFonts w:ascii="PT Astra Serif" w:hAnsi="PT Astra Serif"/>
                <w:sz w:val="26"/>
                <w:szCs w:val="26"/>
              </w:rPr>
            </w:pPr>
          </w:p>
        </w:tc>
      </w:tr>
      <w:tr w:rsidR="00A61452" w:rsidRPr="002262E8" w:rsidTr="00135FD9">
        <w:tc>
          <w:tcPr>
            <w:tcW w:w="1055"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8</w:t>
            </w:r>
          </w:p>
        </w:tc>
        <w:tc>
          <w:tcPr>
            <w:tcW w:w="992"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9</w:t>
            </w:r>
          </w:p>
        </w:tc>
        <w:tc>
          <w:tcPr>
            <w:tcW w:w="2410"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10</w:t>
            </w:r>
          </w:p>
        </w:tc>
        <w:tc>
          <w:tcPr>
            <w:tcW w:w="850"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11</w:t>
            </w:r>
          </w:p>
        </w:tc>
        <w:tc>
          <w:tcPr>
            <w:tcW w:w="851"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12</w:t>
            </w:r>
          </w:p>
        </w:tc>
        <w:tc>
          <w:tcPr>
            <w:tcW w:w="850"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13</w:t>
            </w:r>
          </w:p>
        </w:tc>
        <w:tc>
          <w:tcPr>
            <w:tcW w:w="851"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14</w:t>
            </w:r>
          </w:p>
        </w:tc>
        <w:tc>
          <w:tcPr>
            <w:tcW w:w="850"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15</w:t>
            </w:r>
          </w:p>
        </w:tc>
        <w:tc>
          <w:tcPr>
            <w:tcW w:w="851" w:type="dxa"/>
            <w:vAlign w:val="center"/>
          </w:tcPr>
          <w:p w:rsidR="00A61452" w:rsidRPr="002262E8" w:rsidRDefault="00A61452" w:rsidP="00A61452">
            <w:pPr>
              <w:pStyle w:val="ConsPlusNormal"/>
              <w:jc w:val="center"/>
              <w:rPr>
                <w:rFonts w:ascii="PT Astra Serif" w:hAnsi="PT Astra Serif"/>
                <w:sz w:val="26"/>
                <w:szCs w:val="26"/>
              </w:rPr>
            </w:pPr>
            <w:r w:rsidRPr="002262E8">
              <w:rPr>
                <w:rFonts w:ascii="PT Astra Serif" w:hAnsi="PT Astra Serif"/>
                <w:sz w:val="26"/>
                <w:szCs w:val="26"/>
              </w:rPr>
              <w:t>16</w:t>
            </w:r>
          </w:p>
        </w:tc>
        <w:tc>
          <w:tcPr>
            <w:tcW w:w="710" w:type="dxa"/>
            <w:vAlign w:val="center"/>
          </w:tcPr>
          <w:p w:rsidR="00A61452" w:rsidRPr="002262E8" w:rsidRDefault="00A61452" w:rsidP="00E932CB">
            <w:pPr>
              <w:pStyle w:val="ConsPlusNormal"/>
              <w:jc w:val="center"/>
              <w:rPr>
                <w:rFonts w:ascii="PT Astra Serif" w:hAnsi="PT Astra Serif"/>
                <w:sz w:val="26"/>
                <w:szCs w:val="26"/>
              </w:rPr>
            </w:pPr>
            <w:r w:rsidRPr="002262E8">
              <w:rPr>
                <w:rFonts w:ascii="PT Astra Serif" w:hAnsi="PT Astra Serif"/>
                <w:sz w:val="26"/>
                <w:szCs w:val="26"/>
              </w:rPr>
              <w:t>17</w:t>
            </w:r>
          </w:p>
        </w:tc>
      </w:tr>
    </w:tbl>
    <w:p w:rsidR="00CD73F1" w:rsidRDefault="00CD73F1" w:rsidP="00270B52">
      <w:pPr>
        <w:pStyle w:val="ConsPlusNormal"/>
        <w:spacing w:before="220"/>
        <w:ind w:firstLine="709"/>
        <w:jc w:val="both"/>
        <w:rPr>
          <w:rFonts w:ascii="PT Astra Serif" w:hAnsi="PT Astra Serif"/>
          <w:sz w:val="26"/>
          <w:szCs w:val="26"/>
        </w:rPr>
      </w:pPr>
      <w:r w:rsidRPr="002262E8">
        <w:rPr>
          <w:rFonts w:ascii="PT Astra Serif" w:hAnsi="PT Astra Serif"/>
          <w:sz w:val="26"/>
          <w:szCs w:val="26"/>
        </w:rPr>
        <w:t>код программно</w:t>
      </w:r>
      <w:r w:rsidR="00CE331D">
        <w:rPr>
          <w:rFonts w:ascii="PT Astra Serif" w:hAnsi="PT Astra Serif"/>
          <w:sz w:val="26"/>
          <w:szCs w:val="26"/>
        </w:rPr>
        <w:t>го</w:t>
      </w:r>
      <w:r w:rsidRPr="002262E8">
        <w:rPr>
          <w:rFonts w:ascii="PT Astra Serif" w:hAnsi="PT Astra Serif"/>
          <w:sz w:val="26"/>
          <w:szCs w:val="26"/>
        </w:rPr>
        <w:t xml:space="preserve"> (</w:t>
      </w:r>
      <w:proofErr w:type="spellStart"/>
      <w:r w:rsidRPr="002262E8">
        <w:rPr>
          <w:rFonts w:ascii="PT Astra Serif" w:hAnsi="PT Astra Serif"/>
          <w:sz w:val="26"/>
          <w:szCs w:val="26"/>
        </w:rPr>
        <w:t>непрограммно</w:t>
      </w:r>
      <w:r w:rsidR="00CE331D">
        <w:rPr>
          <w:rFonts w:ascii="PT Astra Serif" w:hAnsi="PT Astra Serif"/>
          <w:sz w:val="26"/>
          <w:szCs w:val="26"/>
        </w:rPr>
        <w:t>го</w:t>
      </w:r>
      <w:proofErr w:type="spellEnd"/>
      <w:r w:rsidRPr="002262E8">
        <w:rPr>
          <w:rFonts w:ascii="PT Astra Serif" w:hAnsi="PT Astra Serif"/>
          <w:sz w:val="26"/>
          <w:szCs w:val="26"/>
        </w:rPr>
        <w:t>)</w:t>
      </w:r>
      <w:r w:rsidR="00CE331D">
        <w:rPr>
          <w:rFonts w:ascii="PT Astra Serif" w:hAnsi="PT Astra Serif"/>
          <w:sz w:val="26"/>
          <w:szCs w:val="26"/>
        </w:rPr>
        <w:t xml:space="preserve"> направления деятельности</w:t>
      </w:r>
      <w:r w:rsidRPr="002262E8">
        <w:rPr>
          <w:rFonts w:ascii="PT Astra Serif" w:hAnsi="PT Astra Serif"/>
          <w:sz w:val="26"/>
          <w:szCs w:val="26"/>
        </w:rPr>
        <w:t xml:space="preserve"> (8 - </w:t>
      </w:r>
      <w:r w:rsidR="00CE331D">
        <w:rPr>
          <w:rFonts w:ascii="PT Astra Serif" w:hAnsi="PT Astra Serif"/>
          <w:sz w:val="26"/>
          <w:szCs w:val="26"/>
        </w:rPr>
        <w:t>9</w:t>
      </w:r>
      <w:r w:rsidRPr="002262E8">
        <w:rPr>
          <w:rFonts w:ascii="PT Astra Serif" w:hAnsi="PT Astra Serif"/>
          <w:sz w:val="26"/>
          <w:szCs w:val="26"/>
        </w:rPr>
        <w:t xml:space="preserve"> разряды </w:t>
      </w:r>
      <w:r w:rsidRPr="002262E8">
        <w:rPr>
          <w:rFonts w:ascii="PT Astra Serif" w:hAnsi="PT Astra Serif" w:cs="PT Astra Serif"/>
          <w:sz w:val="26"/>
          <w:szCs w:val="26"/>
        </w:rPr>
        <w:t>кода классификации расходов бюджетов</w:t>
      </w:r>
      <w:r w:rsidRPr="002262E8">
        <w:rPr>
          <w:rFonts w:ascii="PT Astra Serif" w:hAnsi="PT Astra Serif"/>
          <w:sz w:val="26"/>
          <w:szCs w:val="26"/>
        </w:rPr>
        <w:t xml:space="preserve">), предназначенный для кодирования бюджетных ассигнований по государственным программам Томской области, </w:t>
      </w:r>
      <w:proofErr w:type="spellStart"/>
      <w:r w:rsidRPr="002262E8">
        <w:rPr>
          <w:rFonts w:ascii="PT Astra Serif" w:hAnsi="PT Astra Serif"/>
          <w:sz w:val="26"/>
          <w:szCs w:val="26"/>
        </w:rPr>
        <w:t>непрограммным</w:t>
      </w:r>
      <w:proofErr w:type="spellEnd"/>
      <w:r w:rsidRPr="002262E8">
        <w:rPr>
          <w:rFonts w:ascii="PT Astra Serif" w:hAnsi="PT Astra Serif"/>
          <w:sz w:val="26"/>
          <w:szCs w:val="26"/>
        </w:rPr>
        <w:t xml:space="preserve"> </w:t>
      </w:r>
      <w:r w:rsidRPr="002262E8">
        <w:rPr>
          <w:rFonts w:ascii="PT Astra Serif" w:hAnsi="PT Astra Serif"/>
          <w:sz w:val="26"/>
          <w:szCs w:val="26"/>
        </w:rPr>
        <w:lastRenderedPageBreak/>
        <w:t>направлениям деятельности государственных органов Томской области и органа управления ТФОМС;</w:t>
      </w:r>
    </w:p>
    <w:p w:rsidR="00A434D1" w:rsidRDefault="00270B52" w:rsidP="00A434D1">
      <w:pPr>
        <w:pStyle w:val="ConsPlusNormal"/>
        <w:ind w:firstLine="709"/>
        <w:jc w:val="both"/>
        <w:rPr>
          <w:rFonts w:ascii="PT Astra Serif" w:hAnsi="PT Astra Serif"/>
          <w:sz w:val="26"/>
          <w:szCs w:val="26"/>
        </w:rPr>
      </w:pPr>
      <w:r>
        <w:rPr>
          <w:rFonts w:ascii="PT Astra Serif" w:hAnsi="PT Astra Serif"/>
          <w:sz w:val="26"/>
          <w:szCs w:val="26"/>
        </w:rPr>
        <w:t>код типа структурного элемента (элемент</w:t>
      </w:r>
      <w:r w:rsidR="00C256CD">
        <w:rPr>
          <w:rFonts w:ascii="PT Astra Serif" w:hAnsi="PT Astra Serif"/>
          <w:sz w:val="26"/>
          <w:szCs w:val="26"/>
        </w:rPr>
        <w:t>а</w:t>
      </w:r>
      <w:r>
        <w:rPr>
          <w:rFonts w:ascii="PT Astra Serif" w:hAnsi="PT Astra Serif"/>
          <w:sz w:val="26"/>
          <w:szCs w:val="26"/>
        </w:rPr>
        <w:t xml:space="preserve"> </w:t>
      </w:r>
      <w:proofErr w:type="spellStart"/>
      <w:r>
        <w:rPr>
          <w:rFonts w:ascii="PT Astra Serif" w:hAnsi="PT Astra Serif"/>
          <w:sz w:val="26"/>
          <w:szCs w:val="26"/>
        </w:rPr>
        <w:t>непрограммного</w:t>
      </w:r>
      <w:proofErr w:type="spellEnd"/>
      <w:r>
        <w:rPr>
          <w:rFonts w:ascii="PT Astra Serif" w:hAnsi="PT Astra Serif"/>
          <w:sz w:val="26"/>
          <w:szCs w:val="26"/>
        </w:rPr>
        <w:t xml:space="preserve"> направления деятельности)</w:t>
      </w:r>
      <w:r w:rsidR="00C256CD">
        <w:rPr>
          <w:rFonts w:ascii="PT Astra Serif" w:hAnsi="PT Astra Serif"/>
          <w:sz w:val="26"/>
          <w:szCs w:val="26"/>
        </w:rPr>
        <w:t xml:space="preserve"> (10</w:t>
      </w:r>
      <w:r w:rsidR="00C256CD" w:rsidRPr="002262E8">
        <w:rPr>
          <w:rFonts w:ascii="PT Astra Serif" w:hAnsi="PT Astra Serif"/>
          <w:sz w:val="26"/>
          <w:szCs w:val="26"/>
        </w:rPr>
        <w:t xml:space="preserve"> разряд </w:t>
      </w:r>
      <w:r w:rsidR="00C256CD" w:rsidRPr="002262E8">
        <w:rPr>
          <w:rFonts w:ascii="PT Astra Serif" w:hAnsi="PT Astra Serif" w:cs="PT Astra Serif"/>
          <w:sz w:val="26"/>
          <w:szCs w:val="26"/>
        </w:rPr>
        <w:t>кода классификации расходов бюджетов</w:t>
      </w:r>
      <w:r w:rsidR="00C256CD" w:rsidRPr="002262E8">
        <w:rPr>
          <w:rFonts w:ascii="PT Astra Serif" w:hAnsi="PT Astra Serif"/>
          <w:sz w:val="26"/>
          <w:szCs w:val="26"/>
        </w:rPr>
        <w:t>), предназначенный для кодирования бюджетных ассигнований</w:t>
      </w:r>
      <w:r w:rsidR="00C256CD">
        <w:rPr>
          <w:rFonts w:ascii="PT Astra Serif" w:hAnsi="PT Astra Serif"/>
          <w:sz w:val="26"/>
          <w:szCs w:val="26"/>
        </w:rPr>
        <w:t xml:space="preserve"> по типам структурных элементов государственных </w:t>
      </w:r>
      <w:r w:rsidR="00437E7A">
        <w:rPr>
          <w:rFonts w:ascii="PT Astra Serif" w:hAnsi="PT Astra Serif"/>
          <w:sz w:val="26"/>
          <w:szCs w:val="26"/>
        </w:rPr>
        <w:t>программ Томской области</w:t>
      </w:r>
      <w:r w:rsidR="00A434D1" w:rsidRPr="007860F3">
        <w:rPr>
          <w:rFonts w:ascii="PT Astra Serif" w:hAnsi="PT Astra Serif"/>
          <w:sz w:val="26"/>
          <w:szCs w:val="26"/>
        </w:rPr>
        <w:t xml:space="preserve">, а также элементу </w:t>
      </w:r>
      <w:proofErr w:type="spellStart"/>
      <w:r w:rsidR="00A434D1" w:rsidRPr="007860F3">
        <w:rPr>
          <w:rFonts w:ascii="PT Astra Serif" w:hAnsi="PT Astra Serif"/>
          <w:sz w:val="26"/>
          <w:szCs w:val="26"/>
        </w:rPr>
        <w:t>непрограммных</w:t>
      </w:r>
      <w:proofErr w:type="spellEnd"/>
      <w:r w:rsidR="00A434D1" w:rsidRPr="007860F3">
        <w:rPr>
          <w:rFonts w:ascii="PT Astra Serif" w:hAnsi="PT Astra Serif"/>
          <w:sz w:val="26"/>
          <w:szCs w:val="26"/>
        </w:rPr>
        <w:t xml:space="preserve"> направлений деятельности государственных органов Томской области и органа управления ТФОМС;</w:t>
      </w:r>
    </w:p>
    <w:p w:rsidR="00B05404" w:rsidRDefault="0056257C" w:rsidP="00B05404">
      <w:pPr>
        <w:pStyle w:val="ConsPlusNormal"/>
        <w:ind w:firstLine="709"/>
        <w:jc w:val="both"/>
        <w:rPr>
          <w:rFonts w:ascii="PT Astra Serif" w:hAnsi="PT Astra Serif"/>
          <w:sz w:val="26"/>
          <w:szCs w:val="26"/>
        </w:rPr>
      </w:pPr>
      <w:proofErr w:type="gramStart"/>
      <w:r>
        <w:rPr>
          <w:rFonts w:ascii="PT Astra Serif" w:hAnsi="PT Astra Serif"/>
          <w:sz w:val="26"/>
          <w:szCs w:val="26"/>
        </w:rPr>
        <w:t xml:space="preserve">код структурного элемента </w:t>
      </w:r>
      <w:r w:rsidRPr="002262E8">
        <w:rPr>
          <w:rFonts w:ascii="PT Astra Serif" w:hAnsi="PT Astra Serif"/>
          <w:sz w:val="26"/>
          <w:szCs w:val="26"/>
        </w:rPr>
        <w:t>(</w:t>
      </w:r>
      <w:r>
        <w:rPr>
          <w:rFonts w:ascii="PT Astra Serif" w:hAnsi="PT Astra Serif"/>
          <w:sz w:val="26"/>
          <w:szCs w:val="26"/>
        </w:rPr>
        <w:t>11</w:t>
      </w:r>
      <w:r w:rsidRPr="002262E8">
        <w:rPr>
          <w:rFonts w:ascii="PT Astra Serif" w:hAnsi="PT Astra Serif"/>
          <w:sz w:val="26"/>
          <w:szCs w:val="26"/>
        </w:rPr>
        <w:t xml:space="preserve"> - </w:t>
      </w:r>
      <w:r>
        <w:rPr>
          <w:rFonts w:ascii="PT Astra Serif" w:hAnsi="PT Astra Serif"/>
          <w:sz w:val="26"/>
          <w:szCs w:val="26"/>
        </w:rPr>
        <w:t>12</w:t>
      </w:r>
      <w:r w:rsidRPr="002262E8">
        <w:rPr>
          <w:rFonts w:ascii="PT Astra Serif" w:hAnsi="PT Astra Serif"/>
          <w:sz w:val="26"/>
          <w:szCs w:val="26"/>
        </w:rPr>
        <w:t xml:space="preserve"> разряды </w:t>
      </w:r>
      <w:r w:rsidRPr="002262E8">
        <w:rPr>
          <w:rFonts w:ascii="PT Astra Serif" w:hAnsi="PT Astra Serif" w:cs="PT Astra Serif"/>
          <w:sz w:val="26"/>
          <w:szCs w:val="26"/>
        </w:rPr>
        <w:t>кода классификации расходов бюджетов</w:t>
      </w:r>
      <w:r w:rsidRPr="002262E8">
        <w:rPr>
          <w:rFonts w:ascii="PT Astra Serif" w:hAnsi="PT Astra Serif"/>
          <w:sz w:val="26"/>
          <w:szCs w:val="26"/>
        </w:rPr>
        <w:t>), предназначенный для кодирования бюджетных ассигнований по</w:t>
      </w:r>
      <w:r>
        <w:rPr>
          <w:rFonts w:ascii="PT Astra Serif" w:hAnsi="PT Astra Serif"/>
          <w:sz w:val="26"/>
          <w:szCs w:val="26"/>
        </w:rPr>
        <w:t xml:space="preserve"> ведомственным проектам, комплексам процессных мероприятий, р</w:t>
      </w:r>
      <w:r w:rsidRPr="0056257C">
        <w:rPr>
          <w:rFonts w:ascii="PT Astra Serif" w:hAnsi="PT Astra Serif"/>
          <w:sz w:val="26"/>
          <w:szCs w:val="26"/>
        </w:rPr>
        <w:t>егиональны</w:t>
      </w:r>
      <w:r>
        <w:rPr>
          <w:rFonts w:ascii="PT Astra Serif" w:hAnsi="PT Astra Serif"/>
          <w:sz w:val="26"/>
          <w:szCs w:val="26"/>
        </w:rPr>
        <w:t>м</w:t>
      </w:r>
      <w:r w:rsidRPr="0056257C">
        <w:rPr>
          <w:rFonts w:ascii="PT Astra Serif" w:hAnsi="PT Astra Serif"/>
          <w:sz w:val="26"/>
          <w:szCs w:val="26"/>
        </w:rPr>
        <w:t xml:space="preserve"> проект</w:t>
      </w:r>
      <w:r>
        <w:rPr>
          <w:rFonts w:ascii="PT Astra Serif" w:hAnsi="PT Astra Serif"/>
          <w:sz w:val="26"/>
          <w:szCs w:val="26"/>
        </w:rPr>
        <w:t>ам</w:t>
      </w:r>
      <w:r w:rsidRPr="0056257C">
        <w:rPr>
          <w:rFonts w:ascii="PT Astra Serif" w:hAnsi="PT Astra Serif"/>
          <w:sz w:val="26"/>
          <w:szCs w:val="26"/>
        </w:rPr>
        <w:t>, направленны</w:t>
      </w:r>
      <w:r>
        <w:rPr>
          <w:rFonts w:ascii="PT Astra Serif" w:hAnsi="PT Astra Serif"/>
          <w:sz w:val="26"/>
          <w:szCs w:val="26"/>
        </w:rPr>
        <w:t>м</w:t>
      </w:r>
      <w:r w:rsidRPr="0056257C">
        <w:rPr>
          <w:rFonts w:ascii="PT Astra Serif" w:hAnsi="PT Astra Serif"/>
          <w:sz w:val="26"/>
          <w:szCs w:val="26"/>
        </w:rPr>
        <w:t xml:space="preserve"> на реализацию национальных проектов</w:t>
      </w:r>
      <w:r>
        <w:rPr>
          <w:rFonts w:ascii="PT Astra Serif" w:hAnsi="PT Astra Serif"/>
          <w:sz w:val="26"/>
          <w:szCs w:val="26"/>
        </w:rPr>
        <w:t>,</w:t>
      </w:r>
      <w:r w:rsidR="00D53566">
        <w:rPr>
          <w:rFonts w:ascii="PT Astra Serif" w:hAnsi="PT Astra Serif"/>
          <w:sz w:val="26"/>
          <w:szCs w:val="26"/>
        </w:rPr>
        <w:t xml:space="preserve"> в рамках </w:t>
      </w:r>
      <w:r w:rsidR="00D53566" w:rsidRPr="002262E8">
        <w:rPr>
          <w:rFonts w:ascii="PT Astra Serif" w:hAnsi="PT Astra Serif"/>
          <w:sz w:val="26"/>
          <w:szCs w:val="26"/>
        </w:rPr>
        <w:t>государственны</w:t>
      </w:r>
      <w:r w:rsidR="00D53566">
        <w:rPr>
          <w:rFonts w:ascii="PT Astra Serif" w:hAnsi="PT Astra Serif"/>
          <w:sz w:val="26"/>
          <w:szCs w:val="26"/>
        </w:rPr>
        <w:t>х</w:t>
      </w:r>
      <w:r w:rsidR="00D53566" w:rsidRPr="002262E8">
        <w:rPr>
          <w:rFonts w:ascii="PT Astra Serif" w:hAnsi="PT Astra Serif"/>
          <w:sz w:val="26"/>
          <w:szCs w:val="26"/>
        </w:rPr>
        <w:t xml:space="preserve"> программ Томской области</w:t>
      </w:r>
      <w:r w:rsidR="00654381">
        <w:rPr>
          <w:rFonts w:ascii="PT Astra Serif" w:hAnsi="PT Astra Serif"/>
          <w:sz w:val="26"/>
          <w:szCs w:val="26"/>
        </w:rPr>
        <w:t>,</w:t>
      </w:r>
      <w:r>
        <w:rPr>
          <w:rFonts w:ascii="PT Astra Serif" w:hAnsi="PT Astra Serif"/>
          <w:sz w:val="26"/>
          <w:szCs w:val="26"/>
        </w:rPr>
        <w:t xml:space="preserve"> а также </w:t>
      </w:r>
      <w:r w:rsidR="00654381">
        <w:rPr>
          <w:rFonts w:ascii="PT Astra Serif" w:hAnsi="PT Astra Serif"/>
          <w:sz w:val="26"/>
          <w:szCs w:val="26"/>
        </w:rPr>
        <w:t xml:space="preserve">отдельным мероприятиям </w:t>
      </w:r>
      <w:r w:rsidR="00425DA2">
        <w:rPr>
          <w:rFonts w:ascii="PT Astra Serif" w:hAnsi="PT Astra Serif"/>
          <w:sz w:val="26"/>
          <w:szCs w:val="26"/>
        </w:rPr>
        <w:t xml:space="preserve">в рамках </w:t>
      </w:r>
      <w:proofErr w:type="spellStart"/>
      <w:r w:rsidR="00654381" w:rsidRPr="002262E8">
        <w:rPr>
          <w:rFonts w:ascii="PT Astra Serif" w:hAnsi="PT Astra Serif"/>
          <w:sz w:val="26"/>
          <w:szCs w:val="26"/>
        </w:rPr>
        <w:t>непрограммны</w:t>
      </w:r>
      <w:r w:rsidR="00654381">
        <w:rPr>
          <w:rFonts w:ascii="PT Astra Serif" w:hAnsi="PT Astra Serif"/>
          <w:sz w:val="26"/>
          <w:szCs w:val="26"/>
        </w:rPr>
        <w:t>х</w:t>
      </w:r>
      <w:proofErr w:type="spellEnd"/>
      <w:r w:rsidR="00654381" w:rsidRPr="002262E8">
        <w:rPr>
          <w:rFonts w:ascii="PT Astra Serif" w:hAnsi="PT Astra Serif"/>
          <w:sz w:val="26"/>
          <w:szCs w:val="26"/>
        </w:rPr>
        <w:t xml:space="preserve"> направлени</w:t>
      </w:r>
      <w:r w:rsidR="00654381">
        <w:rPr>
          <w:rFonts w:ascii="PT Astra Serif" w:hAnsi="PT Astra Serif"/>
          <w:sz w:val="26"/>
          <w:szCs w:val="26"/>
        </w:rPr>
        <w:t>й</w:t>
      </w:r>
      <w:r w:rsidR="00654381" w:rsidRPr="002262E8">
        <w:rPr>
          <w:rFonts w:ascii="PT Astra Serif" w:hAnsi="PT Astra Serif"/>
          <w:sz w:val="26"/>
          <w:szCs w:val="26"/>
        </w:rPr>
        <w:t xml:space="preserve"> деятельности государственных органов Томской области</w:t>
      </w:r>
      <w:r w:rsidR="00B05404" w:rsidRPr="00B05404">
        <w:rPr>
          <w:rFonts w:ascii="PT Astra Serif" w:hAnsi="PT Astra Serif"/>
          <w:sz w:val="26"/>
          <w:szCs w:val="26"/>
        </w:rPr>
        <w:t xml:space="preserve"> </w:t>
      </w:r>
      <w:r w:rsidR="00B05404" w:rsidRPr="002262E8">
        <w:rPr>
          <w:rFonts w:ascii="PT Astra Serif" w:hAnsi="PT Astra Serif"/>
          <w:sz w:val="26"/>
          <w:szCs w:val="26"/>
        </w:rPr>
        <w:t>и органа управления ТФОМС;</w:t>
      </w:r>
      <w:proofErr w:type="gramEnd"/>
    </w:p>
    <w:p w:rsidR="00CD73F1" w:rsidRDefault="00CD73F1" w:rsidP="00212893">
      <w:pPr>
        <w:pStyle w:val="ConsPlusNormal"/>
        <w:ind w:firstLine="709"/>
        <w:jc w:val="both"/>
        <w:rPr>
          <w:rFonts w:ascii="PT Astra Serif" w:hAnsi="PT Astra Serif"/>
          <w:sz w:val="26"/>
          <w:szCs w:val="26"/>
        </w:rPr>
      </w:pPr>
      <w:r w:rsidRPr="002262E8">
        <w:rPr>
          <w:rFonts w:ascii="PT Astra Serif" w:hAnsi="PT Astra Serif"/>
          <w:sz w:val="26"/>
          <w:szCs w:val="26"/>
        </w:rPr>
        <w:t xml:space="preserve">код направления расходов (13 - 17 разряды </w:t>
      </w:r>
      <w:r w:rsidRPr="002262E8">
        <w:rPr>
          <w:rFonts w:ascii="PT Astra Serif" w:hAnsi="PT Astra Serif" w:cs="PT Astra Serif"/>
          <w:sz w:val="26"/>
          <w:szCs w:val="26"/>
        </w:rPr>
        <w:t>кода классификации расходов бюджетов</w:t>
      </w:r>
      <w:r w:rsidRPr="002262E8">
        <w:rPr>
          <w:rFonts w:ascii="PT Astra Serif" w:hAnsi="PT Astra Serif"/>
          <w:sz w:val="26"/>
          <w:szCs w:val="26"/>
        </w:rPr>
        <w:t>), предназначенный для кодирования бюджетных ассигнований по соответствующ</w:t>
      </w:r>
      <w:r w:rsidR="000C6E8D">
        <w:rPr>
          <w:rFonts w:ascii="PT Astra Serif" w:hAnsi="PT Astra Serif"/>
          <w:sz w:val="26"/>
          <w:szCs w:val="26"/>
        </w:rPr>
        <w:t>им</w:t>
      </w:r>
      <w:r w:rsidRPr="002262E8">
        <w:rPr>
          <w:rFonts w:ascii="PT Astra Serif" w:hAnsi="PT Astra Serif"/>
          <w:sz w:val="26"/>
          <w:szCs w:val="26"/>
        </w:rPr>
        <w:t xml:space="preserve"> направлени</w:t>
      </w:r>
      <w:r w:rsidR="000C6E8D">
        <w:rPr>
          <w:rFonts w:ascii="PT Astra Serif" w:hAnsi="PT Astra Serif"/>
          <w:sz w:val="26"/>
          <w:szCs w:val="26"/>
        </w:rPr>
        <w:t>ям</w:t>
      </w:r>
      <w:r w:rsidR="002914F7">
        <w:rPr>
          <w:rFonts w:ascii="PT Astra Serif" w:hAnsi="PT Astra Serif"/>
          <w:sz w:val="26"/>
          <w:szCs w:val="26"/>
        </w:rPr>
        <w:t xml:space="preserve"> (цел</w:t>
      </w:r>
      <w:r w:rsidR="000C6E8D">
        <w:rPr>
          <w:rFonts w:ascii="PT Astra Serif" w:hAnsi="PT Astra Serif"/>
          <w:sz w:val="26"/>
          <w:szCs w:val="26"/>
        </w:rPr>
        <w:t>ям</w:t>
      </w:r>
      <w:r w:rsidR="002914F7">
        <w:rPr>
          <w:rFonts w:ascii="PT Astra Serif" w:hAnsi="PT Astra Serif"/>
          <w:sz w:val="26"/>
          <w:szCs w:val="26"/>
        </w:rPr>
        <w:t>)</w:t>
      </w:r>
      <w:r w:rsidRPr="002262E8">
        <w:rPr>
          <w:rFonts w:ascii="PT Astra Serif" w:hAnsi="PT Astra Serif"/>
          <w:sz w:val="26"/>
          <w:szCs w:val="26"/>
        </w:rPr>
        <w:t xml:space="preserve"> расходования средств</w:t>
      </w:r>
      <w:r w:rsidR="00581079">
        <w:rPr>
          <w:rFonts w:ascii="PT Astra Serif" w:hAnsi="PT Astra Serif"/>
          <w:sz w:val="26"/>
          <w:szCs w:val="26"/>
        </w:rPr>
        <w:t xml:space="preserve">, </w:t>
      </w:r>
      <w:r w:rsidR="00581079" w:rsidRPr="002262E8">
        <w:rPr>
          <w:rFonts w:ascii="PT Astra Serif" w:hAnsi="PT Astra Serif" w:cs="PT Astra Serif"/>
          <w:sz w:val="26"/>
          <w:szCs w:val="26"/>
        </w:rPr>
        <w:t>а также по соответствующ</w:t>
      </w:r>
      <w:r w:rsidR="000C6E8D">
        <w:rPr>
          <w:rFonts w:ascii="PT Astra Serif" w:hAnsi="PT Astra Serif" w:cs="PT Astra Serif"/>
          <w:sz w:val="26"/>
          <w:szCs w:val="26"/>
        </w:rPr>
        <w:t>им</w:t>
      </w:r>
      <w:r w:rsidR="00581079" w:rsidRPr="002262E8">
        <w:rPr>
          <w:rFonts w:ascii="PT Astra Serif" w:hAnsi="PT Astra Serif" w:cs="PT Astra Serif"/>
          <w:sz w:val="26"/>
          <w:szCs w:val="26"/>
        </w:rPr>
        <w:t xml:space="preserve"> </w:t>
      </w:r>
      <w:r w:rsidR="00581079">
        <w:rPr>
          <w:rFonts w:ascii="PT Astra Serif" w:hAnsi="PT Astra Serif" w:cs="PT Astra Serif"/>
          <w:sz w:val="26"/>
          <w:szCs w:val="26"/>
        </w:rPr>
        <w:t>мероприяти</w:t>
      </w:r>
      <w:r w:rsidR="000C6E8D">
        <w:rPr>
          <w:rFonts w:ascii="PT Astra Serif" w:hAnsi="PT Astra Serif" w:cs="PT Astra Serif"/>
          <w:sz w:val="26"/>
          <w:szCs w:val="26"/>
        </w:rPr>
        <w:t>ям</w:t>
      </w:r>
      <w:r w:rsidR="00581079">
        <w:rPr>
          <w:rFonts w:ascii="PT Astra Serif" w:hAnsi="PT Astra Serif" w:cs="PT Astra Serif"/>
          <w:sz w:val="26"/>
          <w:szCs w:val="26"/>
        </w:rPr>
        <w:t xml:space="preserve"> (</w:t>
      </w:r>
      <w:r w:rsidR="00581079" w:rsidRPr="002262E8">
        <w:rPr>
          <w:rFonts w:ascii="PT Astra Serif" w:hAnsi="PT Astra Serif" w:cs="PT Astra Serif"/>
          <w:sz w:val="26"/>
          <w:szCs w:val="26"/>
        </w:rPr>
        <w:t>результат</w:t>
      </w:r>
      <w:r w:rsidR="000C6E8D">
        <w:rPr>
          <w:rFonts w:ascii="PT Astra Serif" w:hAnsi="PT Astra Serif" w:cs="PT Astra Serif"/>
          <w:sz w:val="26"/>
          <w:szCs w:val="26"/>
        </w:rPr>
        <w:t>ам</w:t>
      </w:r>
      <w:r w:rsidR="00581079">
        <w:rPr>
          <w:rFonts w:ascii="PT Astra Serif" w:hAnsi="PT Astra Serif" w:cs="PT Astra Serif"/>
          <w:sz w:val="26"/>
          <w:szCs w:val="26"/>
        </w:rPr>
        <w:t>)</w:t>
      </w:r>
      <w:r w:rsidR="00581079" w:rsidRPr="002262E8">
        <w:rPr>
          <w:rFonts w:ascii="PT Astra Serif" w:hAnsi="PT Astra Serif" w:cs="PT Astra Serif"/>
          <w:sz w:val="26"/>
          <w:szCs w:val="26"/>
        </w:rPr>
        <w:t xml:space="preserve"> </w:t>
      </w:r>
      <w:r w:rsidR="00AC18B8" w:rsidRPr="002262E8">
        <w:rPr>
          <w:rFonts w:ascii="PT Astra Serif" w:hAnsi="PT Astra Serif" w:cs="PT Astra Serif"/>
          <w:sz w:val="26"/>
          <w:szCs w:val="26"/>
        </w:rPr>
        <w:t>ведомственн</w:t>
      </w:r>
      <w:r w:rsidR="000C6E8D">
        <w:rPr>
          <w:rFonts w:ascii="PT Astra Serif" w:hAnsi="PT Astra Serif" w:cs="PT Astra Serif"/>
          <w:sz w:val="26"/>
          <w:szCs w:val="26"/>
        </w:rPr>
        <w:t>ых</w:t>
      </w:r>
      <w:r w:rsidR="00AC18B8" w:rsidRPr="002262E8">
        <w:rPr>
          <w:rFonts w:ascii="PT Astra Serif" w:hAnsi="PT Astra Serif" w:cs="PT Astra Serif"/>
          <w:sz w:val="26"/>
          <w:szCs w:val="26"/>
        </w:rPr>
        <w:t xml:space="preserve"> проект</w:t>
      </w:r>
      <w:r w:rsidR="000C6E8D">
        <w:rPr>
          <w:rFonts w:ascii="PT Astra Serif" w:hAnsi="PT Astra Serif" w:cs="PT Astra Serif"/>
          <w:sz w:val="26"/>
          <w:szCs w:val="26"/>
        </w:rPr>
        <w:t>ов</w:t>
      </w:r>
      <w:r w:rsidR="00AC18B8">
        <w:rPr>
          <w:rFonts w:ascii="PT Astra Serif" w:hAnsi="PT Astra Serif" w:cs="PT Astra Serif"/>
          <w:sz w:val="26"/>
          <w:szCs w:val="26"/>
        </w:rPr>
        <w:t>,</w:t>
      </w:r>
      <w:r w:rsidR="00AC18B8" w:rsidRPr="002262E8">
        <w:rPr>
          <w:rFonts w:ascii="PT Astra Serif" w:hAnsi="PT Astra Serif" w:cs="PT Astra Serif"/>
          <w:sz w:val="26"/>
          <w:szCs w:val="26"/>
        </w:rPr>
        <w:t xml:space="preserve"> </w:t>
      </w:r>
      <w:r w:rsidR="00581079" w:rsidRPr="002262E8">
        <w:rPr>
          <w:rFonts w:ascii="PT Astra Serif" w:hAnsi="PT Astra Serif" w:cs="PT Astra Serif"/>
          <w:sz w:val="26"/>
          <w:szCs w:val="26"/>
        </w:rPr>
        <w:t>региональн</w:t>
      </w:r>
      <w:r w:rsidR="000C6E8D">
        <w:rPr>
          <w:rFonts w:ascii="PT Astra Serif" w:hAnsi="PT Astra Serif" w:cs="PT Astra Serif"/>
          <w:sz w:val="26"/>
          <w:szCs w:val="26"/>
        </w:rPr>
        <w:t>ых</w:t>
      </w:r>
      <w:r w:rsidR="00581079" w:rsidRPr="002262E8">
        <w:rPr>
          <w:rFonts w:ascii="PT Astra Serif" w:hAnsi="PT Astra Serif" w:cs="PT Astra Serif"/>
          <w:sz w:val="26"/>
          <w:szCs w:val="26"/>
        </w:rPr>
        <w:t xml:space="preserve"> проект</w:t>
      </w:r>
      <w:r w:rsidR="000C6E8D">
        <w:rPr>
          <w:rFonts w:ascii="PT Astra Serif" w:hAnsi="PT Astra Serif" w:cs="PT Astra Serif"/>
          <w:sz w:val="26"/>
          <w:szCs w:val="26"/>
        </w:rPr>
        <w:t>ов</w:t>
      </w:r>
      <w:r w:rsidR="00581079" w:rsidRPr="002262E8">
        <w:rPr>
          <w:rFonts w:ascii="PT Astra Serif" w:hAnsi="PT Astra Serif" w:cs="PT Astra Serif"/>
          <w:sz w:val="26"/>
          <w:szCs w:val="26"/>
        </w:rPr>
        <w:t>,</w:t>
      </w:r>
      <w:r w:rsidR="00C74885">
        <w:rPr>
          <w:rFonts w:ascii="PT Astra Serif" w:hAnsi="PT Astra Serif" w:cs="PT Astra Serif"/>
          <w:sz w:val="26"/>
          <w:szCs w:val="26"/>
        </w:rPr>
        <w:t xml:space="preserve"> </w:t>
      </w:r>
      <w:r w:rsidR="00C74885" w:rsidRPr="0056257C">
        <w:rPr>
          <w:rFonts w:ascii="PT Astra Serif" w:hAnsi="PT Astra Serif"/>
          <w:sz w:val="26"/>
          <w:szCs w:val="26"/>
        </w:rPr>
        <w:t>направленн</w:t>
      </w:r>
      <w:r w:rsidR="000C6E8D">
        <w:rPr>
          <w:rFonts w:ascii="PT Astra Serif" w:hAnsi="PT Astra Serif"/>
          <w:sz w:val="26"/>
          <w:szCs w:val="26"/>
        </w:rPr>
        <w:t>ых</w:t>
      </w:r>
      <w:r w:rsidR="00C74885" w:rsidRPr="0056257C">
        <w:rPr>
          <w:rFonts w:ascii="PT Astra Serif" w:hAnsi="PT Astra Serif"/>
          <w:sz w:val="26"/>
          <w:szCs w:val="26"/>
        </w:rPr>
        <w:t xml:space="preserve"> на реализацию национальн</w:t>
      </w:r>
      <w:r w:rsidR="000C6E8D">
        <w:rPr>
          <w:rFonts w:ascii="PT Astra Serif" w:hAnsi="PT Astra Serif"/>
          <w:sz w:val="26"/>
          <w:szCs w:val="26"/>
        </w:rPr>
        <w:t>ых</w:t>
      </w:r>
      <w:r w:rsidR="00C74885" w:rsidRPr="0056257C">
        <w:rPr>
          <w:rFonts w:ascii="PT Astra Serif" w:hAnsi="PT Astra Serif"/>
          <w:sz w:val="26"/>
          <w:szCs w:val="26"/>
        </w:rPr>
        <w:t xml:space="preserve"> проектов</w:t>
      </w:r>
      <w:r w:rsidR="00C74885">
        <w:rPr>
          <w:rFonts w:ascii="PT Astra Serif" w:hAnsi="PT Astra Serif"/>
          <w:sz w:val="26"/>
          <w:szCs w:val="26"/>
        </w:rPr>
        <w:t xml:space="preserve">, в рамках </w:t>
      </w:r>
      <w:r w:rsidR="00C74885" w:rsidRPr="002262E8">
        <w:rPr>
          <w:rFonts w:ascii="PT Astra Serif" w:hAnsi="PT Astra Serif"/>
          <w:sz w:val="26"/>
          <w:szCs w:val="26"/>
        </w:rPr>
        <w:t>государственны</w:t>
      </w:r>
      <w:r w:rsidR="00C74885">
        <w:rPr>
          <w:rFonts w:ascii="PT Astra Serif" w:hAnsi="PT Astra Serif"/>
          <w:sz w:val="26"/>
          <w:szCs w:val="26"/>
        </w:rPr>
        <w:t>х</w:t>
      </w:r>
      <w:r w:rsidR="00C74885" w:rsidRPr="002262E8">
        <w:rPr>
          <w:rFonts w:ascii="PT Astra Serif" w:hAnsi="PT Astra Serif"/>
          <w:sz w:val="26"/>
          <w:szCs w:val="26"/>
        </w:rPr>
        <w:t xml:space="preserve"> программ Томской области</w:t>
      </w:r>
      <w:proofErr w:type="gramStart"/>
      <w:r w:rsidR="00581079" w:rsidRPr="002262E8">
        <w:rPr>
          <w:rFonts w:ascii="PT Astra Serif" w:hAnsi="PT Astra Serif"/>
          <w:sz w:val="26"/>
          <w:szCs w:val="26"/>
        </w:rPr>
        <w:t>.</w:t>
      </w:r>
      <w:r w:rsidR="0063380F">
        <w:rPr>
          <w:rFonts w:ascii="PT Astra Serif" w:hAnsi="PT Astra Serif"/>
          <w:sz w:val="26"/>
          <w:szCs w:val="26"/>
        </w:rPr>
        <w:t>»</w:t>
      </w:r>
      <w:r w:rsidR="00E932CB">
        <w:rPr>
          <w:rFonts w:ascii="PT Astra Serif" w:hAnsi="PT Astra Serif"/>
          <w:sz w:val="26"/>
          <w:szCs w:val="26"/>
        </w:rPr>
        <w:t>;</w:t>
      </w:r>
      <w:proofErr w:type="gramEnd"/>
    </w:p>
    <w:p w:rsidR="006C39B8" w:rsidRPr="00BC7D5A" w:rsidRDefault="006C39B8" w:rsidP="006C39B8">
      <w:pPr>
        <w:autoSpaceDE w:val="0"/>
        <w:autoSpaceDN w:val="0"/>
        <w:adjustRightInd w:val="0"/>
        <w:ind w:firstLine="709"/>
        <w:jc w:val="both"/>
        <w:rPr>
          <w:rFonts w:ascii="PT Astra Serif" w:hAnsi="PT Astra Serif"/>
          <w:color w:val="000000"/>
          <w:sz w:val="26"/>
          <w:szCs w:val="26"/>
        </w:rPr>
      </w:pPr>
      <w:r w:rsidRPr="00BC7D5A">
        <w:rPr>
          <w:rFonts w:ascii="PT Astra Serif" w:hAnsi="PT Astra Serif"/>
          <w:color w:val="000000"/>
          <w:sz w:val="26"/>
          <w:szCs w:val="26"/>
        </w:rPr>
        <w:t>в) пункт 4 изложить в следующей редакции:</w:t>
      </w:r>
    </w:p>
    <w:p w:rsidR="00A1353C" w:rsidRPr="002262E8" w:rsidRDefault="0063380F" w:rsidP="00A1353C">
      <w:pPr>
        <w:pStyle w:val="ConsPlusNormal"/>
        <w:ind w:firstLine="709"/>
        <w:jc w:val="both"/>
        <w:rPr>
          <w:rFonts w:ascii="PT Astra Serif" w:hAnsi="PT Astra Serif"/>
          <w:sz w:val="26"/>
          <w:szCs w:val="26"/>
        </w:rPr>
      </w:pPr>
      <w:r>
        <w:rPr>
          <w:rFonts w:ascii="PT Astra Serif" w:hAnsi="PT Astra Serif"/>
          <w:color w:val="000000"/>
          <w:sz w:val="26"/>
          <w:szCs w:val="26"/>
        </w:rPr>
        <w:t>«</w:t>
      </w:r>
      <w:r w:rsidR="00A1353C" w:rsidRPr="00BC7D5A">
        <w:rPr>
          <w:rFonts w:ascii="PT Astra Serif" w:hAnsi="PT Astra Serif"/>
          <w:sz w:val="26"/>
          <w:szCs w:val="26"/>
        </w:rPr>
        <w:t>4. Код программной</w:t>
      </w:r>
      <w:r w:rsidR="00A1353C" w:rsidRPr="002262E8">
        <w:rPr>
          <w:rFonts w:ascii="PT Astra Serif" w:hAnsi="PT Astra Serif"/>
          <w:sz w:val="26"/>
          <w:szCs w:val="26"/>
        </w:rPr>
        <w:t xml:space="preserve"> статьи в структуре кода целевой статьи расходов областного бюджета и бюджета ТФОМС формируется следующим образом:</w:t>
      </w:r>
    </w:p>
    <w:p w:rsidR="003D3989" w:rsidRDefault="003D3989" w:rsidP="003D3989">
      <w:pPr>
        <w:autoSpaceDE w:val="0"/>
        <w:autoSpaceDN w:val="0"/>
        <w:adjustRightInd w:val="0"/>
        <w:ind w:firstLine="709"/>
        <w:jc w:val="both"/>
        <w:rPr>
          <w:rFonts w:ascii="PT Astra Serif" w:hAnsi="PT Astra Serif"/>
          <w:sz w:val="26"/>
          <w:szCs w:val="26"/>
        </w:rPr>
      </w:pPr>
      <w:proofErr w:type="gramStart"/>
      <w:r w:rsidRPr="00A80827">
        <w:rPr>
          <w:rFonts w:ascii="PT Astra Serif" w:hAnsi="PT Astra Serif"/>
          <w:sz w:val="26"/>
          <w:szCs w:val="26"/>
        </w:rPr>
        <w:t xml:space="preserve">1) 8 - 9 разряды </w:t>
      </w:r>
      <w:r w:rsidRPr="00A80827">
        <w:rPr>
          <w:rFonts w:ascii="PT Astra Serif" w:hAnsi="PT Astra Serif" w:cs="PT Astra Serif"/>
          <w:sz w:val="26"/>
          <w:szCs w:val="26"/>
        </w:rPr>
        <w:t>кода классификации расходов бюджетов</w:t>
      </w:r>
      <w:r w:rsidRPr="00A80827">
        <w:rPr>
          <w:rFonts w:ascii="PT Astra Serif" w:hAnsi="PT Astra Serif"/>
          <w:sz w:val="26"/>
          <w:szCs w:val="26"/>
        </w:rPr>
        <w:t xml:space="preserve"> </w:t>
      </w:r>
      <w:r w:rsidRPr="00A80827">
        <w:rPr>
          <w:rFonts w:ascii="PT Astra Serif" w:hAnsi="PT Astra Serif" w:cs="PT Astra Serif"/>
          <w:sz w:val="26"/>
          <w:szCs w:val="26"/>
        </w:rPr>
        <w:t xml:space="preserve">формируются с применением цифрового ряда 0, 1, 2, 3, 4, 5, 6, 7, 8, 9 и определяют номер </w:t>
      </w:r>
      <w:r w:rsidRPr="00A80827">
        <w:rPr>
          <w:rFonts w:ascii="PT Astra Serif" w:hAnsi="PT Astra Serif"/>
          <w:sz w:val="26"/>
          <w:szCs w:val="26"/>
        </w:rPr>
        <w:t>государственной программы Томской области</w:t>
      </w:r>
      <w:r w:rsidRPr="00A80827">
        <w:rPr>
          <w:rFonts w:ascii="PT Astra Serif" w:hAnsi="PT Astra Serif" w:cs="PT Astra Serif"/>
          <w:sz w:val="26"/>
          <w:szCs w:val="26"/>
        </w:rPr>
        <w:t xml:space="preserve">, наименование которого должно соответствовать наименованию </w:t>
      </w:r>
      <w:r w:rsidRPr="00A80827">
        <w:rPr>
          <w:rFonts w:ascii="PT Astra Serif" w:hAnsi="PT Astra Serif"/>
          <w:sz w:val="26"/>
          <w:szCs w:val="26"/>
        </w:rPr>
        <w:t>государственной программы Томской области</w:t>
      </w:r>
      <w:r w:rsidR="0000635C" w:rsidRPr="00A80827">
        <w:rPr>
          <w:rFonts w:ascii="PT Astra Serif" w:hAnsi="PT Astra Serif"/>
          <w:sz w:val="26"/>
          <w:szCs w:val="26"/>
        </w:rPr>
        <w:t xml:space="preserve"> в </w:t>
      </w:r>
      <w:r w:rsidR="003939A0" w:rsidRPr="00A80827">
        <w:rPr>
          <w:rFonts w:ascii="PT Astra Serif" w:hAnsi="PT Astra Serif"/>
          <w:sz w:val="26"/>
          <w:szCs w:val="26"/>
        </w:rPr>
        <w:t>П</w:t>
      </w:r>
      <w:r w:rsidR="0000635C" w:rsidRPr="00A80827">
        <w:rPr>
          <w:rFonts w:ascii="PT Astra Serif" w:hAnsi="PT Astra Serif"/>
          <w:sz w:val="26"/>
          <w:szCs w:val="26"/>
        </w:rPr>
        <w:t>еречне государственных программ Томской области, утвержденн</w:t>
      </w:r>
      <w:r w:rsidR="00CC7DF7" w:rsidRPr="00A80827">
        <w:rPr>
          <w:rFonts w:ascii="PT Astra Serif" w:hAnsi="PT Astra Serif"/>
          <w:sz w:val="26"/>
          <w:szCs w:val="26"/>
        </w:rPr>
        <w:t>о</w:t>
      </w:r>
      <w:r w:rsidR="0000635C" w:rsidRPr="00A80827">
        <w:rPr>
          <w:rFonts w:ascii="PT Astra Serif" w:hAnsi="PT Astra Serif"/>
          <w:sz w:val="26"/>
          <w:szCs w:val="26"/>
        </w:rPr>
        <w:t>м распоряжением</w:t>
      </w:r>
      <w:r w:rsidR="007E2C26" w:rsidRPr="00A80827">
        <w:rPr>
          <w:rFonts w:ascii="PT Astra Serif" w:hAnsi="PT Astra Serif"/>
          <w:sz w:val="26"/>
          <w:szCs w:val="26"/>
        </w:rPr>
        <w:t xml:space="preserve"> Администрации Томской области </w:t>
      </w:r>
      <w:r w:rsidR="00FD722E" w:rsidRPr="00A80827">
        <w:rPr>
          <w:rFonts w:ascii="PT Astra Serif" w:hAnsi="PT Astra Serif"/>
          <w:sz w:val="26"/>
          <w:szCs w:val="26"/>
        </w:rPr>
        <w:t>от 30 апреля 2019 года</w:t>
      </w:r>
      <w:r w:rsidR="00CC7DF7" w:rsidRPr="00A80827">
        <w:rPr>
          <w:rFonts w:ascii="PT Astra Serif" w:hAnsi="PT Astra Serif"/>
          <w:sz w:val="26"/>
          <w:szCs w:val="26"/>
        </w:rPr>
        <w:t xml:space="preserve"> № 310-ра</w:t>
      </w:r>
      <w:r w:rsidRPr="00A80827">
        <w:rPr>
          <w:rFonts w:ascii="PT Astra Serif" w:hAnsi="PT Astra Serif"/>
          <w:sz w:val="26"/>
          <w:szCs w:val="26"/>
        </w:rPr>
        <w:t>;</w:t>
      </w:r>
      <w:proofErr w:type="gramEnd"/>
    </w:p>
    <w:p w:rsidR="00EC414E" w:rsidRPr="008A22AA" w:rsidRDefault="00ED7FBC" w:rsidP="00097BB7">
      <w:pPr>
        <w:autoSpaceDE w:val="0"/>
        <w:autoSpaceDN w:val="0"/>
        <w:adjustRightInd w:val="0"/>
        <w:ind w:firstLine="709"/>
        <w:jc w:val="both"/>
        <w:rPr>
          <w:rFonts w:ascii="PT Astra Serif" w:hAnsi="PT Astra Serif"/>
          <w:sz w:val="26"/>
          <w:szCs w:val="26"/>
        </w:rPr>
      </w:pPr>
      <w:r w:rsidRPr="0040704F">
        <w:rPr>
          <w:rFonts w:ascii="PT Astra Serif" w:hAnsi="PT Astra Serif"/>
          <w:sz w:val="26"/>
          <w:szCs w:val="26"/>
        </w:rPr>
        <w:t xml:space="preserve">2) </w:t>
      </w:r>
      <w:r w:rsidR="00EC414E" w:rsidRPr="0040704F">
        <w:rPr>
          <w:rFonts w:ascii="PT Astra Serif" w:hAnsi="PT Astra Serif"/>
          <w:sz w:val="26"/>
          <w:szCs w:val="26"/>
        </w:rPr>
        <w:t>10</w:t>
      </w:r>
      <w:r w:rsidR="00EC414E" w:rsidRPr="002262E8">
        <w:rPr>
          <w:rFonts w:ascii="PT Astra Serif" w:hAnsi="PT Astra Serif"/>
          <w:sz w:val="26"/>
          <w:szCs w:val="26"/>
        </w:rPr>
        <w:t xml:space="preserve"> разряд </w:t>
      </w:r>
      <w:r w:rsidR="00EC414E" w:rsidRPr="002262E8">
        <w:rPr>
          <w:rFonts w:ascii="PT Astra Serif" w:hAnsi="PT Astra Serif" w:cs="PT Astra Serif"/>
          <w:sz w:val="26"/>
          <w:szCs w:val="26"/>
        </w:rPr>
        <w:t>кода классификации расходов бюджетов</w:t>
      </w:r>
      <w:r w:rsidR="00EC414E" w:rsidRPr="002262E8">
        <w:rPr>
          <w:rFonts w:ascii="PT Astra Serif" w:hAnsi="PT Astra Serif"/>
          <w:sz w:val="26"/>
          <w:szCs w:val="26"/>
        </w:rPr>
        <w:t xml:space="preserve"> </w:t>
      </w:r>
      <w:r w:rsidR="008A22AA">
        <w:rPr>
          <w:rFonts w:ascii="PT Astra Serif" w:hAnsi="PT Astra Serif"/>
          <w:sz w:val="26"/>
          <w:szCs w:val="26"/>
        </w:rPr>
        <w:t>содержит</w:t>
      </w:r>
      <w:r w:rsidR="00EC414E">
        <w:rPr>
          <w:rFonts w:ascii="PT Astra Serif" w:hAnsi="PT Astra Serif" w:cs="PT Astra Serif"/>
          <w:sz w:val="26"/>
          <w:szCs w:val="26"/>
        </w:rPr>
        <w:t xml:space="preserve"> цифр</w:t>
      </w:r>
      <w:r w:rsidR="008A22AA">
        <w:rPr>
          <w:rFonts w:ascii="PT Astra Serif" w:hAnsi="PT Astra Serif" w:cs="PT Astra Serif"/>
          <w:sz w:val="26"/>
          <w:szCs w:val="26"/>
        </w:rPr>
        <w:t>ы</w:t>
      </w:r>
      <w:r w:rsidR="00EC414E">
        <w:rPr>
          <w:rFonts w:ascii="PT Astra Serif" w:hAnsi="PT Astra Serif" w:cs="PT Astra Serif"/>
          <w:sz w:val="26"/>
          <w:szCs w:val="26"/>
        </w:rPr>
        <w:t xml:space="preserve"> </w:t>
      </w:r>
      <w:r w:rsidR="0063380F">
        <w:rPr>
          <w:rFonts w:ascii="PT Astra Serif" w:hAnsi="PT Astra Serif" w:cs="PT Astra Serif"/>
          <w:sz w:val="26"/>
          <w:szCs w:val="26"/>
        </w:rPr>
        <w:t>«</w:t>
      </w:r>
      <w:r w:rsidR="00E54BAF">
        <w:rPr>
          <w:rFonts w:ascii="PT Astra Serif" w:hAnsi="PT Astra Serif" w:cs="PT Astra Serif"/>
          <w:sz w:val="26"/>
          <w:szCs w:val="26"/>
        </w:rPr>
        <w:t>3</w:t>
      </w:r>
      <w:r w:rsidR="0063380F">
        <w:rPr>
          <w:rFonts w:ascii="PT Astra Serif" w:hAnsi="PT Astra Serif" w:cs="PT Astra Serif"/>
          <w:sz w:val="26"/>
          <w:szCs w:val="26"/>
        </w:rPr>
        <w:t>»</w:t>
      </w:r>
      <w:r w:rsidR="00E54BAF">
        <w:rPr>
          <w:rFonts w:ascii="PT Astra Serif" w:hAnsi="PT Astra Serif" w:cs="PT Astra Serif"/>
          <w:sz w:val="26"/>
          <w:szCs w:val="26"/>
        </w:rPr>
        <w:t xml:space="preserve">, </w:t>
      </w:r>
      <w:r w:rsidR="0063380F">
        <w:rPr>
          <w:rFonts w:ascii="PT Astra Serif" w:hAnsi="PT Astra Serif" w:cs="PT Astra Serif"/>
          <w:sz w:val="26"/>
          <w:szCs w:val="26"/>
        </w:rPr>
        <w:t>«</w:t>
      </w:r>
      <w:r w:rsidR="00E54BAF">
        <w:rPr>
          <w:rFonts w:ascii="PT Astra Serif" w:hAnsi="PT Astra Serif" w:cs="PT Astra Serif"/>
          <w:sz w:val="26"/>
          <w:szCs w:val="26"/>
        </w:rPr>
        <w:t>4</w:t>
      </w:r>
      <w:r w:rsidR="0063380F">
        <w:rPr>
          <w:rFonts w:ascii="PT Astra Serif" w:hAnsi="PT Astra Serif" w:cs="PT Astra Serif"/>
          <w:sz w:val="26"/>
          <w:szCs w:val="26"/>
        </w:rPr>
        <w:t>»</w:t>
      </w:r>
      <w:r w:rsidR="00E54BAF">
        <w:rPr>
          <w:rFonts w:ascii="PT Astra Serif" w:hAnsi="PT Astra Serif" w:cs="PT Astra Serif"/>
          <w:sz w:val="26"/>
          <w:szCs w:val="26"/>
        </w:rPr>
        <w:t xml:space="preserve"> </w:t>
      </w:r>
      <w:r w:rsidR="008A22AA">
        <w:rPr>
          <w:rFonts w:ascii="PT Astra Serif" w:hAnsi="PT Astra Serif" w:cs="PT Astra Serif"/>
          <w:sz w:val="26"/>
          <w:szCs w:val="26"/>
        </w:rPr>
        <w:t>и букв</w:t>
      </w:r>
      <w:r w:rsidR="000D0194">
        <w:rPr>
          <w:rFonts w:ascii="PT Astra Serif" w:hAnsi="PT Astra Serif" w:cs="PT Astra Serif"/>
          <w:sz w:val="26"/>
          <w:szCs w:val="26"/>
        </w:rPr>
        <w:t>у</w:t>
      </w:r>
      <w:r w:rsidR="008A22AA">
        <w:rPr>
          <w:rFonts w:ascii="PT Astra Serif" w:hAnsi="PT Astra Serif" w:cs="PT Astra Serif"/>
          <w:sz w:val="26"/>
          <w:szCs w:val="26"/>
        </w:rPr>
        <w:t xml:space="preserve"> латинского алфавита</w:t>
      </w:r>
      <w:r w:rsidR="00EC414E">
        <w:rPr>
          <w:rFonts w:ascii="PT Astra Serif" w:hAnsi="PT Astra Serif" w:cs="PT Astra Serif"/>
          <w:sz w:val="26"/>
          <w:szCs w:val="26"/>
        </w:rPr>
        <w:t xml:space="preserve"> </w:t>
      </w:r>
      <w:r w:rsidR="0063380F">
        <w:rPr>
          <w:rFonts w:ascii="PT Astra Serif" w:hAnsi="PT Astra Serif" w:cs="PT Astra Serif"/>
          <w:sz w:val="26"/>
          <w:szCs w:val="26"/>
        </w:rPr>
        <w:t>«</w:t>
      </w:r>
      <w:r w:rsidR="008A22AA">
        <w:rPr>
          <w:rFonts w:ascii="PT Astra Serif" w:hAnsi="PT Astra Serif" w:cs="PT Astra Serif"/>
          <w:sz w:val="26"/>
          <w:szCs w:val="26"/>
          <w:lang w:val="en-US"/>
        </w:rPr>
        <w:t>W</w:t>
      </w:r>
      <w:r w:rsidR="0063380F">
        <w:rPr>
          <w:rFonts w:ascii="PT Astra Serif" w:hAnsi="PT Astra Serif" w:cs="PT Astra Serif"/>
          <w:sz w:val="26"/>
          <w:szCs w:val="26"/>
        </w:rPr>
        <w:t>»</w:t>
      </w:r>
      <w:r w:rsidR="008A22AA">
        <w:rPr>
          <w:rFonts w:ascii="PT Astra Serif" w:hAnsi="PT Astra Serif" w:cs="PT Astra Serif"/>
          <w:sz w:val="26"/>
          <w:szCs w:val="26"/>
        </w:rPr>
        <w:t>:</w:t>
      </w:r>
    </w:p>
    <w:p w:rsidR="00EC414E" w:rsidRDefault="001F6203" w:rsidP="00097BB7">
      <w:pPr>
        <w:pStyle w:val="ConsPlusNormal"/>
        <w:ind w:firstLine="709"/>
        <w:jc w:val="both"/>
        <w:rPr>
          <w:rFonts w:ascii="PT Astra Serif" w:hAnsi="PT Astra Serif"/>
          <w:sz w:val="26"/>
          <w:szCs w:val="26"/>
        </w:rPr>
      </w:pPr>
      <w:r>
        <w:rPr>
          <w:rFonts w:ascii="PT Astra Serif" w:hAnsi="PT Astra Serif"/>
          <w:sz w:val="26"/>
          <w:szCs w:val="26"/>
        </w:rPr>
        <w:t xml:space="preserve">цифровой </w:t>
      </w:r>
      <w:r w:rsidR="004142D1">
        <w:rPr>
          <w:rFonts w:ascii="PT Astra Serif" w:hAnsi="PT Astra Serif"/>
          <w:sz w:val="26"/>
          <w:szCs w:val="26"/>
        </w:rPr>
        <w:t>код</w:t>
      </w:r>
      <w:r w:rsidR="00E9711E">
        <w:rPr>
          <w:rFonts w:ascii="PT Astra Serif" w:hAnsi="PT Astra Serif"/>
          <w:sz w:val="26"/>
          <w:szCs w:val="26"/>
        </w:rPr>
        <w:t xml:space="preserve"> </w:t>
      </w:r>
      <w:r w:rsidR="0063380F">
        <w:rPr>
          <w:rFonts w:ascii="PT Astra Serif" w:hAnsi="PT Astra Serif"/>
          <w:sz w:val="26"/>
          <w:szCs w:val="26"/>
        </w:rPr>
        <w:t>«</w:t>
      </w:r>
      <w:r w:rsidR="00F93A86">
        <w:rPr>
          <w:rFonts w:ascii="PT Astra Serif" w:hAnsi="PT Astra Serif"/>
          <w:sz w:val="26"/>
          <w:szCs w:val="26"/>
        </w:rPr>
        <w:t>3</w:t>
      </w:r>
      <w:r w:rsidR="0063380F">
        <w:rPr>
          <w:rFonts w:ascii="PT Astra Serif" w:hAnsi="PT Astra Serif"/>
          <w:sz w:val="26"/>
          <w:szCs w:val="26"/>
        </w:rPr>
        <w:t>»</w:t>
      </w:r>
      <w:r w:rsidR="00F93A86">
        <w:rPr>
          <w:rFonts w:ascii="PT Astra Serif" w:hAnsi="PT Astra Serif"/>
          <w:sz w:val="26"/>
          <w:szCs w:val="26"/>
        </w:rPr>
        <w:t xml:space="preserve"> </w:t>
      </w:r>
      <w:r w:rsidR="00B2778B">
        <w:rPr>
          <w:rFonts w:ascii="PT Astra Serif" w:hAnsi="PT Astra Serif"/>
          <w:sz w:val="26"/>
          <w:szCs w:val="26"/>
        </w:rPr>
        <w:t>отражает принадлежность бюджетных ассигнований к</w:t>
      </w:r>
      <w:r w:rsidR="00F93A86">
        <w:rPr>
          <w:rFonts w:ascii="PT Astra Serif" w:hAnsi="PT Astra Serif"/>
          <w:sz w:val="26"/>
          <w:szCs w:val="26"/>
        </w:rPr>
        <w:t xml:space="preserve"> в</w:t>
      </w:r>
      <w:r w:rsidR="00F93A86" w:rsidRPr="00F93A86">
        <w:rPr>
          <w:rFonts w:ascii="PT Astra Serif" w:hAnsi="PT Astra Serif"/>
          <w:sz w:val="26"/>
          <w:szCs w:val="26"/>
        </w:rPr>
        <w:t>едомственны</w:t>
      </w:r>
      <w:r w:rsidR="00F93A86">
        <w:rPr>
          <w:rFonts w:ascii="PT Astra Serif" w:hAnsi="PT Astra Serif"/>
          <w:sz w:val="26"/>
          <w:szCs w:val="26"/>
        </w:rPr>
        <w:t>м</w:t>
      </w:r>
      <w:r w:rsidR="00F93A86" w:rsidRPr="00F93A86">
        <w:rPr>
          <w:rFonts w:ascii="PT Astra Serif" w:hAnsi="PT Astra Serif"/>
          <w:sz w:val="26"/>
          <w:szCs w:val="26"/>
        </w:rPr>
        <w:t xml:space="preserve"> проект</w:t>
      </w:r>
      <w:r w:rsidR="00F93A86">
        <w:rPr>
          <w:rFonts w:ascii="PT Astra Serif" w:hAnsi="PT Astra Serif"/>
          <w:sz w:val="26"/>
          <w:szCs w:val="26"/>
        </w:rPr>
        <w:t xml:space="preserve">ам </w:t>
      </w:r>
      <w:r w:rsidR="00F93A86" w:rsidRPr="002262E8">
        <w:rPr>
          <w:rFonts w:ascii="PT Astra Serif" w:hAnsi="PT Astra Serif"/>
          <w:sz w:val="26"/>
          <w:szCs w:val="26"/>
        </w:rPr>
        <w:t>государственны</w:t>
      </w:r>
      <w:r w:rsidR="00F93A86">
        <w:rPr>
          <w:rFonts w:ascii="PT Astra Serif" w:hAnsi="PT Astra Serif"/>
          <w:sz w:val="26"/>
          <w:szCs w:val="26"/>
        </w:rPr>
        <w:t>х</w:t>
      </w:r>
      <w:r w:rsidR="00F93A86" w:rsidRPr="002262E8">
        <w:rPr>
          <w:rFonts w:ascii="PT Astra Serif" w:hAnsi="PT Astra Serif"/>
          <w:sz w:val="26"/>
          <w:szCs w:val="26"/>
        </w:rPr>
        <w:t xml:space="preserve"> программ Томской области</w:t>
      </w:r>
      <w:r w:rsidR="00F93A86">
        <w:rPr>
          <w:rFonts w:ascii="PT Astra Serif" w:hAnsi="PT Astra Serif"/>
          <w:sz w:val="26"/>
          <w:szCs w:val="26"/>
        </w:rPr>
        <w:t>;</w:t>
      </w:r>
    </w:p>
    <w:p w:rsidR="004142D1" w:rsidRDefault="001F6203" w:rsidP="004142D1">
      <w:pPr>
        <w:pStyle w:val="ConsPlusNormal"/>
        <w:ind w:firstLine="709"/>
        <w:jc w:val="both"/>
        <w:rPr>
          <w:rFonts w:ascii="PT Astra Serif" w:hAnsi="PT Astra Serif"/>
          <w:sz w:val="26"/>
          <w:szCs w:val="26"/>
        </w:rPr>
      </w:pPr>
      <w:r>
        <w:rPr>
          <w:rFonts w:ascii="PT Astra Serif" w:hAnsi="PT Astra Serif"/>
          <w:sz w:val="26"/>
          <w:szCs w:val="26"/>
        </w:rPr>
        <w:t xml:space="preserve">цифровой </w:t>
      </w:r>
      <w:r w:rsidR="004142D1">
        <w:rPr>
          <w:rFonts w:ascii="PT Astra Serif" w:hAnsi="PT Astra Serif"/>
          <w:sz w:val="26"/>
          <w:szCs w:val="26"/>
        </w:rPr>
        <w:t xml:space="preserve">код </w:t>
      </w:r>
      <w:r w:rsidR="0063380F">
        <w:rPr>
          <w:rFonts w:ascii="PT Astra Serif" w:hAnsi="PT Astra Serif"/>
          <w:sz w:val="26"/>
          <w:szCs w:val="26"/>
        </w:rPr>
        <w:t>«</w:t>
      </w:r>
      <w:r w:rsidR="004142D1">
        <w:rPr>
          <w:rFonts w:ascii="PT Astra Serif" w:hAnsi="PT Astra Serif"/>
          <w:sz w:val="26"/>
          <w:szCs w:val="26"/>
        </w:rPr>
        <w:t>4</w:t>
      </w:r>
      <w:r w:rsidR="0063380F">
        <w:rPr>
          <w:rFonts w:ascii="PT Astra Serif" w:hAnsi="PT Astra Serif"/>
          <w:sz w:val="26"/>
          <w:szCs w:val="26"/>
        </w:rPr>
        <w:t>»</w:t>
      </w:r>
      <w:r w:rsidR="004142D1">
        <w:rPr>
          <w:rFonts w:ascii="PT Astra Serif" w:hAnsi="PT Astra Serif"/>
          <w:sz w:val="26"/>
          <w:szCs w:val="26"/>
        </w:rPr>
        <w:t xml:space="preserve"> </w:t>
      </w:r>
      <w:r w:rsidR="00B2778B">
        <w:rPr>
          <w:rFonts w:ascii="PT Astra Serif" w:hAnsi="PT Astra Serif"/>
          <w:sz w:val="26"/>
          <w:szCs w:val="26"/>
        </w:rPr>
        <w:t>отражает принадлежность бюджетных ассигнований к</w:t>
      </w:r>
      <w:r w:rsidR="004142D1">
        <w:rPr>
          <w:rFonts w:ascii="PT Astra Serif" w:hAnsi="PT Astra Serif"/>
          <w:sz w:val="26"/>
          <w:szCs w:val="26"/>
        </w:rPr>
        <w:t xml:space="preserve"> к</w:t>
      </w:r>
      <w:r w:rsidR="004142D1" w:rsidRPr="004142D1">
        <w:rPr>
          <w:rFonts w:ascii="PT Astra Serif" w:hAnsi="PT Astra Serif"/>
          <w:sz w:val="26"/>
          <w:szCs w:val="26"/>
        </w:rPr>
        <w:t>омплекс</w:t>
      </w:r>
      <w:r w:rsidR="004142D1">
        <w:rPr>
          <w:rFonts w:ascii="PT Astra Serif" w:hAnsi="PT Astra Serif"/>
          <w:sz w:val="26"/>
          <w:szCs w:val="26"/>
        </w:rPr>
        <w:t>ам</w:t>
      </w:r>
      <w:r w:rsidR="004142D1" w:rsidRPr="004142D1">
        <w:rPr>
          <w:rFonts w:ascii="PT Astra Serif" w:hAnsi="PT Astra Serif"/>
          <w:sz w:val="26"/>
          <w:szCs w:val="26"/>
        </w:rPr>
        <w:t xml:space="preserve"> процессных мероприятий</w:t>
      </w:r>
      <w:r w:rsidR="004142D1">
        <w:rPr>
          <w:rFonts w:ascii="PT Astra Serif" w:hAnsi="PT Astra Serif"/>
          <w:sz w:val="26"/>
          <w:szCs w:val="26"/>
        </w:rPr>
        <w:t xml:space="preserve"> </w:t>
      </w:r>
      <w:r w:rsidR="004142D1" w:rsidRPr="002262E8">
        <w:rPr>
          <w:rFonts w:ascii="PT Astra Serif" w:hAnsi="PT Astra Serif"/>
          <w:sz w:val="26"/>
          <w:szCs w:val="26"/>
        </w:rPr>
        <w:t>государственны</w:t>
      </w:r>
      <w:r w:rsidR="004142D1">
        <w:rPr>
          <w:rFonts w:ascii="PT Astra Serif" w:hAnsi="PT Astra Serif"/>
          <w:sz w:val="26"/>
          <w:szCs w:val="26"/>
        </w:rPr>
        <w:t>х</w:t>
      </w:r>
      <w:r w:rsidR="004142D1" w:rsidRPr="002262E8">
        <w:rPr>
          <w:rFonts w:ascii="PT Astra Serif" w:hAnsi="PT Astra Serif"/>
          <w:sz w:val="26"/>
          <w:szCs w:val="26"/>
        </w:rPr>
        <w:t xml:space="preserve"> программ Томской области</w:t>
      </w:r>
      <w:r w:rsidR="004142D1">
        <w:rPr>
          <w:rFonts w:ascii="PT Astra Serif" w:hAnsi="PT Astra Serif"/>
          <w:sz w:val="26"/>
          <w:szCs w:val="26"/>
        </w:rPr>
        <w:t>;</w:t>
      </w:r>
    </w:p>
    <w:p w:rsidR="00E9711E" w:rsidRDefault="001F6203" w:rsidP="00097BB7">
      <w:pPr>
        <w:pStyle w:val="ConsPlusNormal"/>
        <w:ind w:firstLine="709"/>
        <w:jc w:val="both"/>
        <w:rPr>
          <w:rFonts w:ascii="PT Astra Serif" w:hAnsi="PT Astra Serif"/>
          <w:sz w:val="26"/>
          <w:szCs w:val="26"/>
        </w:rPr>
      </w:pPr>
      <w:r>
        <w:rPr>
          <w:rFonts w:ascii="PT Astra Serif" w:hAnsi="PT Astra Serif"/>
          <w:sz w:val="26"/>
          <w:szCs w:val="26"/>
        </w:rPr>
        <w:t xml:space="preserve">буквенный </w:t>
      </w:r>
      <w:r w:rsidR="004142D1">
        <w:rPr>
          <w:rFonts w:ascii="PT Astra Serif" w:hAnsi="PT Astra Serif"/>
          <w:sz w:val="26"/>
          <w:szCs w:val="26"/>
        </w:rPr>
        <w:t xml:space="preserve">код </w:t>
      </w:r>
      <w:r w:rsidR="0063380F">
        <w:rPr>
          <w:rFonts w:ascii="PT Astra Serif" w:hAnsi="PT Astra Serif"/>
          <w:sz w:val="26"/>
          <w:szCs w:val="26"/>
        </w:rPr>
        <w:t>«</w:t>
      </w:r>
      <w:r w:rsidR="004142D1">
        <w:rPr>
          <w:rFonts w:ascii="PT Astra Serif" w:hAnsi="PT Astra Serif"/>
          <w:sz w:val="26"/>
          <w:szCs w:val="26"/>
          <w:lang w:val="en-US"/>
        </w:rPr>
        <w:t>W</w:t>
      </w:r>
      <w:r w:rsidR="0063380F">
        <w:rPr>
          <w:rFonts w:ascii="PT Astra Serif" w:hAnsi="PT Astra Serif"/>
          <w:sz w:val="26"/>
          <w:szCs w:val="26"/>
        </w:rPr>
        <w:t>»</w:t>
      </w:r>
      <w:r w:rsidR="004142D1">
        <w:rPr>
          <w:rFonts w:ascii="PT Astra Serif" w:hAnsi="PT Astra Serif"/>
          <w:sz w:val="26"/>
          <w:szCs w:val="26"/>
        </w:rPr>
        <w:t xml:space="preserve"> </w:t>
      </w:r>
      <w:r w:rsidR="00B2778B">
        <w:rPr>
          <w:rFonts w:ascii="PT Astra Serif" w:hAnsi="PT Astra Serif"/>
          <w:sz w:val="26"/>
          <w:szCs w:val="26"/>
        </w:rPr>
        <w:t>отражает принадлежность бюджетных ассигнований к</w:t>
      </w:r>
      <w:r w:rsidR="004142D1">
        <w:rPr>
          <w:rFonts w:ascii="PT Astra Serif" w:hAnsi="PT Astra Serif"/>
          <w:sz w:val="26"/>
          <w:szCs w:val="26"/>
        </w:rPr>
        <w:t xml:space="preserve"> р</w:t>
      </w:r>
      <w:r w:rsidR="004142D1" w:rsidRPr="004142D1">
        <w:rPr>
          <w:rFonts w:ascii="PT Astra Serif" w:hAnsi="PT Astra Serif"/>
          <w:sz w:val="26"/>
          <w:szCs w:val="26"/>
        </w:rPr>
        <w:t>егиональны</w:t>
      </w:r>
      <w:r w:rsidR="004142D1">
        <w:rPr>
          <w:rFonts w:ascii="PT Astra Serif" w:hAnsi="PT Astra Serif"/>
          <w:sz w:val="26"/>
          <w:szCs w:val="26"/>
        </w:rPr>
        <w:t>м</w:t>
      </w:r>
      <w:r w:rsidR="004142D1" w:rsidRPr="004142D1">
        <w:rPr>
          <w:rFonts w:ascii="PT Astra Serif" w:hAnsi="PT Astra Serif"/>
          <w:sz w:val="26"/>
          <w:szCs w:val="26"/>
        </w:rPr>
        <w:t xml:space="preserve"> проект</w:t>
      </w:r>
      <w:r w:rsidR="004142D1">
        <w:rPr>
          <w:rFonts w:ascii="PT Astra Serif" w:hAnsi="PT Astra Serif"/>
          <w:sz w:val="26"/>
          <w:szCs w:val="26"/>
        </w:rPr>
        <w:t>ам</w:t>
      </w:r>
      <w:r w:rsidR="004142D1" w:rsidRPr="004142D1">
        <w:rPr>
          <w:rFonts w:ascii="PT Astra Serif" w:hAnsi="PT Astra Serif"/>
          <w:sz w:val="26"/>
          <w:szCs w:val="26"/>
        </w:rPr>
        <w:t>, направленны</w:t>
      </w:r>
      <w:r w:rsidR="004142D1">
        <w:rPr>
          <w:rFonts w:ascii="PT Astra Serif" w:hAnsi="PT Astra Serif"/>
          <w:sz w:val="26"/>
          <w:szCs w:val="26"/>
        </w:rPr>
        <w:t>м</w:t>
      </w:r>
      <w:r w:rsidR="004142D1" w:rsidRPr="004142D1">
        <w:rPr>
          <w:rFonts w:ascii="PT Astra Serif" w:hAnsi="PT Astra Serif"/>
          <w:sz w:val="26"/>
          <w:szCs w:val="26"/>
        </w:rPr>
        <w:t xml:space="preserve"> на реализацию национальных проектов</w:t>
      </w:r>
      <w:r w:rsidR="00F410F3">
        <w:rPr>
          <w:rFonts w:ascii="PT Astra Serif" w:hAnsi="PT Astra Serif"/>
          <w:sz w:val="26"/>
          <w:szCs w:val="26"/>
        </w:rPr>
        <w:t xml:space="preserve">, </w:t>
      </w:r>
      <w:r w:rsidR="00FA05FA">
        <w:rPr>
          <w:rFonts w:ascii="PT Astra Serif" w:hAnsi="PT Astra Serif"/>
          <w:sz w:val="26"/>
          <w:szCs w:val="26"/>
        </w:rPr>
        <w:t xml:space="preserve">в рамках </w:t>
      </w:r>
      <w:r w:rsidR="00F410F3" w:rsidRPr="002262E8">
        <w:rPr>
          <w:rFonts w:ascii="PT Astra Serif" w:hAnsi="PT Astra Serif"/>
          <w:sz w:val="26"/>
          <w:szCs w:val="26"/>
        </w:rPr>
        <w:t>государственны</w:t>
      </w:r>
      <w:r w:rsidR="00F410F3">
        <w:rPr>
          <w:rFonts w:ascii="PT Astra Serif" w:hAnsi="PT Astra Serif"/>
          <w:sz w:val="26"/>
          <w:szCs w:val="26"/>
        </w:rPr>
        <w:t>х</w:t>
      </w:r>
      <w:r w:rsidR="00F410F3" w:rsidRPr="002262E8">
        <w:rPr>
          <w:rFonts w:ascii="PT Astra Serif" w:hAnsi="PT Astra Serif"/>
          <w:sz w:val="26"/>
          <w:szCs w:val="26"/>
        </w:rPr>
        <w:t xml:space="preserve"> программ Томской области</w:t>
      </w:r>
      <w:r w:rsidR="004142D1">
        <w:rPr>
          <w:rFonts w:ascii="PT Astra Serif" w:hAnsi="PT Astra Serif"/>
          <w:sz w:val="26"/>
          <w:szCs w:val="26"/>
        </w:rPr>
        <w:t>;</w:t>
      </w:r>
    </w:p>
    <w:p w:rsidR="008071AD" w:rsidRPr="00BC7D5A" w:rsidRDefault="008071AD" w:rsidP="003D4B3C">
      <w:pPr>
        <w:pStyle w:val="ConsPlusNormal"/>
        <w:ind w:firstLine="709"/>
        <w:jc w:val="both"/>
        <w:rPr>
          <w:rFonts w:ascii="PT Astra Serif" w:hAnsi="PT Astra Serif"/>
          <w:sz w:val="26"/>
          <w:szCs w:val="26"/>
        </w:rPr>
      </w:pPr>
      <w:r w:rsidRPr="00BC7D5A">
        <w:rPr>
          <w:rFonts w:ascii="PT Astra Serif" w:hAnsi="PT Astra Serif"/>
          <w:sz w:val="26"/>
          <w:szCs w:val="26"/>
        </w:rPr>
        <w:t xml:space="preserve">3) 11 - 12 разряды </w:t>
      </w:r>
      <w:r w:rsidRPr="00BC7D5A">
        <w:rPr>
          <w:rFonts w:ascii="PT Astra Serif" w:hAnsi="PT Astra Serif" w:cs="PT Astra Serif"/>
          <w:sz w:val="26"/>
          <w:szCs w:val="26"/>
        </w:rPr>
        <w:t>кода классификации расходов бюджетов</w:t>
      </w:r>
      <w:r w:rsidRPr="00BC7D5A">
        <w:rPr>
          <w:rFonts w:ascii="PT Astra Serif" w:hAnsi="PT Astra Serif"/>
          <w:sz w:val="26"/>
          <w:szCs w:val="26"/>
        </w:rPr>
        <w:t xml:space="preserve"> </w:t>
      </w:r>
      <w:r w:rsidR="001C3EE0" w:rsidRPr="00BC7D5A">
        <w:rPr>
          <w:rFonts w:ascii="PT Astra Serif" w:hAnsi="PT Astra Serif"/>
          <w:sz w:val="26"/>
          <w:szCs w:val="26"/>
        </w:rPr>
        <w:t>формируются:</w:t>
      </w:r>
    </w:p>
    <w:p w:rsidR="00EC21EF" w:rsidRPr="002262E8" w:rsidRDefault="00EC21EF" w:rsidP="00EC21EF">
      <w:pPr>
        <w:pStyle w:val="ConsPlusNormal"/>
        <w:ind w:firstLine="709"/>
        <w:jc w:val="both"/>
        <w:rPr>
          <w:rFonts w:ascii="PT Astra Serif" w:hAnsi="PT Astra Serif"/>
          <w:sz w:val="26"/>
          <w:szCs w:val="26"/>
        </w:rPr>
      </w:pPr>
      <w:r w:rsidRPr="00BC7D5A">
        <w:rPr>
          <w:rFonts w:ascii="PT Astra Serif" w:hAnsi="PT Astra Serif"/>
          <w:sz w:val="26"/>
          <w:szCs w:val="26"/>
        </w:rPr>
        <w:t>для</w:t>
      </w:r>
      <w:r w:rsidRPr="002262E8">
        <w:rPr>
          <w:rFonts w:ascii="PT Astra Serif" w:hAnsi="PT Astra Serif"/>
          <w:sz w:val="26"/>
          <w:szCs w:val="26"/>
        </w:rPr>
        <w:t xml:space="preserve"> кодов </w:t>
      </w:r>
      <w:proofErr w:type="gramStart"/>
      <w:r w:rsidRPr="002262E8">
        <w:rPr>
          <w:rFonts w:ascii="PT Astra Serif" w:hAnsi="PT Astra Serif"/>
          <w:sz w:val="26"/>
          <w:szCs w:val="26"/>
        </w:rPr>
        <w:t>комплексов процессных мероприятий</w:t>
      </w:r>
      <w:r w:rsidR="002B4EC5">
        <w:rPr>
          <w:rFonts w:ascii="PT Astra Serif" w:hAnsi="PT Astra Serif"/>
          <w:sz w:val="26"/>
          <w:szCs w:val="26"/>
        </w:rPr>
        <w:t xml:space="preserve"> </w:t>
      </w:r>
      <w:r w:rsidR="002B4EC5" w:rsidRPr="002262E8">
        <w:rPr>
          <w:rFonts w:ascii="PT Astra Serif" w:hAnsi="PT Astra Serif"/>
          <w:sz w:val="26"/>
          <w:szCs w:val="26"/>
        </w:rPr>
        <w:t>государственны</w:t>
      </w:r>
      <w:r w:rsidR="002B4EC5">
        <w:rPr>
          <w:rFonts w:ascii="PT Astra Serif" w:hAnsi="PT Astra Serif"/>
          <w:sz w:val="26"/>
          <w:szCs w:val="26"/>
        </w:rPr>
        <w:t>х</w:t>
      </w:r>
      <w:r w:rsidR="002B4EC5" w:rsidRPr="002262E8">
        <w:rPr>
          <w:rFonts w:ascii="PT Astra Serif" w:hAnsi="PT Astra Serif"/>
          <w:sz w:val="26"/>
          <w:szCs w:val="26"/>
        </w:rPr>
        <w:t xml:space="preserve"> программ Томской области</w:t>
      </w:r>
      <w:r>
        <w:rPr>
          <w:rFonts w:ascii="PT Astra Serif" w:hAnsi="PT Astra Serif"/>
          <w:sz w:val="26"/>
          <w:szCs w:val="26"/>
        </w:rPr>
        <w:t xml:space="preserve"> областного бюджета</w:t>
      </w:r>
      <w:proofErr w:type="gramEnd"/>
      <w:r w:rsidRPr="002262E8">
        <w:rPr>
          <w:rFonts w:ascii="PT Astra Serif" w:hAnsi="PT Astra Serif"/>
          <w:sz w:val="26"/>
          <w:szCs w:val="26"/>
        </w:rPr>
        <w:t xml:space="preserve"> применяется цифровой ряд 60 - 79, бюджета ТФОМС - 20 – 29;</w:t>
      </w:r>
    </w:p>
    <w:p w:rsidR="008071AD" w:rsidRDefault="008071AD" w:rsidP="003D4B3C">
      <w:pPr>
        <w:pStyle w:val="ConsPlusNormal"/>
        <w:ind w:firstLine="709"/>
        <w:jc w:val="both"/>
        <w:rPr>
          <w:rFonts w:ascii="PT Astra Serif" w:hAnsi="PT Astra Serif"/>
          <w:sz w:val="26"/>
          <w:szCs w:val="26"/>
        </w:rPr>
      </w:pPr>
      <w:r w:rsidRPr="002262E8">
        <w:rPr>
          <w:rFonts w:ascii="PT Astra Serif" w:hAnsi="PT Astra Serif"/>
          <w:sz w:val="26"/>
          <w:szCs w:val="26"/>
        </w:rPr>
        <w:t xml:space="preserve">для кодов ведомственных проектов </w:t>
      </w:r>
      <w:r w:rsidR="002B4EC5" w:rsidRPr="002262E8">
        <w:rPr>
          <w:rFonts w:ascii="PT Astra Serif" w:hAnsi="PT Astra Serif"/>
          <w:sz w:val="26"/>
          <w:szCs w:val="26"/>
        </w:rPr>
        <w:t>государственны</w:t>
      </w:r>
      <w:r w:rsidR="002B4EC5">
        <w:rPr>
          <w:rFonts w:ascii="PT Astra Serif" w:hAnsi="PT Astra Serif"/>
          <w:sz w:val="26"/>
          <w:szCs w:val="26"/>
        </w:rPr>
        <w:t>х</w:t>
      </w:r>
      <w:r w:rsidR="002B4EC5" w:rsidRPr="002262E8">
        <w:rPr>
          <w:rFonts w:ascii="PT Astra Serif" w:hAnsi="PT Astra Serif"/>
          <w:sz w:val="26"/>
          <w:szCs w:val="26"/>
        </w:rPr>
        <w:t xml:space="preserve"> программ Томской области</w:t>
      </w:r>
      <w:r w:rsidR="002B4EC5">
        <w:rPr>
          <w:rFonts w:ascii="PT Astra Serif" w:hAnsi="PT Astra Serif"/>
          <w:sz w:val="26"/>
          <w:szCs w:val="26"/>
        </w:rPr>
        <w:t xml:space="preserve"> </w:t>
      </w:r>
      <w:r w:rsidRPr="002262E8">
        <w:rPr>
          <w:rFonts w:ascii="PT Astra Serif" w:hAnsi="PT Astra Serif"/>
          <w:sz w:val="26"/>
          <w:szCs w:val="26"/>
        </w:rPr>
        <w:t>применяется цифровой ряд 80 – 99;</w:t>
      </w:r>
    </w:p>
    <w:p w:rsidR="00305697" w:rsidRDefault="00305697" w:rsidP="00305697">
      <w:pPr>
        <w:pStyle w:val="ConsPlusNormal"/>
        <w:ind w:firstLine="709"/>
        <w:jc w:val="both"/>
        <w:rPr>
          <w:rFonts w:ascii="PT Astra Serif" w:hAnsi="PT Astra Serif"/>
          <w:sz w:val="26"/>
          <w:szCs w:val="26"/>
        </w:rPr>
      </w:pPr>
      <w:r w:rsidRPr="00B371A2">
        <w:rPr>
          <w:rFonts w:ascii="PT Astra Serif" w:hAnsi="PT Astra Serif"/>
          <w:sz w:val="26"/>
          <w:szCs w:val="26"/>
        </w:rPr>
        <w:t>наименования кодов характеризуют направление бюджетных ассигнований на реализацию ведомственных проектов или комплексов процессных мероприятий в рамках государственных программ Томской области;</w:t>
      </w:r>
    </w:p>
    <w:p w:rsidR="00B651FF" w:rsidRDefault="00B651FF" w:rsidP="003D4B3C">
      <w:pPr>
        <w:pStyle w:val="ConsPlusNormal"/>
        <w:ind w:firstLine="709"/>
        <w:jc w:val="both"/>
        <w:rPr>
          <w:rFonts w:ascii="PT Astra Serif" w:hAnsi="PT Astra Serif"/>
          <w:sz w:val="26"/>
          <w:szCs w:val="26"/>
        </w:rPr>
      </w:pPr>
      <w:r w:rsidRPr="002D0960">
        <w:rPr>
          <w:rFonts w:ascii="PT Astra Serif" w:hAnsi="PT Astra Serif"/>
          <w:sz w:val="26"/>
          <w:szCs w:val="26"/>
        </w:rPr>
        <w:lastRenderedPageBreak/>
        <w:t xml:space="preserve">в случае необходимости </w:t>
      </w:r>
      <w:r w:rsidR="00D342D8" w:rsidRPr="002D0960">
        <w:rPr>
          <w:rFonts w:ascii="PT Astra Serif" w:hAnsi="PT Astra Serif"/>
          <w:sz w:val="26"/>
          <w:szCs w:val="26"/>
        </w:rPr>
        <w:t>при формировании</w:t>
      </w:r>
      <w:r w:rsidR="00416600" w:rsidRPr="002D0960">
        <w:rPr>
          <w:rFonts w:ascii="PT Astra Serif" w:hAnsi="PT Astra Serif"/>
          <w:sz w:val="26"/>
          <w:szCs w:val="26"/>
        </w:rPr>
        <w:t xml:space="preserve"> кодов комплексов процессных мероприятий, ведомственных проектов государственных программ Томской области </w:t>
      </w:r>
      <w:r w:rsidR="000A7350" w:rsidRPr="002D0960">
        <w:rPr>
          <w:rFonts w:ascii="PT Astra Serif" w:hAnsi="PT Astra Serif"/>
          <w:sz w:val="26"/>
          <w:szCs w:val="26"/>
        </w:rPr>
        <w:t>могут применяться букв</w:t>
      </w:r>
      <w:r w:rsidR="00F264BD" w:rsidRPr="002D0960">
        <w:rPr>
          <w:rFonts w:ascii="PT Astra Serif" w:hAnsi="PT Astra Serif"/>
          <w:sz w:val="26"/>
          <w:szCs w:val="26"/>
        </w:rPr>
        <w:t>ы</w:t>
      </w:r>
      <w:r w:rsidR="000A7350" w:rsidRPr="002D0960">
        <w:rPr>
          <w:rFonts w:ascii="PT Astra Serif" w:hAnsi="PT Astra Serif"/>
          <w:sz w:val="26"/>
          <w:szCs w:val="26"/>
        </w:rPr>
        <w:t xml:space="preserve"> русского алфавита </w:t>
      </w:r>
      <w:r w:rsidR="002A05FE" w:rsidRPr="002D0960">
        <w:rPr>
          <w:rFonts w:ascii="PT Astra Serif" w:hAnsi="PT Astra Serif"/>
          <w:sz w:val="26"/>
          <w:szCs w:val="26"/>
        </w:rPr>
        <w:t xml:space="preserve">на </w:t>
      </w:r>
      <w:r w:rsidR="005F0627" w:rsidRPr="002D0960">
        <w:rPr>
          <w:rFonts w:ascii="PT Astra Serif" w:hAnsi="PT Astra Serif"/>
          <w:sz w:val="26"/>
          <w:szCs w:val="26"/>
        </w:rPr>
        <w:t xml:space="preserve">уровне </w:t>
      </w:r>
      <w:r w:rsidR="009F7E66" w:rsidRPr="002D0960">
        <w:rPr>
          <w:rFonts w:ascii="PT Astra Serif" w:hAnsi="PT Astra Serif"/>
          <w:sz w:val="26"/>
          <w:szCs w:val="26"/>
        </w:rPr>
        <w:t>двенадцат</w:t>
      </w:r>
      <w:r w:rsidR="005F0627" w:rsidRPr="002D0960">
        <w:rPr>
          <w:rFonts w:ascii="PT Astra Serif" w:hAnsi="PT Astra Serif"/>
          <w:sz w:val="26"/>
          <w:szCs w:val="26"/>
        </w:rPr>
        <w:t>ого</w:t>
      </w:r>
      <w:r w:rsidR="002A05FE" w:rsidRPr="002D0960">
        <w:rPr>
          <w:rFonts w:ascii="PT Astra Serif" w:hAnsi="PT Astra Serif"/>
          <w:sz w:val="26"/>
          <w:szCs w:val="26"/>
        </w:rPr>
        <w:t xml:space="preserve"> </w:t>
      </w:r>
      <w:proofErr w:type="gramStart"/>
      <w:r w:rsidR="002A05FE" w:rsidRPr="002D0960">
        <w:rPr>
          <w:rFonts w:ascii="PT Astra Serif" w:hAnsi="PT Astra Serif"/>
          <w:sz w:val="26"/>
          <w:szCs w:val="26"/>
        </w:rPr>
        <w:t>разряд</w:t>
      </w:r>
      <w:r w:rsidR="005F0627" w:rsidRPr="002D0960">
        <w:rPr>
          <w:rFonts w:ascii="PT Astra Serif" w:hAnsi="PT Astra Serif"/>
          <w:sz w:val="26"/>
          <w:szCs w:val="26"/>
        </w:rPr>
        <w:t>а</w:t>
      </w:r>
      <w:r w:rsidR="002A05FE" w:rsidRPr="002D0960">
        <w:rPr>
          <w:rFonts w:ascii="PT Astra Serif" w:hAnsi="PT Astra Serif"/>
          <w:sz w:val="26"/>
          <w:szCs w:val="26"/>
        </w:rPr>
        <w:t xml:space="preserve"> </w:t>
      </w:r>
      <w:r w:rsidR="002A05FE" w:rsidRPr="002D0960">
        <w:rPr>
          <w:rFonts w:ascii="PT Astra Serif" w:hAnsi="PT Astra Serif" w:cs="PT Astra Serif"/>
          <w:sz w:val="26"/>
          <w:szCs w:val="26"/>
        </w:rPr>
        <w:t>кода классификации расходов бюджетов</w:t>
      </w:r>
      <w:proofErr w:type="gramEnd"/>
      <w:r w:rsidR="000A7350" w:rsidRPr="002D0960">
        <w:rPr>
          <w:rFonts w:ascii="PT Astra Serif" w:hAnsi="PT Astra Serif"/>
          <w:sz w:val="26"/>
          <w:szCs w:val="26"/>
        </w:rPr>
        <w:t>.</w:t>
      </w:r>
      <w:r w:rsidR="0063380F" w:rsidRPr="002D0960">
        <w:rPr>
          <w:rFonts w:ascii="PT Astra Serif" w:hAnsi="PT Astra Serif"/>
          <w:sz w:val="26"/>
          <w:szCs w:val="26"/>
        </w:rPr>
        <w:t>»</w:t>
      </w:r>
      <w:r w:rsidR="00305697" w:rsidRPr="002D0960">
        <w:rPr>
          <w:rFonts w:ascii="PT Astra Serif" w:hAnsi="PT Astra Serif"/>
          <w:sz w:val="26"/>
          <w:szCs w:val="26"/>
        </w:rPr>
        <w:t>;</w:t>
      </w:r>
    </w:p>
    <w:p w:rsidR="00496D73" w:rsidRPr="00BC7D5A" w:rsidRDefault="00044CE0" w:rsidP="003D4B3C">
      <w:pPr>
        <w:pStyle w:val="ConsPlusNormal"/>
        <w:ind w:firstLine="709"/>
        <w:jc w:val="both"/>
        <w:rPr>
          <w:rFonts w:ascii="PT Astra Serif" w:hAnsi="PT Astra Serif"/>
          <w:sz w:val="26"/>
          <w:szCs w:val="26"/>
        </w:rPr>
      </w:pPr>
      <w:r w:rsidRPr="00BC7D5A">
        <w:rPr>
          <w:rFonts w:ascii="PT Astra Serif" w:hAnsi="PT Astra Serif"/>
          <w:sz w:val="26"/>
          <w:szCs w:val="26"/>
        </w:rPr>
        <w:t>г) подпункт</w:t>
      </w:r>
      <w:r w:rsidR="00B92950" w:rsidRPr="00BC7D5A">
        <w:rPr>
          <w:rFonts w:ascii="PT Astra Serif" w:hAnsi="PT Astra Serif"/>
          <w:sz w:val="26"/>
          <w:szCs w:val="26"/>
        </w:rPr>
        <w:t xml:space="preserve"> </w:t>
      </w:r>
      <w:r w:rsidR="00E35385">
        <w:rPr>
          <w:rFonts w:ascii="PT Astra Serif" w:hAnsi="PT Astra Serif"/>
          <w:sz w:val="26"/>
          <w:szCs w:val="26"/>
        </w:rPr>
        <w:t>4</w:t>
      </w:r>
      <w:r w:rsidR="00B92950" w:rsidRPr="00BC7D5A">
        <w:rPr>
          <w:rFonts w:ascii="PT Astra Serif" w:hAnsi="PT Astra Serif"/>
          <w:sz w:val="26"/>
          <w:szCs w:val="26"/>
        </w:rPr>
        <w:t xml:space="preserve"> </w:t>
      </w:r>
      <w:r w:rsidRPr="00BC7D5A">
        <w:rPr>
          <w:rFonts w:ascii="PT Astra Serif" w:hAnsi="PT Astra Serif"/>
          <w:sz w:val="26"/>
          <w:szCs w:val="26"/>
        </w:rPr>
        <w:t>пункт</w:t>
      </w:r>
      <w:r w:rsidR="00B92950" w:rsidRPr="00BC7D5A">
        <w:rPr>
          <w:rFonts w:ascii="PT Astra Serif" w:hAnsi="PT Astra Serif"/>
          <w:sz w:val="26"/>
          <w:szCs w:val="26"/>
        </w:rPr>
        <w:t>а</w:t>
      </w:r>
      <w:r w:rsidRPr="00BC7D5A">
        <w:rPr>
          <w:rFonts w:ascii="PT Astra Serif" w:hAnsi="PT Astra Serif"/>
          <w:sz w:val="26"/>
          <w:szCs w:val="26"/>
        </w:rPr>
        <w:t xml:space="preserve"> 5</w:t>
      </w:r>
      <w:r w:rsidR="00B92950" w:rsidRPr="00BC7D5A">
        <w:rPr>
          <w:rFonts w:ascii="PT Astra Serif" w:hAnsi="PT Astra Serif"/>
          <w:sz w:val="26"/>
          <w:szCs w:val="26"/>
        </w:rPr>
        <w:t xml:space="preserve"> </w:t>
      </w:r>
      <w:r w:rsidR="00E35385">
        <w:rPr>
          <w:rFonts w:ascii="PT Astra Serif" w:hAnsi="PT Astra Serif"/>
          <w:sz w:val="26"/>
          <w:szCs w:val="26"/>
        </w:rPr>
        <w:t>признать утратившим силу</w:t>
      </w:r>
      <w:r w:rsidR="005C06E4">
        <w:rPr>
          <w:rFonts w:ascii="PT Astra Serif" w:hAnsi="PT Astra Serif"/>
          <w:sz w:val="26"/>
          <w:szCs w:val="26"/>
        </w:rPr>
        <w:t>;</w:t>
      </w:r>
    </w:p>
    <w:p w:rsidR="00316F80" w:rsidRPr="00BC7D5A" w:rsidRDefault="009B19DF" w:rsidP="009B7AC3">
      <w:pPr>
        <w:pStyle w:val="ConsPlusNormal"/>
        <w:ind w:firstLine="720"/>
        <w:jc w:val="both"/>
        <w:rPr>
          <w:rFonts w:ascii="PT Astra Serif" w:hAnsi="PT Astra Serif" w:cs="Times New Roman"/>
          <w:color w:val="000000"/>
          <w:sz w:val="26"/>
          <w:szCs w:val="26"/>
        </w:rPr>
      </w:pPr>
      <w:r w:rsidRPr="00BC7D5A">
        <w:rPr>
          <w:rFonts w:ascii="PT Astra Serif" w:hAnsi="PT Astra Serif" w:cs="Times New Roman"/>
          <w:color w:val="000000"/>
          <w:sz w:val="26"/>
          <w:szCs w:val="26"/>
        </w:rPr>
        <w:t>2</w:t>
      </w:r>
      <w:r w:rsidR="00F855F1" w:rsidRPr="00BC7D5A">
        <w:rPr>
          <w:rFonts w:ascii="PT Astra Serif" w:hAnsi="PT Astra Serif" w:cs="Times New Roman"/>
          <w:color w:val="000000"/>
          <w:sz w:val="26"/>
          <w:szCs w:val="26"/>
        </w:rPr>
        <w:t>)</w:t>
      </w:r>
      <w:r w:rsidR="009B7AC3" w:rsidRPr="00BC7D5A">
        <w:rPr>
          <w:rFonts w:ascii="PT Astra Serif" w:hAnsi="PT Astra Serif" w:cs="Times New Roman"/>
          <w:color w:val="000000"/>
          <w:sz w:val="26"/>
          <w:szCs w:val="26"/>
        </w:rPr>
        <w:t xml:space="preserve"> приложение 2</w:t>
      </w:r>
      <w:r w:rsidR="009B7AC3" w:rsidRPr="00BC7D5A">
        <w:rPr>
          <w:rFonts w:ascii="PT Astra Serif" w:hAnsi="PT Astra Serif"/>
          <w:sz w:val="26"/>
          <w:szCs w:val="26"/>
        </w:rPr>
        <w:t xml:space="preserve"> </w:t>
      </w:r>
      <w:r w:rsidR="0063380F">
        <w:rPr>
          <w:rFonts w:ascii="PT Astra Serif" w:hAnsi="PT Astra Serif"/>
          <w:sz w:val="26"/>
          <w:szCs w:val="26"/>
        </w:rPr>
        <w:t>«</w:t>
      </w:r>
      <w:r w:rsidR="009B7AC3" w:rsidRPr="00BC7D5A">
        <w:rPr>
          <w:rFonts w:ascii="PT Astra Serif" w:hAnsi="PT Astra Serif"/>
          <w:color w:val="000000"/>
          <w:sz w:val="26"/>
          <w:szCs w:val="26"/>
        </w:rPr>
        <w:t>Перечень и коды целевых статей расходов областного бюджета</w:t>
      </w:r>
      <w:r w:rsidR="0063380F">
        <w:rPr>
          <w:rFonts w:ascii="PT Astra Serif" w:hAnsi="PT Astra Serif"/>
          <w:color w:val="000000"/>
          <w:sz w:val="26"/>
          <w:szCs w:val="26"/>
        </w:rPr>
        <w:t>»</w:t>
      </w:r>
      <w:r w:rsidR="009B7AC3" w:rsidRPr="00BC7D5A">
        <w:rPr>
          <w:rFonts w:ascii="PT Astra Serif" w:hAnsi="PT Astra Serif" w:cs="Times New Roman"/>
          <w:color w:val="000000"/>
          <w:sz w:val="26"/>
          <w:szCs w:val="26"/>
        </w:rPr>
        <w:t xml:space="preserve"> изложить в новой редакции согласно пр</w:t>
      </w:r>
      <w:r w:rsidR="00307B6E" w:rsidRPr="00BC7D5A">
        <w:rPr>
          <w:rFonts w:ascii="PT Astra Serif" w:hAnsi="PT Astra Serif" w:cs="Times New Roman"/>
          <w:color w:val="000000"/>
          <w:sz w:val="26"/>
          <w:szCs w:val="26"/>
        </w:rPr>
        <w:t>иложению</w:t>
      </w:r>
      <w:r w:rsidR="005466F8" w:rsidRPr="00BC7D5A">
        <w:rPr>
          <w:rFonts w:ascii="PT Astra Serif" w:hAnsi="PT Astra Serif" w:cs="Times New Roman"/>
          <w:color w:val="000000"/>
          <w:sz w:val="26"/>
          <w:szCs w:val="26"/>
        </w:rPr>
        <w:t xml:space="preserve"> </w:t>
      </w:r>
      <w:r w:rsidR="006A75DA" w:rsidRPr="00BC7D5A">
        <w:rPr>
          <w:rFonts w:ascii="PT Astra Serif" w:hAnsi="PT Astra Serif" w:cs="Times New Roman"/>
          <w:color w:val="000000"/>
          <w:sz w:val="26"/>
          <w:szCs w:val="26"/>
        </w:rPr>
        <w:t>1</w:t>
      </w:r>
      <w:r w:rsidR="00307B6E" w:rsidRPr="00BC7D5A">
        <w:rPr>
          <w:rFonts w:ascii="PT Astra Serif" w:hAnsi="PT Astra Serif" w:cs="Times New Roman"/>
          <w:color w:val="000000"/>
          <w:sz w:val="26"/>
          <w:szCs w:val="26"/>
        </w:rPr>
        <w:t xml:space="preserve"> к настоящему приказу</w:t>
      </w:r>
      <w:r w:rsidR="00316F80" w:rsidRPr="00BC7D5A">
        <w:rPr>
          <w:rFonts w:ascii="PT Astra Serif" w:hAnsi="PT Astra Serif" w:cs="Times New Roman"/>
          <w:color w:val="000000"/>
          <w:sz w:val="26"/>
          <w:szCs w:val="26"/>
        </w:rPr>
        <w:t>;</w:t>
      </w:r>
    </w:p>
    <w:p w:rsidR="00C151EB" w:rsidRPr="00BC7D5A" w:rsidRDefault="009B19DF" w:rsidP="00316F80">
      <w:pPr>
        <w:autoSpaceDE w:val="0"/>
        <w:autoSpaceDN w:val="0"/>
        <w:adjustRightInd w:val="0"/>
        <w:ind w:firstLine="709"/>
        <w:jc w:val="both"/>
        <w:rPr>
          <w:rFonts w:ascii="PT Astra Serif" w:hAnsi="PT Astra Serif"/>
          <w:color w:val="000000"/>
          <w:sz w:val="26"/>
          <w:szCs w:val="26"/>
        </w:rPr>
      </w:pPr>
      <w:r w:rsidRPr="00BC7D5A">
        <w:rPr>
          <w:rFonts w:ascii="PT Astra Serif" w:hAnsi="PT Astra Serif"/>
          <w:color w:val="000000"/>
          <w:sz w:val="26"/>
          <w:szCs w:val="26"/>
        </w:rPr>
        <w:t>3</w:t>
      </w:r>
      <w:r w:rsidR="00F855F1" w:rsidRPr="00BC7D5A">
        <w:rPr>
          <w:rFonts w:ascii="PT Astra Serif" w:hAnsi="PT Astra Serif"/>
          <w:color w:val="000000"/>
          <w:sz w:val="26"/>
          <w:szCs w:val="26"/>
        </w:rPr>
        <w:t>)</w:t>
      </w:r>
      <w:r w:rsidR="00316F80" w:rsidRPr="00BC7D5A">
        <w:rPr>
          <w:rFonts w:ascii="PT Astra Serif" w:hAnsi="PT Astra Serif"/>
          <w:color w:val="000000"/>
          <w:sz w:val="26"/>
          <w:szCs w:val="26"/>
        </w:rPr>
        <w:t xml:space="preserve"> </w:t>
      </w:r>
      <w:r w:rsidR="00861051" w:rsidRPr="00BC7D5A">
        <w:rPr>
          <w:rFonts w:ascii="PT Astra Serif" w:hAnsi="PT Astra Serif"/>
          <w:color w:val="000000"/>
          <w:sz w:val="26"/>
          <w:szCs w:val="26"/>
        </w:rPr>
        <w:t>приложени</w:t>
      </w:r>
      <w:r w:rsidR="006A75DA" w:rsidRPr="00BC7D5A">
        <w:rPr>
          <w:rFonts w:ascii="PT Astra Serif" w:hAnsi="PT Astra Serif"/>
          <w:color w:val="000000"/>
          <w:sz w:val="26"/>
          <w:szCs w:val="26"/>
        </w:rPr>
        <w:t>е</w:t>
      </w:r>
      <w:r w:rsidR="00861051" w:rsidRPr="00BC7D5A">
        <w:rPr>
          <w:rFonts w:ascii="PT Astra Serif" w:hAnsi="PT Astra Serif"/>
          <w:color w:val="000000"/>
          <w:sz w:val="26"/>
          <w:szCs w:val="26"/>
        </w:rPr>
        <w:t xml:space="preserve"> 3 </w:t>
      </w:r>
      <w:r w:rsidR="0063380F">
        <w:rPr>
          <w:rFonts w:ascii="PT Astra Serif" w:hAnsi="PT Astra Serif"/>
          <w:color w:val="000000"/>
          <w:sz w:val="26"/>
          <w:szCs w:val="26"/>
        </w:rPr>
        <w:t>«</w:t>
      </w:r>
      <w:hyperlink r:id="rId10" w:history="1">
        <w:r w:rsidR="00861051" w:rsidRPr="00BC7D5A">
          <w:rPr>
            <w:rFonts w:ascii="PT Astra Serif" w:hAnsi="PT Astra Serif" w:cs="PT Astra Serif"/>
            <w:sz w:val="26"/>
            <w:szCs w:val="26"/>
          </w:rPr>
          <w:t>Перечень</w:t>
        </w:r>
      </w:hyperlink>
      <w:r w:rsidR="00861051" w:rsidRPr="00BC7D5A">
        <w:rPr>
          <w:rFonts w:ascii="PT Astra Serif" w:hAnsi="PT Astra Serif" w:cs="PT Astra Serif"/>
          <w:sz w:val="26"/>
          <w:szCs w:val="26"/>
        </w:rPr>
        <w:t xml:space="preserve"> и коды целевых </w:t>
      </w:r>
      <w:proofErr w:type="gramStart"/>
      <w:r w:rsidR="00861051" w:rsidRPr="00BC7D5A">
        <w:rPr>
          <w:rFonts w:ascii="PT Astra Serif" w:hAnsi="PT Astra Serif" w:cs="PT Astra Serif"/>
          <w:sz w:val="26"/>
          <w:szCs w:val="26"/>
        </w:rPr>
        <w:t>статей расходов бюджета Территориального фонда обязательного медицинского страхования Томской</w:t>
      </w:r>
      <w:proofErr w:type="gramEnd"/>
      <w:r w:rsidR="00861051" w:rsidRPr="00BC7D5A">
        <w:rPr>
          <w:rFonts w:ascii="PT Astra Serif" w:hAnsi="PT Astra Serif" w:cs="PT Astra Serif"/>
          <w:sz w:val="26"/>
          <w:szCs w:val="26"/>
        </w:rPr>
        <w:t xml:space="preserve"> области</w:t>
      </w:r>
      <w:r w:rsidR="0063380F">
        <w:rPr>
          <w:rFonts w:ascii="PT Astra Serif" w:hAnsi="PT Astra Serif" w:cs="PT Astra Serif"/>
          <w:sz w:val="26"/>
          <w:szCs w:val="26"/>
        </w:rPr>
        <w:t>»</w:t>
      </w:r>
      <w:r w:rsidR="00C151EB" w:rsidRPr="00BC7D5A">
        <w:rPr>
          <w:rFonts w:ascii="PT Astra Serif" w:hAnsi="PT Astra Serif" w:cs="PT Astra Serif"/>
          <w:sz w:val="26"/>
          <w:szCs w:val="26"/>
        </w:rPr>
        <w:t xml:space="preserve"> </w:t>
      </w:r>
      <w:r w:rsidR="006A75DA" w:rsidRPr="00BC7D5A">
        <w:rPr>
          <w:rFonts w:ascii="PT Astra Serif" w:hAnsi="PT Astra Serif"/>
          <w:color w:val="000000"/>
          <w:sz w:val="26"/>
          <w:szCs w:val="26"/>
        </w:rPr>
        <w:t>изложить в новой редакции согласно приложению 2 к настоящему приказу.</w:t>
      </w:r>
    </w:p>
    <w:p w:rsidR="00BE1260" w:rsidRPr="002262E8" w:rsidRDefault="00BE1260" w:rsidP="00B32F18">
      <w:pPr>
        <w:autoSpaceDE w:val="0"/>
        <w:autoSpaceDN w:val="0"/>
        <w:adjustRightInd w:val="0"/>
        <w:ind w:firstLine="709"/>
        <w:jc w:val="both"/>
        <w:rPr>
          <w:rFonts w:ascii="PT Astra Serif" w:hAnsi="PT Astra Serif"/>
          <w:sz w:val="26"/>
          <w:szCs w:val="26"/>
        </w:rPr>
      </w:pPr>
      <w:r w:rsidRPr="00BC7D5A">
        <w:rPr>
          <w:rFonts w:ascii="PT Astra Serif" w:hAnsi="PT Astra Serif"/>
          <w:sz w:val="26"/>
          <w:szCs w:val="26"/>
        </w:rPr>
        <w:t>2. Настоящий приказ вступает в силу со дня официального опубликования и распространяется на</w:t>
      </w:r>
      <w:r w:rsidRPr="002262E8">
        <w:rPr>
          <w:rFonts w:ascii="PT Astra Serif" w:hAnsi="PT Astra Serif"/>
          <w:sz w:val="26"/>
          <w:szCs w:val="26"/>
        </w:rPr>
        <w:t xml:space="preserve"> правоотношения, возникающие при составлении и исполнении областного бюджета на 202</w:t>
      </w:r>
      <w:r w:rsidR="006A75DA">
        <w:rPr>
          <w:rFonts w:ascii="PT Astra Serif" w:hAnsi="PT Astra Serif"/>
          <w:sz w:val="26"/>
          <w:szCs w:val="26"/>
        </w:rPr>
        <w:t>5</w:t>
      </w:r>
      <w:r w:rsidRPr="002262E8">
        <w:rPr>
          <w:rFonts w:ascii="PT Astra Serif" w:hAnsi="PT Astra Serif"/>
          <w:sz w:val="26"/>
          <w:szCs w:val="26"/>
        </w:rPr>
        <w:t xml:space="preserve"> год и на плановый период 202</w:t>
      </w:r>
      <w:r w:rsidR="006A75DA">
        <w:rPr>
          <w:rFonts w:ascii="PT Astra Serif" w:hAnsi="PT Astra Serif"/>
          <w:sz w:val="26"/>
          <w:szCs w:val="26"/>
        </w:rPr>
        <w:t>6</w:t>
      </w:r>
      <w:r w:rsidRPr="002262E8">
        <w:rPr>
          <w:rFonts w:ascii="PT Astra Serif" w:hAnsi="PT Astra Serif"/>
          <w:sz w:val="26"/>
          <w:szCs w:val="26"/>
        </w:rPr>
        <w:t xml:space="preserve"> и 202</w:t>
      </w:r>
      <w:r w:rsidR="006A75DA">
        <w:rPr>
          <w:rFonts w:ascii="PT Astra Serif" w:hAnsi="PT Astra Serif"/>
          <w:sz w:val="26"/>
          <w:szCs w:val="26"/>
        </w:rPr>
        <w:t>7</w:t>
      </w:r>
      <w:r w:rsidRPr="002262E8">
        <w:rPr>
          <w:rFonts w:ascii="PT Astra Serif" w:hAnsi="PT Astra Serif"/>
          <w:sz w:val="26"/>
          <w:szCs w:val="26"/>
        </w:rPr>
        <w:t xml:space="preserve"> годов.</w:t>
      </w:r>
    </w:p>
    <w:p w:rsidR="00CA1E47" w:rsidRDefault="00CA1E47" w:rsidP="005077E8">
      <w:pPr>
        <w:autoSpaceDE w:val="0"/>
        <w:autoSpaceDN w:val="0"/>
        <w:adjustRightInd w:val="0"/>
        <w:ind w:firstLine="709"/>
        <w:jc w:val="both"/>
        <w:rPr>
          <w:rFonts w:ascii="PT Astra Serif" w:hAnsi="PT Astra Serif"/>
          <w:sz w:val="26"/>
          <w:szCs w:val="26"/>
        </w:rPr>
      </w:pPr>
    </w:p>
    <w:p w:rsidR="00B27E90" w:rsidRPr="002262E8" w:rsidRDefault="00B27E90" w:rsidP="00326919">
      <w:pPr>
        <w:autoSpaceDE w:val="0"/>
        <w:autoSpaceDN w:val="0"/>
        <w:adjustRightInd w:val="0"/>
        <w:ind w:firstLine="709"/>
        <w:jc w:val="both"/>
        <w:rPr>
          <w:rFonts w:ascii="PT Astra Serif" w:hAnsi="PT Astra Serif"/>
          <w:sz w:val="26"/>
          <w:szCs w:val="26"/>
        </w:rPr>
      </w:pPr>
    </w:p>
    <w:p w:rsidR="00F530C8" w:rsidRPr="002262E8" w:rsidRDefault="00F530C8" w:rsidP="009E7241">
      <w:pPr>
        <w:autoSpaceDE w:val="0"/>
        <w:autoSpaceDN w:val="0"/>
        <w:adjustRightInd w:val="0"/>
        <w:ind w:firstLine="720"/>
        <w:jc w:val="both"/>
        <w:rPr>
          <w:rFonts w:ascii="PT Astra Serif" w:hAnsi="PT Astra Serif"/>
          <w:sz w:val="26"/>
          <w:szCs w:val="26"/>
        </w:rPr>
      </w:pPr>
    </w:p>
    <w:p w:rsidR="0015619E" w:rsidRPr="002262E8" w:rsidRDefault="0015619E" w:rsidP="004C2AD5">
      <w:pPr>
        <w:pStyle w:val="ConsPlusTitle"/>
        <w:tabs>
          <w:tab w:val="left" w:pos="3080"/>
        </w:tabs>
        <w:jc w:val="both"/>
        <w:rPr>
          <w:rFonts w:ascii="PT Astra Serif" w:hAnsi="PT Astra Serif"/>
          <w:b w:val="0"/>
          <w:bCs w:val="0"/>
          <w:sz w:val="26"/>
          <w:szCs w:val="26"/>
        </w:rPr>
      </w:pPr>
      <w:r w:rsidRPr="002262E8">
        <w:rPr>
          <w:rFonts w:ascii="PT Astra Serif" w:hAnsi="PT Astra Serif"/>
          <w:b w:val="0"/>
          <w:bCs w:val="0"/>
          <w:sz w:val="26"/>
          <w:szCs w:val="26"/>
        </w:rPr>
        <w:t>Заместитель Губернатора Томской области -</w:t>
      </w:r>
    </w:p>
    <w:p w:rsidR="00CA1E47" w:rsidRDefault="0015619E" w:rsidP="00B2659C">
      <w:pPr>
        <w:pStyle w:val="ConsPlusTitle"/>
        <w:spacing w:line="360" w:lineRule="auto"/>
        <w:ind w:left="142" w:hanging="142"/>
        <w:jc w:val="both"/>
        <w:rPr>
          <w:rFonts w:ascii="PT Astra Serif" w:hAnsi="PT Astra Serif"/>
          <w:b w:val="0"/>
          <w:bCs w:val="0"/>
          <w:sz w:val="26"/>
          <w:szCs w:val="26"/>
        </w:rPr>
      </w:pPr>
      <w:r w:rsidRPr="002262E8">
        <w:rPr>
          <w:rFonts w:ascii="PT Astra Serif" w:hAnsi="PT Astra Serif"/>
          <w:b w:val="0"/>
          <w:bCs w:val="0"/>
          <w:sz w:val="26"/>
          <w:szCs w:val="26"/>
        </w:rPr>
        <w:t xml:space="preserve">начальник Департамента финансов Томской области  </w:t>
      </w:r>
      <w:r w:rsidR="00CA1E47">
        <w:rPr>
          <w:rFonts w:ascii="PT Astra Serif" w:hAnsi="PT Astra Serif"/>
          <w:b w:val="0"/>
          <w:bCs w:val="0"/>
          <w:sz w:val="26"/>
          <w:szCs w:val="26"/>
        </w:rPr>
        <w:t xml:space="preserve">   </w:t>
      </w:r>
      <w:r w:rsidRPr="002262E8">
        <w:rPr>
          <w:rFonts w:ascii="PT Astra Serif" w:hAnsi="PT Astra Serif"/>
          <w:b w:val="0"/>
          <w:bCs w:val="0"/>
          <w:sz w:val="26"/>
          <w:szCs w:val="26"/>
        </w:rPr>
        <w:t xml:space="preserve">   </w:t>
      </w:r>
      <w:r w:rsidRPr="002262E8">
        <w:rPr>
          <w:rFonts w:ascii="PT Astra Serif" w:hAnsi="PT Astra Serif"/>
          <w:b w:val="0"/>
          <w:bCs w:val="0"/>
          <w:sz w:val="26"/>
          <w:szCs w:val="26"/>
        </w:rPr>
        <w:tab/>
      </w:r>
      <w:r w:rsidRPr="002262E8">
        <w:rPr>
          <w:rFonts w:ascii="PT Astra Serif" w:hAnsi="PT Astra Serif"/>
          <w:b w:val="0"/>
          <w:bCs w:val="0"/>
          <w:sz w:val="26"/>
          <w:szCs w:val="26"/>
        </w:rPr>
        <w:tab/>
      </w:r>
      <w:r w:rsidRPr="002262E8">
        <w:rPr>
          <w:rFonts w:ascii="PT Astra Serif" w:hAnsi="PT Astra Serif"/>
          <w:b w:val="0"/>
          <w:bCs w:val="0"/>
          <w:sz w:val="26"/>
          <w:szCs w:val="26"/>
        </w:rPr>
        <w:tab/>
        <w:t>А.М.</w:t>
      </w:r>
      <w:r w:rsidR="00723488" w:rsidRPr="002262E8">
        <w:rPr>
          <w:rFonts w:ascii="PT Astra Serif" w:hAnsi="PT Astra Serif"/>
          <w:b w:val="0"/>
          <w:bCs w:val="0"/>
          <w:sz w:val="26"/>
          <w:szCs w:val="26"/>
        </w:rPr>
        <w:t xml:space="preserve"> </w:t>
      </w:r>
      <w:r w:rsidRPr="002262E8">
        <w:rPr>
          <w:rFonts w:ascii="PT Astra Serif" w:hAnsi="PT Astra Serif"/>
          <w:b w:val="0"/>
          <w:bCs w:val="0"/>
          <w:sz w:val="26"/>
          <w:szCs w:val="26"/>
        </w:rPr>
        <w:t>Феденёв</w:t>
      </w:r>
    </w:p>
    <w:p w:rsidR="0078738C" w:rsidRPr="002262E8" w:rsidRDefault="0078738C" w:rsidP="00B2659C">
      <w:pPr>
        <w:pStyle w:val="ConsPlusTitle"/>
        <w:spacing w:line="360" w:lineRule="auto"/>
        <w:ind w:left="142" w:hanging="142"/>
        <w:jc w:val="both"/>
        <w:rPr>
          <w:rFonts w:ascii="PT Astra Serif" w:hAnsi="PT Astra Serif"/>
          <w:b w:val="0"/>
          <w:bCs w:val="0"/>
          <w:sz w:val="26"/>
          <w:szCs w:val="26"/>
        </w:rPr>
      </w:pPr>
    </w:p>
    <w:p w:rsidR="00CA1E47" w:rsidRDefault="00631B19" w:rsidP="006D3982">
      <w:pPr>
        <w:autoSpaceDE w:val="0"/>
        <w:autoSpaceDN w:val="0"/>
        <w:adjustRightInd w:val="0"/>
        <w:ind w:firstLine="720"/>
        <w:jc w:val="right"/>
        <w:rPr>
          <w:rFonts w:ascii="PT Astra Serif" w:hAnsi="PT Astra Serif"/>
          <w:sz w:val="28"/>
          <w:szCs w:val="28"/>
        </w:rPr>
        <w:sectPr w:rsidR="00CA1E47" w:rsidSect="00E70094">
          <w:headerReference w:type="default" r:id="rId11"/>
          <w:pgSz w:w="11907" w:h="16840" w:code="9"/>
          <w:pgMar w:top="567" w:right="567" w:bottom="1134" w:left="1134" w:header="709" w:footer="720" w:gutter="0"/>
          <w:pgNumType w:start="1"/>
          <w:cols w:space="720"/>
          <w:titlePg/>
          <w:docGrid w:linePitch="326"/>
        </w:sectPr>
      </w:pPr>
      <w:r w:rsidRPr="00631B19">
        <w:rPr>
          <w:rFonts w:ascii="PT Astra Serif" w:hAnsi="PT Astra Serif"/>
          <w:noProof/>
          <w:sz w:val="28"/>
          <w:szCs w:val="28"/>
        </w:rPr>
        <w:drawing>
          <wp:anchor distT="0" distB="0" distL="114300" distR="114300" simplePos="0" relativeHeight="251659264" behindDoc="1" locked="0" layoutInCell="1" allowOverlap="1">
            <wp:simplePos x="0" y="0"/>
            <wp:positionH relativeFrom="column">
              <wp:posOffset>3489960</wp:posOffset>
            </wp:positionH>
            <wp:positionV relativeFrom="paragraph">
              <wp:posOffset>-1412240</wp:posOffset>
            </wp:positionV>
            <wp:extent cx="2038350" cy="1771650"/>
            <wp:effectExtent l="19050" t="0" r="0" b="0"/>
            <wp:wrapNone/>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1771650"/>
                    </a:xfrm>
                    <a:prstGeom prst="rect">
                      <a:avLst/>
                    </a:prstGeom>
                    <a:noFill/>
                  </pic:spPr>
                </pic:pic>
              </a:graphicData>
            </a:graphic>
          </wp:anchor>
        </w:drawing>
      </w:r>
    </w:p>
    <w:p w:rsidR="009D03DB" w:rsidRPr="002262E8" w:rsidRDefault="007358F4" w:rsidP="009D03DB">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lastRenderedPageBreak/>
        <w:t>Приложение</w:t>
      </w:r>
      <w:r w:rsidR="006E39EC" w:rsidRPr="002262E8">
        <w:rPr>
          <w:rFonts w:ascii="PT Astra Serif" w:hAnsi="PT Astra Serif"/>
          <w:sz w:val="26"/>
          <w:szCs w:val="26"/>
        </w:rPr>
        <w:t xml:space="preserve"> </w:t>
      </w:r>
      <w:r w:rsidR="00AE25F2">
        <w:rPr>
          <w:rFonts w:ascii="PT Astra Serif" w:hAnsi="PT Astra Serif"/>
          <w:sz w:val="26"/>
          <w:szCs w:val="26"/>
        </w:rPr>
        <w:t>1</w:t>
      </w:r>
    </w:p>
    <w:p w:rsidR="009D03DB" w:rsidRPr="002262E8" w:rsidRDefault="009D03DB" w:rsidP="009D03DB">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к приказу Департамента финансов</w:t>
      </w:r>
    </w:p>
    <w:p w:rsidR="009D03DB" w:rsidRPr="002262E8" w:rsidRDefault="009D03DB" w:rsidP="009D03DB">
      <w:pPr>
        <w:autoSpaceDE w:val="0"/>
        <w:autoSpaceDN w:val="0"/>
        <w:adjustRightInd w:val="0"/>
        <w:ind w:left="4941" w:firstLine="1013"/>
        <w:rPr>
          <w:rFonts w:ascii="PT Astra Serif" w:hAnsi="PT Astra Serif"/>
          <w:sz w:val="26"/>
          <w:szCs w:val="26"/>
        </w:rPr>
      </w:pPr>
      <w:r w:rsidRPr="002262E8">
        <w:rPr>
          <w:rFonts w:ascii="PT Astra Serif" w:hAnsi="PT Astra Serif"/>
          <w:sz w:val="26"/>
          <w:szCs w:val="26"/>
        </w:rPr>
        <w:t>Томской области</w:t>
      </w:r>
    </w:p>
    <w:p w:rsidR="002222C7" w:rsidRPr="002262E8" w:rsidRDefault="002222C7" w:rsidP="002222C7">
      <w:pPr>
        <w:autoSpaceDE w:val="0"/>
        <w:autoSpaceDN w:val="0"/>
        <w:adjustRightInd w:val="0"/>
        <w:ind w:left="4941" w:firstLine="1013"/>
        <w:rPr>
          <w:rFonts w:ascii="PT Astra Serif" w:hAnsi="PT Astra Serif"/>
          <w:sz w:val="26"/>
          <w:szCs w:val="26"/>
        </w:rPr>
      </w:pPr>
      <w:r>
        <w:rPr>
          <w:rFonts w:ascii="PT Astra Serif" w:hAnsi="PT Astra Serif"/>
          <w:sz w:val="26"/>
          <w:szCs w:val="26"/>
        </w:rPr>
        <w:t>о</w:t>
      </w:r>
      <w:r w:rsidRPr="002262E8">
        <w:rPr>
          <w:rFonts w:ascii="PT Astra Serif" w:hAnsi="PT Astra Serif"/>
          <w:sz w:val="26"/>
          <w:szCs w:val="26"/>
        </w:rPr>
        <w:t>т</w:t>
      </w:r>
      <w:r>
        <w:rPr>
          <w:rFonts w:ascii="PT Astra Serif" w:hAnsi="PT Astra Serif"/>
          <w:sz w:val="26"/>
          <w:szCs w:val="26"/>
        </w:rPr>
        <w:t xml:space="preserve"> 23.12.2024  № 29</w:t>
      </w:r>
    </w:p>
    <w:p w:rsidR="009D03DB" w:rsidRPr="002262E8" w:rsidRDefault="009D03DB" w:rsidP="009D03DB">
      <w:pPr>
        <w:jc w:val="right"/>
        <w:rPr>
          <w:rFonts w:ascii="PT Astra Serif" w:hAnsi="PT Astra Serif"/>
          <w:sz w:val="26"/>
          <w:szCs w:val="26"/>
        </w:rPr>
      </w:pPr>
    </w:p>
    <w:p w:rsidR="009D03DB" w:rsidRPr="002262E8" w:rsidRDefault="0063380F" w:rsidP="009D03DB">
      <w:pPr>
        <w:tabs>
          <w:tab w:val="left" w:pos="5670"/>
        </w:tabs>
        <w:ind w:firstLine="5977"/>
        <w:rPr>
          <w:rFonts w:ascii="PT Astra Serif" w:hAnsi="PT Astra Serif"/>
          <w:sz w:val="26"/>
          <w:szCs w:val="26"/>
        </w:rPr>
      </w:pPr>
      <w:r>
        <w:rPr>
          <w:rFonts w:ascii="PT Astra Serif" w:hAnsi="PT Astra Serif"/>
          <w:sz w:val="26"/>
          <w:szCs w:val="26"/>
        </w:rPr>
        <w:t>«</w:t>
      </w:r>
      <w:r w:rsidR="009D03DB" w:rsidRPr="002262E8">
        <w:rPr>
          <w:rFonts w:ascii="PT Astra Serif" w:hAnsi="PT Astra Serif"/>
          <w:sz w:val="26"/>
          <w:szCs w:val="26"/>
        </w:rPr>
        <w:t>Приложение 2</w:t>
      </w:r>
    </w:p>
    <w:p w:rsidR="009D03DB" w:rsidRPr="002262E8" w:rsidRDefault="009D03DB" w:rsidP="009D03DB">
      <w:pPr>
        <w:ind w:firstLine="5954"/>
        <w:rPr>
          <w:rFonts w:ascii="PT Astra Serif" w:hAnsi="PT Astra Serif"/>
          <w:sz w:val="26"/>
          <w:szCs w:val="26"/>
        </w:rPr>
      </w:pPr>
      <w:r w:rsidRPr="002262E8">
        <w:rPr>
          <w:rFonts w:ascii="PT Astra Serif" w:hAnsi="PT Astra Serif"/>
          <w:sz w:val="26"/>
          <w:szCs w:val="26"/>
        </w:rPr>
        <w:t>к приказу Департамента финансов</w:t>
      </w:r>
    </w:p>
    <w:p w:rsidR="009D03DB" w:rsidRPr="002262E8" w:rsidRDefault="009D03DB" w:rsidP="009D03DB">
      <w:pPr>
        <w:ind w:firstLine="5954"/>
        <w:rPr>
          <w:rFonts w:ascii="PT Astra Serif" w:hAnsi="PT Astra Serif"/>
          <w:sz w:val="26"/>
          <w:szCs w:val="26"/>
        </w:rPr>
      </w:pPr>
      <w:r w:rsidRPr="002262E8">
        <w:rPr>
          <w:rFonts w:ascii="PT Astra Serif" w:hAnsi="PT Astra Serif"/>
          <w:sz w:val="26"/>
          <w:szCs w:val="26"/>
        </w:rPr>
        <w:t>Томской области</w:t>
      </w:r>
    </w:p>
    <w:p w:rsidR="009D03DB" w:rsidRPr="002262E8" w:rsidRDefault="009D03DB" w:rsidP="009D03DB">
      <w:pPr>
        <w:ind w:firstLine="5954"/>
        <w:rPr>
          <w:rFonts w:ascii="PT Astra Serif" w:hAnsi="PT Astra Serif"/>
          <w:sz w:val="26"/>
          <w:szCs w:val="26"/>
        </w:rPr>
      </w:pPr>
      <w:r w:rsidRPr="002262E8">
        <w:rPr>
          <w:rFonts w:ascii="PT Astra Serif" w:hAnsi="PT Astra Serif"/>
          <w:sz w:val="26"/>
          <w:szCs w:val="26"/>
        </w:rPr>
        <w:t>от 22.12.2014 № 31</w:t>
      </w:r>
    </w:p>
    <w:p w:rsidR="009D03DB" w:rsidRPr="002262E8" w:rsidRDefault="009D03DB" w:rsidP="009D03DB">
      <w:pPr>
        <w:ind w:firstLine="5954"/>
        <w:rPr>
          <w:rFonts w:ascii="PT Astra Serif" w:hAnsi="PT Astra Serif"/>
          <w:sz w:val="26"/>
          <w:szCs w:val="26"/>
        </w:rPr>
      </w:pPr>
    </w:p>
    <w:p w:rsidR="009D03DB" w:rsidRPr="002262E8" w:rsidRDefault="009D03DB" w:rsidP="009D03DB">
      <w:pPr>
        <w:rPr>
          <w:rFonts w:ascii="PT Astra Serif" w:hAnsi="PT Astra Serif"/>
          <w:sz w:val="26"/>
          <w:szCs w:val="26"/>
        </w:rPr>
      </w:pPr>
    </w:p>
    <w:p w:rsidR="009D7FD1" w:rsidRPr="00D20CFD" w:rsidRDefault="009D7FD1" w:rsidP="009D7FD1">
      <w:pPr>
        <w:jc w:val="center"/>
        <w:rPr>
          <w:rFonts w:ascii="PT Astra Serif" w:hAnsi="PT Astra Serif"/>
          <w:sz w:val="26"/>
          <w:szCs w:val="26"/>
        </w:rPr>
      </w:pPr>
      <w:r w:rsidRPr="00D20CFD">
        <w:rPr>
          <w:rFonts w:ascii="PT Astra Serif" w:hAnsi="PT Astra Serif"/>
          <w:sz w:val="26"/>
          <w:szCs w:val="26"/>
        </w:rPr>
        <w:t>Перечень и коды целевых статей расходов областного бюджета</w:t>
      </w:r>
    </w:p>
    <w:p w:rsidR="009D7FD1" w:rsidRDefault="009D7FD1" w:rsidP="009D7FD1">
      <w:pPr>
        <w:rPr>
          <w:rFonts w:ascii="PT Astra Serif" w:hAnsi="PT Astra Serif"/>
        </w:rPr>
      </w:pPr>
    </w:p>
    <w:tbl>
      <w:tblPr>
        <w:tblW w:w="10064" w:type="dxa"/>
        <w:tblInd w:w="250" w:type="dxa"/>
        <w:tblLook w:val="04A0"/>
      </w:tblPr>
      <w:tblGrid>
        <w:gridCol w:w="1701"/>
        <w:gridCol w:w="8363"/>
      </w:tblGrid>
      <w:tr w:rsidR="009D03DB" w:rsidRPr="00AC5E53" w:rsidTr="00F4193C">
        <w:trPr>
          <w:trHeight w:val="528"/>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AC5E53" w:rsidRDefault="009D03DB" w:rsidP="009D03DB">
            <w:pPr>
              <w:jc w:val="center"/>
              <w:rPr>
                <w:rFonts w:ascii="PT Astra Serif" w:hAnsi="PT Astra Serif" w:cs="Arial"/>
                <w:bCs/>
                <w:sz w:val="22"/>
                <w:szCs w:val="22"/>
              </w:rPr>
            </w:pPr>
            <w:r w:rsidRPr="00AC5E53">
              <w:rPr>
                <w:rFonts w:ascii="PT Astra Serif" w:hAnsi="PT Astra Serif" w:cs="Arial"/>
                <w:bCs/>
                <w:sz w:val="22"/>
                <w:szCs w:val="22"/>
              </w:rPr>
              <w:t>Код целевой статьи расходов</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9D03DB" w:rsidRPr="00AC5E53" w:rsidRDefault="009D03DB" w:rsidP="009D03DB">
            <w:pPr>
              <w:jc w:val="center"/>
              <w:rPr>
                <w:rFonts w:ascii="PT Astra Serif" w:hAnsi="PT Astra Serif" w:cs="Arial"/>
                <w:bCs/>
                <w:sz w:val="22"/>
                <w:szCs w:val="22"/>
              </w:rPr>
            </w:pPr>
            <w:r w:rsidRPr="00AC5E53">
              <w:rPr>
                <w:rFonts w:ascii="PT Astra Serif" w:hAnsi="PT Astra Serif" w:cs="Arial"/>
                <w:bCs/>
                <w:sz w:val="22"/>
                <w:szCs w:val="22"/>
              </w:rPr>
              <w:t>Наименование кода целевой статьи расходов</w:t>
            </w:r>
          </w:p>
        </w:tc>
      </w:tr>
      <w:tr w:rsidR="009D03DB" w:rsidRPr="00AC5E53" w:rsidTr="00F4193C">
        <w:trPr>
          <w:trHeight w:val="304"/>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AC5E53" w:rsidRDefault="009D03DB" w:rsidP="009D03DB">
            <w:pPr>
              <w:jc w:val="center"/>
              <w:rPr>
                <w:rFonts w:ascii="PT Astra Serif" w:hAnsi="PT Astra Serif" w:cs="Arial"/>
                <w:bCs/>
                <w:sz w:val="22"/>
                <w:szCs w:val="22"/>
              </w:rPr>
            </w:pPr>
            <w:r w:rsidRPr="00AC5E53">
              <w:rPr>
                <w:rFonts w:ascii="PT Astra Serif" w:hAnsi="PT Astra Serif" w:cs="Arial"/>
                <w:bCs/>
                <w:sz w:val="22"/>
                <w:szCs w:val="22"/>
              </w:rPr>
              <w:t>1</w:t>
            </w:r>
          </w:p>
        </w:tc>
        <w:tc>
          <w:tcPr>
            <w:tcW w:w="8363" w:type="dxa"/>
            <w:tcBorders>
              <w:top w:val="single" w:sz="4" w:space="0" w:color="auto"/>
              <w:left w:val="nil"/>
              <w:bottom w:val="single" w:sz="4" w:space="0" w:color="auto"/>
              <w:right w:val="single" w:sz="4" w:space="0" w:color="auto"/>
            </w:tcBorders>
            <w:shd w:val="clear" w:color="auto" w:fill="auto"/>
            <w:vAlign w:val="center"/>
            <w:hideMark/>
          </w:tcPr>
          <w:p w:rsidR="009D03DB" w:rsidRPr="00AC5E53" w:rsidRDefault="009D03DB" w:rsidP="009D03DB">
            <w:pPr>
              <w:jc w:val="center"/>
              <w:rPr>
                <w:rFonts w:ascii="PT Astra Serif" w:hAnsi="PT Astra Serif" w:cs="Arial"/>
                <w:bCs/>
                <w:sz w:val="22"/>
                <w:szCs w:val="22"/>
              </w:rPr>
            </w:pPr>
            <w:r w:rsidRPr="00AC5E53">
              <w:rPr>
                <w:rFonts w:ascii="PT Astra Serif" w:hAnsi="PT Astra Serif" w:cs="Arial"/>
                <w:bCs/>
                <w:sz w:val="22"/>
                <w:szCs w:val="22"/>
              </w:rPr>
              <w:t>2</w:t>
            </w:r>
          </w:p>
        </w:tc>
      </w:tr>
      <w:tr w:rsidR="00F328B2" w:rsidRPr="00AC5E53" w:rsidTr="0078738C">
        <w:trPr>
          <w:cantSplit/>
          <w:trHeight w:val="20"/>
        </w:trPr>
        <w:tc>
          <w:tcPr>
            <w:tcW w:w="1701"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0100000000</w:t>
            </w:r>
          </w:p>
        </w:tc>
        <w:tc>
          <w:tcPr>
            <w:tcW w:w="8363" w:type="dxa"/>
            <w:tcBorders>
              <w:top w:val="single" w:sz="4" w:space="0" w:color="auto"/>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Улучшение инвестиционного климата и развитие экспорта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0140000000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0146000000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Повышение инвестиционной привлекательности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0146001610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аудита сведений, предоставляемых инвесторами при получении государственной поддержки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0146001620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0146002060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Информационное обеспечение субъектов инвестиционной деятельности и потенциальных инвесторов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bookmarkStart w:id="0" w:name="RANGE!A7"/>
            <w:r w:rsidRPr="00AC5E53">
              <w:rPr>
                <w:rFonts w:ascii="PT Astra Serif" w:hAnsi="PT Astra Serif" w:cs="Arial"/>
                <w:sz w:val="22"/>
                <w:szCs w:val="22"/>
              </w:rPr>
              <w:t>0146002070</w:t>
            </w:r>
            <w:bookmarkEnd w:id="0"/>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благоприятного инвестиционного климата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0146002330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Агентство инвестиционного развития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0146003830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в связи с созданием объектов инфраструктуры, необходимых для реализации новых инвестиционных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0146100000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Развитие внешних связей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0146100340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Членские взносы Томской области на реализацию решений и программ Совета Межрегиональной ассоциации </w:t>
            </w:r>
            <w:r w:rsidR="0063380F">
              <w:rPr>
                <w:rFonts w:ascii="PT Astra Serif" w:hAnsi="PT Astra Serif" w:cs="Arial"/>
                <w:sz w:val="22"/>
                <w:szCs w:val="22"/>
              </w:rPr>
              <w:t>«</w:t>
            </w:r>
            <w:r w:rsidRPr="00AC5E53">
              <w:rPr>
                <w:rFonts w:ascii="PT Astra Serif" w:hAnsi="PT Astra Serif" w:cs="Arial"/>
                <w:sz w:val="22"/>
                <w:szCs w:val="22"/>
              </w:rPr>
              <w:t>Сибирское соглашение</w:t>
            </w:r>
            <w:r w:rsidR="0063380F">
              <w:rPr>
                <w:rFonts w:ascii="PT Astra Serif" w:hAnsi="PT Astra Serif" w:cs="Arial"/>
                <w:sz w:val="22"/>
                <w:szCs w:val="22"/>
              </w:rPr>
              <w:t>»</w:t>
            </w:r>
            <w:r w:rsidRPr="00AC5E53">
              <w:rPr>
                <w:rFonts w:ascii="PT Astra Serif" w:hAnsi="PT Astra Serif" w:cs="Arial"/>
                <w:sz w:val="22"/>
                <w:szCs w:val="22"/>
              </w:rPr>
              <w:t xml:space="preserve">, координационных советов и содержание Исполнительного комитета Межрегиональной ассоциации </w:t>
            </w:r>
            <w:r w:rsidR="0063380F">
              <w:rPr>
                <w:rFonts w:ascii="PT Astra Serif" w:hAnsi="PT Astra Serif" w:cs="Arial"/>
                <w:sz w:val="22"/>
                <w:szCs w:val="22"/>
              </w:rPr>
              <w:t>«</w:t>
            </w:r>
            <w:r w:rsidRPr="00AC5E53">
              <w:rPr>
                <w:rFonts w:ascii="PT Astra Serif" w:hAnsi="PT Astra Serif" w:cs="Arial"/>
                <w:sz w:val="22"/>
                <w:szCs w:val="22"/>
              </w:rPr>
              <w:t>Сибирское соглашение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0146102010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Международные культурные, научные и информационные связи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0146104540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развития бизнеса</w:t>
            </w:r>
            <w:r w:rsidR="0063380F">
              <w:rPr>
                <w:rFonts w:ascii="PT Astra Serif" w:hAnsi="PT Astra Serif" w:cs="Arial"/>
                <w:sz w:val="22"/>
                <w:szCs w:val="22"/>
              </w:rPr>
              <w:t>»</w:t>
            </w:r>
            <w:r w:rsidRPr="00AC5E53">
              <w:rPr>
                <w:rFonts w:ascii="PT Astra Serif" w:hAnsi="PT Astra Serif" w:cs="Arial"/>
                <w:sz w:val="22"/>
                <w:szCs w:val="22"/>
              </w:rPr>
              <w:t xml:space="preserve"> на поддержку экспортной деятельности субъектов малого и среднего предпринимательства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0146500000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0146501000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0200000000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Научно-технологическое развитие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0230000000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0238800000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 xml:space="preserve">Создание и введение в эксплуатацию объектов инженерной инфраструктуры современного межвузовского кампуса в </w:t>
            </w:r>
            <w:proofErr w:type="gramStart"/>
            <w:r w:rsidRPr="00AC5E53">
              <w:rPr>
                <w:rFonts w:ascii="PT Astra Serif" w:hAnsi="PT Astra Serif" w:cs="Arial"/>
                <w:sz w:val="22"/>
                <w:szCs w:val="22"/>
              </w:rPr>
              <w:t>г</w:t>
            </w:r>
            <w:proofErr w:type="gramEnd"/>
            <w:r w:rsidRPr="00AC5E53">
              <w:rPr>
                <w:rFonts w:ascii="PT Astra Serif" w:hAnsi="PT Astra Serif" w:cs="Arial"/>
                <w:sz w:val="22"/>
                <w:szCs w:val="22"/>
              </w:rPr>
              <w:t>. Томске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0238804830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Создание и введение в эксплуатацию объектов инженерной инфраструктуры современного межвузовского кампуса в </w:t>
            </w:r>
            <w:proofErr w:type="gramStart"/>
            <w:r w:rsidRPr="00AC5E53">
              <w:rPr>
                <w:rFonts w:ascii="PT Astra Serif" w:hAnsi="PT Astra Serif" w:cs="Arial"/>
                <w:sz w:val="22"/>
                <w:szCs w:val="22"/>
              </w:rPr>
              <w:t>г</w:t>
            </w:r>
            <w:proofErr w:type="gramEnd"/>
            <w:r w:rsidRPr="00AC5E53">
              <w:rPr>
                <w:rFonts w:ascii="PT Astra Serif" w:hAnsi="PT Astra Serif" w:cs="Arial"/>
                <w:sz w:val="22"/>
                <w:szCs w:val="22"/>
              </w:rPr>
              <w:t>. Томске</w:t>
            </w:r>
          </w:p>
        </w:tc>
      </w:tr>
    </w:tbl>
    <w:p w:rsidR="0078738C" w:rsidRDefault="0078738C">
      <w:pPr>
        <w:jc w:val="center"/>
        <w:outlineLvl w:val="2"/>
        <w:rPr>
          <w:rFonts w:ascii="PT Astra Serif" w:hAnsi="PT Astra Serif" w:cs="Arial"/>
          <w:sz w:val="22"/>
          <w:szCs w:val="22"/>
        </w:rPr>
        <w:sectPr w:rsidR="0078738C" w:rsidSect="00D14FD4">
          <w:pgSz w:w="11907" w:h="16840" w:code="9"/>
          <w:pgMar w:top="1134" w:right="567" w:bottom="1134" w:left="1134" w:header="709" w:footer="720" w:gutter="0"/>
          <w:pgNumType w:start="2"/>
          <w:cols w:space="720"/>
          <w:titlePg/>
          <w:docGrid w:linePitch="326"/>
        </w:sectPr>
      </w:pPr>
    </w:p>
    <w:tbl>
      <w:tblPr>
        <w:tblW w:w="10064" w:type="dxa"/>
        <w:tblInd w:w="250" w:type="dxa"/>
        <w:tblLook w:val="04A0"/>
      </w:tblPr>
      <w:tblGrid>
        <w:gridCol w:w="1701"/>
        <w:gridCol w:w="8363"/>
      </w:tblGrid>
      <w:tr w:rsidR="0078738C" w:rsidRPr="00AC5E53" w:rsidTr="0078738C">
        <w:trPr>
          <w:cantSplit/>
          <w:trHeight w:val="20"/>
          <w:tblHeader/>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8C" w:rsidRPr="00AC5E53" w:rsidRDefault="0078738C" w:rsidP="00642A66">
            <w:pPr>
              <w:jc w:val="center"/>
              <w:rPr>
                <w:rFonts w:ascii="PT Astra Serif" w:hAnsi="PT Astra Serif" w:cs="Arial"/>
                <w:bCs/>
                <w:sz w:val="22"/>
                <w:szCs w:val="22"/>
              </w:rPr>
            </w:pPr>
            <w:r w:rsidRPr="00AC5E53">
              <w:rPr>
                <w:rFonts w:ascii="PT Astra Serif" w:hAnsi="PT Astra Serif" w:cs="Arial"/>
                <w:bCs/>
                <w:sz w:val="22"/>
                <w:szCs w:val="22"/>
              </w:rPr>
              <w:lastRenderedPageBreak/>
              <w:t>1</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8C" w:rsidRPr="00AC5E53" w:rsidRDefault="0078738C" w:rsidP="00642A66">
            <w:pPr>
              <w:jc w:val="center"/>
              <w:rPr>
                <w:rFonts w:ascii="PT Astra Serif" w:hAnsi="PT Astra Serif" w:cs="Arial"/>
                <w:bCs/>
                <w:sz w:val="22"/>
                <w:szCs w:val="22"/>
              </w:rPr>
            </w:pPr>
            <w:r w:rsidRPr="00AC5E53">
              <w:rPr>
                <w:rFonts w:ascii="PT Astra Serif" w:hAnsi="PT Astra Serif" w:cs="Arial"/>
                <w:bCs/>
                <w:sz w:val="22"/>
                <w:szCs w:val="22"/>
              </w:rPr>
              <w:t>2</w:t>
            </w:r>
          </w:p>
        </w:tc>
      </w:tr>
      <w:tr w:rsidR="00F328B2" w:rsidRPr="00AC5E53" w:rsidTr="0078738C">
        <w:trPr>
          <w:cantSplit/>
          <w:trHeight w:val="2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0238804860</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обществу с ограниченной ответственностью </w:t>
            </w:r>
            <w:r w:rsidR="0063380F">
              <w:rPr>
                <w:rFonts w:ascii="PT Astra Serif" w:hAnsi="PT Astra Serif" w:cs="Arial"/>
                <w:sz w:val="22"/>
                <w:szCs w:val="22"/>
              </w:rPr>
              <w:t>«</w:t>
            </w:r>
            <w:proofErr w:type="spellStart"/>
            <w:r w:rsidRPr="00AC5E53">
              <w:rPr>
                <w:rFonts w:ascii="PT Astra Serif" w:hAnsi="PT Astra Serif" w:cs="Arial"/>
                <w:sz w:val="22"/>
                <w:szCs w:val="22"/>
              </w:rPr>
              <w:t>Горсети</w:t>
            </w:r>
            <w:proofErr w:type="spellEnd"/>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 связи с выполнением работ по выносу за границы земельного участка высоковольтной линии</w:t>
            </w:r>
          </w:p>
        </w:tc>
      </w:tr>
      <w:tr w:rsidR="00F328B2" w:rsidRPr="00AC5E53" w:rsidTr="0078738C">
        <w:trPr>
          <w:cantSplit/>
          <w:trHeight w:val="20"/>
        </w:trPr>
        <w:tc>
          <w:tcPr>
            <w:tcW w:w="1701"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0240000000</w:t>
            </w:r>
          </w:p>
        </w:tc>
        <w:tc>
          <w:tcPr>
            <w:tcW w:w="8363" w:type="dxa"/>
            <w:tcBorders>
              <w:top w:val="single" w:sz="4" w:space="0" w:color="auto"/>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Содействие академической, технологической и предпринимательской карьере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0246002250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0246003530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и проведение конкурса проектов молодых ученых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0246020730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Выплата именной стипендии Губернатора Томской области для аспирантов и молодых ученых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сохранения и развития научно-исследовательских кадров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0246102020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Грант</w:t>
            </w:r>
            <w:r w:rsidR="0062781C">
              <w:rPr>
                <w:rFonts w:ascii="PT Astra Serif" w:hAnsi="PT Astra Serif" w:cs="Arial"/>
                <w:sz w:val="22"/>
                <w:szCs w:val="22"/>
              </w:rPr>
              <w:t>ы</w:t>
            </w:r>
            <w:r w:rsidRPr="00AC5E53">
              <w:rPr>
                <w:rFonts w:ascii="PT Astra Serif" w:hAnsi="PT Astra Serif" w:cs="Arial"/>
                <w:sz w:val="22"/>
                <w:szCs w:val="22"/>
              </w:rPr>
              <w:t xml:space="preserve">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0246102260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0246104270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Грант</w:t>
            </w:r>
            <w:r w:rsidR="0062781C">
              <w:rPr>
                <w:rFonts w:ascii="PT Astra Serif" w:hAnsi="PT Astra Serif" w:cs="Arial"/>
                <w:sz w:val="22"/>
                <w:szCs w:val="22"/>
              </w:rPr>
              <w:t>ы</w:t>
            </w:r>
            <w:r w:rsidRPr="00AC5E53">
              <w:rPr>
                <w:rFonts w:ascii="PT Astra Serif" w:hAnsi="PT Astra Serif" w:cs="Arial"/>
                <w:sz w:val="22"/>
                <w:szCs w:val="22"/>
              </w:rPr>
              <w:t xml:space="preserve">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Формирование среды и инфраструктуры для развития субъектов наукоемкого предпринимательства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0246201380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Участие Томской области в Межрегиональной ассоциации инновационных регионов России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0246203930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реализации мероприятий по продвижению инновационных компаний и продукции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0246203950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Союзу </w:t>
            </w:r>
            <w:r w:rsidR="0063380F">
              <w:rPr>
                <w:rFonts w:ascii="PT Astra Serif" w:hAnsi="PT Astra Serif" w:cs="Arial"/>
                <w:sz w:val="22"/>
                <w:szCs w:val="22"/>
              </w:rPr>
              <w:t>«</w:t>
            </w:r>
            <w:r w:rsidRPr="00AC5E53">
              <w:rPr>
                <w:rFonts w:ascii="PT Astra Serif" w:hAnsi="PT Astra Serif" w:cs="Arial"/>
                <w:sz w:val="22"/>
                <w:szCs w:val="22"/>
              </w:rPr>
              <w:t>Торгово-промышленная палата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w:t>
            </w:r>
            <w:r w:rsidR="0063380F">
              <w:rPr>
                <w:rFonts w:ascii="PT Astra Serif" w:hAnsi="PT Astra Serif" w:cs="Arial"/>
                <w:sz w:val="22"/>
                <w:szCs w:val="22"/>
              </w:rPr>
              <w:t>«</w:t>
            </w:r>
            <w:r w:rsidRPr="00AC5E53">
              <w:rPr>
                <w:rFonts w:ascii="PT Astra Serif" w:hAnsi="PT Astra Serif" w:cs="Arial"/>
                <w:sz w:val="22"/>
                <w:szCs w:val="22"/>
              </w:rPr>
              <w:t>Точка кипения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0246203970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0246203980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организации и проведении мероприятий, направленных на вовлечение молодежи в региональную инновационную деятельность, организации региональных акселерационных (</w:t>
            </w:r>
            <w:proofErr w:type="spellStart"/>
            <w:r w:rsidRPr="00AC5E53">
              <w:rPr>
                <w:rFonts w:ascii="PT Astra Serif" w:hAnsi="PT Astra Serif" w:cs="Arial"/>
                <w:sz w:val="22"/>
                <w:szCs w:val="22"/>
              </w:rPr>
              <w:t>предакселерационных</w:t>
            </w:r>
            <w:proofErr w:type="spellEnd"/>
            <w:r w:rsidRPr="00AC5E53">
              <w:rPr>
                <w:rFonts w:ascii="PT Astra Serif" w:hAnsi="PT Astra Serif" w:cs="Arial"/>
                <w:sz w:val="22"/>
                <w:szCs w:val="22"/>
              </w:rPr>
              <w:t>) программ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0246203990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связанных с развитием и обеспечением деятельности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0246204460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организации и проведении мероприятий, направленных на содействие развитию </w:t>
            </w:r>
            <w:proofErr w:type="spellStart"/>
            <w:r w:rsidRPr="00AC5E53">
              <w:rPr>
                <w:rFonts w:ascii="PT Astra Serif" w:hAnsi="PT Astra Serif" w:cs="Arial"/>
                <w:sz w:val="22"/>
                <w:szCs w:val="22"/>
              </w:rPr>
              <w:t>стартапов</w:t>
            </w:r>
            <w:proofErr w:type="spell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0246300000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Научно-технологическое обеспечение приоритетных отраслевых специализаций экономики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0246301400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Союзу </w:t>
            </w:r>
            <w:r w:rsidR="0063380F">
              <w:rPr>
                <w:rFonts w:ascii="PT Astra Serif" w:hAnsi="PT Astra Serif" w:cs="Arial"/>
                <w:sz w:val="22"/>
                <w:szCs w:val="22"/>
              </w:rPr>
              <w:t>«</w:t>
            </w:r>
            <w:r w:rsidRPr="00AC5E53">
              <w:rPr>
                <w:rFonts w:ascii="PT Astra Serif" w:hAnsi="PT Astra Serif" w:cs="Arial"/>
                <w:sz w:val="22"/>
                <w:szCs w:val="22"/>
              </w:rPr>
              <w:t>Торгово-промышленная палата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реализацию мероприятий, связанных с проведением форума молодых ученых </w:t>
            </w:r>
            <w:r w:rsidR="0063380F">
              <w:rPr>
                <w:rFonts w:ascii="PT Astra Serif" w:hAnsi="PT Astra Serif" w:cs="Arial"/>
                <w:sz w:val="22"/>
                <w:szCs w:val="22"/>
              </w:rPr>
              <w:t>«</w:t>
            </w:r>
            <w:r w:rsidRPr="00AC5E53">
              <w:rPr>
                <w:rFonts w:ascii="PT Astra Serif" w:hAnsi="PT Astra Serif" w:cs="Arial"/>
                <w:sz w:val="22"/>
                <w:szCs w:val="22"/>
              </w:rPr>
              <w:t>U-NOVUS</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Развитие инновационного территориального кластера </w:t>
            </w:r>
            <w:r w:rsidR="0063380F">
              <w:rPr>
                <w:rFonts w:ascii="PT Astra Serif" w:hAnsi="PT Astra Serif" w:cs="Arial"/>
                <w:sz w:val="22"/>
                <w:szCs w:val="22"/>
              </w:rPr>
              <w:t>«</w:t>
            </w:r>
            <w:proofErr w:type="spellStart"/>
            <w:r w:rsidRPr="00AC5E53">
              <w:rPr>
                <w:rFonts w:ascii="PT Astra Serif" w:hAnsi="PT Astra Serif" w:cs="Arial"/>
                <w:sz w:val="22"/>
                <w:szCs w:val="22"/>
              </w:rPr>
              <w:t>Smart</w:t>
            </w:r>
            <w:proofErr w:type="spellEnd"/>
            <w:r w:rsidRPr="00AC5E53">
              <w:rPr>
                <w:rFonts w:ascii="PT Astra Serif" w:hAnsi="PT Astra Serif" w:cs="Arial"/>
                <w:sz w:val="22"/>
                <w:szCs w:val="22"/>
              </w:rPr>
              <w:t xml:space="preserve"> </w:t>
            </w:r>
            <w:proofErr w:type="spellStart"/>
            <w:r w:rsidRPr="00AC5E53">
              <w:rPr>
                <w:rFonts w:ascii="PT Astra Serif" w:hAnsi="PT Astra Serif" w:cs="Arial"/>
                <w:sz w:val="22"/>
                <w:szCs w:val="22"/>
              </w:rPr>
              <w:t>TechNologies</w:t>
            </w:r>
            <w:proofErr w:type="spellEnd"/>
            <w:r w:rsidRPr="00AC5E53">
              <w:rPr>
                <w:rFonts w:ascii="PT Astra Serif" w:hAnsi="PT Astra Serif" w:cs="Arial"/>
                <w:sz w:val="22"/>
                <w:szCs w:val="22"/>
              </w:rPr>
              <w:t xml:space="preserve"> </w:t>
            </w:r>
            <w:proofErr w:type="spellStart"/>
            <w:r w:rsidRPr="00AC5E53">
              <w:rPr>
                <w:rFonts w:ascii="PT Astra Serif" w:hAnsi="PT Astra Serif" w:cs="Arial"/>
                <w:sz w:val="22"/>
                <w:szCs w:val="22"/>
              </w:rPr>
              <w:t>Tomsk</w:t>
            </w:r>
            <w:proofErr w:type="spellEnd"/>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0246405010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реализации мероприятий по обеспечению организаций - участников Кластера комплексом инженерно-консультационных и инжиниринговых услуг</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0246405020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реализации выставочно-ярмарочных, коммуникативных мероприятий, мероприятий по продвижению, </w:t>
            </w:r>
            <w:proofErr w:type="spellStart"/>
            <w:r w:rsidRPr="00AC5E53">
              <w:rPr>
                <w:rFonts w:ascii="PT Astra Serif" w:hAnsi="PT Astra Serif" w:cs="Arial"/>
                <w:sz w:val="22"/>
                <w:szCs w:val="22"/>
              </w:rPr>
              <w:t>брендированию</w:t>
            </w:r>
            <w:proofErr w:type="spellEnd"/>
            <w:r w:rsidRPr="00AC5E53">
              <w:rPr>
                <w:rFonts w:ascii="PT Astra Serif" w:hAnsi="PT Astra Serif" w:cs="Arial"/>
                <w:sz w:val="22"/>
                <w:szCs w:val="22"/>
              </w:rPr>
              <w:t xml:space="preserve"> и рекламе продукции организаций - участников Кластера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0246501000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генерации и коммерциализации результатов интеллектуальной деятельности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0246604440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Центр инжиниринга и инноваций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по предоставлению комплекса услуг для инновационных компаний Томской области, связанных с содействием в коммерциализации результатов интеллектуальной деятельности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02W0000000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02WY500000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Разработка, стандартизация и серийное производство беспилотных авиационных систем и их комплектующих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02WY500280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Научно-производственный центр беспилотных авиационных систем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 области развития технологий беспилотных авиационных систем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0300000000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предпринимательства и повышение эффективности государственного управления социально-экономическим развитием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0330000000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0338100000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Реализация проектов, отобранных по итогам проведения конкурсного отбора и направленных на создание условий для развития туризма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0338103740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транспортных расходов субъектам туристской деятельности на прием и обслуживание туристов в регионе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0338105050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0338200000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Обеспечение развития субъектов промышленного комплекса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0338204470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деятельности (</w:t>
            </w:r>
            <w:proofErr w:type="spellStart"/>
            <w:r w:rsidRPr="00AC5E53">
              <w:rPr>
                <w:rFonts w:ascii="PT Astra Serif" w:hAnsi="PT Astra Serif" w:cs="Arial"/>
                <w:sz w:val="22"/>
                <w:szCs w:val="22"/>
              </w:rPr>
              <w:t>докапитализация</w:t>
            </w:r>
            <w:proofErr w:type="spellEnd"/>
            <w:r w:rsidRPr="00AC5E53">
              <w:rPr>
                <w:rFonts w:ascii="PT Astra Serif" w:hAnsi="PT Astra Serif" w:cs="Arial"/>
                <w:sz w:val="22"/>
                <w:szCs w:val="22"/>
              </w:rPr>
              <w:t xml:space="preserve">) регионального фонда развития промышленности (Некоммерческая организация </w:t>
            </w:r>
            <w:r w:rsidR="0063380F">
              <w:rPr>
                <w:rFonts w:ascii="PT Astra Serif" w:hAnsi="PT Astra Serif" w:cs="Arial"/>
                <w:sz w:val="22"/>
                <w:szCs w:val="22"/>
              </w:rPr>
              <w:t>«</w:t>
            </w:r>
            <w:r w:rsidRPr="00AC5E53">
              <w:rPr>
                <w:rFonts w:ascii="PT Astra Serif" w:hAnsi="PT Astra Serif" w:cs="Arial"/>
                <w:sz w:val="22"/>
                <w:szCs w:val="22"/>
              </w:rPr>
              <w:t>Фонд развития промышленности Томской области</w:t>
            </w:r>
            <w:r w:rsidR="0063380F">
              <w:rPr>
                <w:rFonts w:ascii="PT Astra Serif" w:hAnsi="PT Astra Serif" w:cs="Arial"/>
                <w:sz w:val="22"/>
                <w:szCs w:val="22"/>
              </w:rPr>
              <w:t>»</w:t>
            </w:r>
            <w:r w:rsidRPr="00AC5E53">
              <w:rPr>
                <w:rFonts w:ascii="PT Astra Serif" w:hAnsi="PT Astra Serif" w:cs="Arial"/>
                <w:sz w:val="22"/>
                <w:szCs w:val="22"/>
              </w:rPr>
              <w:t>) на реализацию региональной промышленной политики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0340000000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Эффективное управление социально-экономическим развитием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0346102040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0346102050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0346200150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Профессиональная подготовка и обучение граждан с целью организации предпринимательской деятельности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0346201510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развития бизнеса</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0346203580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развития бизнеса</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и развитие эффективной инфраструктуры поддержки субъектов малого и среднего предпринимательства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0346301810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развития бизнеса</w:t>
            </w:r>
            <w:r w:rsidR="0063380F">
              <w:rPr>
                <w:rFonts w:ascii="PT Astra Serif" w:hAnsi="PT Astra Serif" w:cs="Arial"/>
                <w:sz w:val="22"/>
                <w:szCs w:val="22"/>
              </w:rPr>
              <w:t>»</w:t>
            </w:r>
            <w:r w:rsidRPr="00AC5E53">
              <w:rPr>
                <w:rFonts w:ascii="PT Astra Serif" w:hAnsi="PT Astra Serif" w:cs="Arial"/>
                <w:sz w:val="22"/>
                <w:szCs w:val="22"/>
              </w:rPr>
              <w:t xml:space="preserve"> на развитие и обеспечение деятельности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0346303590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Союзу </w:t>
            </w:r>
            <w:r w:rsidR="0063380F">
              <w:rPr>
                <w:rFonts w:ascii="PT Astra Serif" w:hAnsi="PT Astra Serif" w:cs="Arial"/>
                <w:sz w:val="22"/>
                <w:szCs w:val="22"/>
              </w:rPr>
              <w:t>«</w:t>
            </w:r>
            <w:r w:rsidRPr="00AC5E53">
              <w:rPr>
                <w:rFonts w:ascii="PT Astra Serif" w:hAnsi="PT Astra Serif" w:cs="Arial"/>
                <w:sz w:val="22"/>
                <w:szCs w:val="22"/>
              </w:rPr>
              <w:t>Торгово-промышленная палата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развитие и обеспечение деятельности Центра </w:t>
            </w:r>
            <w:proofErr w:type="spellStart"/>
            <w:r w:rsidRPr="00AC5E53">
              <w:rPr>
                <w:rFonts w:ascii="PT Astra Serif" w:hAnsi="PT Astra Serif" w:cs="Arial"/>
                <w:sz w:val="22"/>
                <w:szCs w:val="22"/>
              </w:rPr>
              <w:t>субконтрактации</w:t>
            </w:r>
            <w:proofErr w:type="spell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Поддержка муниципальных программ, направленных на развитие малого и среднего предпринимательства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0346440020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муниципальных программ (подпрограмм), направленных на развитие малого и среднего предпринимательства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0346440050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Развитие и обеспечение деятельности муниципальных </w:t>
            </w:r>
            <w:proofErr w:type="spellStart"/>
            <w:proofErr w:type="gramStart"/>
            <w:r w:rsidRPr="00AC5E53">
              <w:rPr>
                <w:rFonts w:ascii="PT Astra Serif" w:hAnsi="PT Astra Serif" w:cs="Arial"/>
                <w:sz w:val="22"/>
                <w:szCs w:val="22"/>
              </w:rPr>
              <w:t>бизнес-инкубаторов</w:t>
            </w:r>
            <w:proofErr w:type="spellEnd"/>
            <w:proofErr w:type="gramEnd"/>
            <w:r w:rsidRPr="00AC5E53">
              <w:rPr>
                <w:rFonts w:ascii="PT Astra Serif" w:hAnsi="PT Astra Serif" w:cs="Arial"/>
                <w:sz w:val="22"/>
                <w:szCs w:val="22"/>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0346440070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Субсидии бюджетам муниципальных образований Томской области, в том числе отнесенных к </w:t>
            </w:r>
            <w:proofErr w:type="spellStart"/>
            <w:r w:rsidRPr="00AC5E53">
              <w:rPr>
                <w:rFonts w:ascii="PT Astra Serif" w:hAnsi="PT Astra Serif" w:cs="Arial"/>
                <w:sz w:val="22"/>
                <w:szCs w:val="22"/>
              </w:rPr>
              <w:t>монопрофильным</w:t>
            </w:r>
            <w:proofErr w:type="spellEnd"/>
            <w:r w:rsidRPr="00AC5E53">
              <w:rPr>
                <w:rFonts w:ascii="PT Astra Serif" w:hAnsi="PT Astra Serif" w:cs="Arial"/>
                <w:sz w:val="22"/>
                <w:szCs w:val="22"/>
              </w:rPr>
              <w:t xml:space="preserve">, на </w:t>
            </w:r>
            <w:proofErr w:type="spellStart"/>
            <w:r w:rsidRPr="00AC5E53">
              <w:rPr>
                <w:rFonts w:ascii="PT Astra Serif" w:hAnsi="PT Astra Serif" w:cs="Arial"/>
                <w:sz w:val="22"/>
                <w:szCs w:val="22"/>
              </w:rPr>
              <w:t>софинансирование</w:t>
            </w:r>
            <w:proofErr w:type="spellEnd"/>
            <w:r w:rsidRPr="00AC5E53">
              <w:rPr>
                <w:rFonts w:ascii="PT Astra Serif" w:hAnsi="PT Astra Serif" w:cs="Arial"/>
                <w:sz w:val="22"/>
                <w:szCs w:val="22"/>
              </w:rPr>
              <w:t xml:space="preserve"> расходов на развитие и обеспечение деятельности </w:t>
            </w:r>
            <w:proofErr w:type="spellStart"/>
            <w:r w:rsidRPr="00AC5E53">
              <w:rPr>
                <w:rFonts w:ascii="PT Astra Serif" w:hAnsi="PT Astra Serif" w:cs="Arial"/>
                <w:sz w:val="22"/>
                <w:szCs w:val="22"/>
              </w:rPr>
              <w:t>микрофинансовых</w:t>
            </w:r>
            <w:proofErr w:type="spellEnd"/>
            <w:r w:rsidRPr="00AC5E53">
              <w:rPr>
                <w:rFonts w:ascii="PT Astra Serif" w:hAnsi="PT Astra Serif" w:cs="Arial"/>
                <w:sz w:val="22"/>
                <w:szCs w:val="22"/>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0346440080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Развитие внутреннего и въездного туризма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0346502540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0346504640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8C41AA" w:rsidRDefault="00F328B2">
            <w:pPr>
              <w:outlineLvl w:val="2"/>
              <w:rPr>
                <w:rFonts w:ascii="PT Astra Serif" w:hAnsi="PT Astra Serif" w:cs="Arial"/>
                <w:sz w:val="21"/>
                <w:szCs w:val="21"/>
              </w:rPr>
            </w:pPr>
            <w:proofErr w:type="gramStart"/>
            <w:r w:rsidRPr="008C41AA">
              <w:rPr>
                <w:rFonts w:ascii="PT Astra Serif" w:hAnsi="PT Astra Serif" w:cs="Arial"/>
                <w:sz w:val="21"/>
                <w:szCs w:val="21"/>
              </w:rPr>
              <w:t xml:space="preserve">Субсидия Союзу </w:t>
            </w:r>
            <w:r w:rsidR="0063380F" w:rsidRPr="008C41AA">
              <w:rPr>
                <w:rFonts w:ascii="PT Astra Serif" w:hAnsi="PT Astra Serif" w:cs="Arial"/>
                <w:sz w:val="21"/>
                <w:szCs w:val="21"/>
              </w:rPr>
              <w:t>«</w:t>
            </w:r>
            <w:r w:rsidRPr="008C41AA">
              <w:rPr>
                <w:rFonts w:ascii="PT Astra Serif" w:hAnsi="PT Astra Serif" w:cs="Arial"/>
                <w:sz w:val="21"/>
                <w:szCs w:val="21"/>
              </w:rPr>
              <w:t>Торгово-промышленная палата Томской области</w:t>
            </w:r>
            <w:r w:rsidR="0063380F" w:rsidRPr="008C41AA">
              <w:rPr>
                <w:rFonts w:ascii="PT Astra Serif" w:hAnsi="PT Astra Serif" w:cs="Arial"/>
                <w:sz w:val="21"/>
                <w:szCs w:val="21"/>
              </w:rPr>
              <w:t>»</w:t>
            </w:r>
            <w:r w:rsidRPr="008C41AA">
              <w:rPr>
                <w:rFonts w:ascii="PT Astra Serif" w:hAnsi="PT Astra Serif" w:cs="Arial"/>
                <w:sz w:val="21"/>
                <w:szCs w:val="21"/>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0346541040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0346541180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проектов, отобранных по итогам проведения конкурса проектов детского и социального туризма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и обеспечение механизма финансовой поддержки развития промышленности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0346603560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Субсидии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развития промышленности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N 323-ФЗ </w:t>
            </w:r>
            <w:r w:rsidR="0063380F">
              <w:rPr>
                <w:rFonts w:ascii="PT Astra Serif" w:hAnsi="PT Astra Serif" w:cs="Arial"/>
                <w:sz w:val="22"/>
                <w:szCs w:val="22"/>
              </w:rPr>
              <w:t>«</w:t>
            </w:r>
            <w:r w:rsidRPr="00AC5E53">
              <w:rPr>
                <w:rFonts w:ascii="PT Astra Serif" w:hAnsi="PT Astra Serif" w:cs="Arial"/>
                <w:sz w:val="22"/>
                <w:szCs w:val="22"/>
              </w:rPr>
              <w:t>Об основах охраны здоровья граждан в Российской Федерации</w:t>
            </w:r>
            <w:r w:rsidR="0063380F">
              <w:rPr>
                <w:rFonts w:ascii="PT Astra Serif" w:hAnsi="PT Astra Serif" w:cs="Arial"/>
                <w:sz w:val="22"/>
                <w:szCs w:val="22"/>
              </w:rPr>
              <w:t>»</w:t>
            </w:r>
            <w:r w:rsidRPr="00AC5E53">
              <w:rPr>
                <w:rFonts w:ascii="PT Astra Serif" w:hAnsi="PT Astra Serif" w:cs="Arial"/>
                <w:sz w:val="22"/>
                <w:szCs w:val="22"/>
              </w:rPr>
              <w:t xml:space="preserve"> полномочий Российской Федерации в сфере охраны здоровья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0346859000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1"/>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0346859800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переданных полномочий Российской Федерации в сфере охраны здоровья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0346900000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0346901000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03W0000000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03WП100000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Создание номерного фонда, инфраструктуры и новых точек притяжения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03WП15Е310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03WЭ100000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Малое и среднее предпринимательство и поддержка индивидуальной предпринимательской инициативы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03WЭ104530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развития бизнеса</w:t>
            </w:r>
            <w:r w:rsidR="0063380F">
              <w:rPr>
                <w:rFonts w:ascii="PT Astra Serif" w:hAnsi="PT Astra Serif" w:cs="Arial"/>
                <w:sz w:val="22"/>
                <w:szCs w:val="22"/>
              </w:rPr>
              <w:t>»</w:t>
            </w:r>
            <w:r w:rsidRPr="00AC5E53">
              <w:rPr>
                <w:rFonts w:ascii="PT Astra Serif" w:hAnsi="PT Astra Serif" w:cs="Arial"/>
                <w:sz w:val="22"/>
                <w:szCs w:val="22"/>
              </w:rPr>
              <w:t xml:space="preserve"> на оказание услуг и мер поддержки субъектам малого и среднего предпринимательства и гражданам, желающим вести бизнес</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03WЭ200000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Производительность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03WЭ252890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Государственная поддержка субъектов Российской Федерации в целях достижения результатов федерального проекта </w:t>
            </w:r>
            <w:r w:rsidR="0063380F">
              <w:rPr>
                <w:rFonts w:ascii="PT Astra Serif" w:hAnsi="PT Astra Serif" w:cs="Arial"/>
                <w:sz w:val="22"/>
                <w:szCs w:val="22"/>
              </w:rPr>
              <w:t>«</w:t>
            </w:r>
            <w:r w:rsidRPr="00AC5E53">
              <w:rPr>
                <w:rFonts w:ascii="PT Astra Serif" w:hAnsi="PT Astra Serif" w:cs="Arial"/>
                <w:sz w:val="22"/>
                <w:szCs w:val="22"/>
              </w:rPr>
              <w:t>Производительность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03WЭ252891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Союзу </w:t>
            </w:r>
            <w:r w:rsidR="0063380F">
              <w:rPr>
                <w:rFonts w:ascii="PT Astra Serif" w:hAnsi="PT Astra Serif" w:cs="Arial"/>
                <w:sz w:val="22"/>
                <w:szCs w:val="22"/>
              </w:rPr>
              <w:t>«</w:t>
            </w:r>
            <w:r w:rsidRPr="00AC5E53">
              <w:rPr>
                <w:rFonts w:ascii="PT Astra Serif" w:hAnsi="PT Astra Serif" w:cs="Arial"/>
                <w:sz w:val="22"/>
                <w:szCs w:val="22"/>
              </w:rPr>
              <w:t>Торгово-промышленная палата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реализацию мероприятий федерального проекта </w:t>
            </w:r>
            <w:r w:rsidR="0063380F">
              <w:rPr>
                <w:rFonts w:ascii="PT Astra Serif" w:hAnsi="PT Astra Serif" w:cs="Arial"/>
                <w:sz w:val="22"/>
                <w:szCs w:val="22"/>
              </w:rPr>
              <w:t>«</w:t>
            </w:r>
            <w:r w:rsidRPr="00AC5E53">
              <w:rPr>
                <w:rFonts w:ascii="PT Astra Serif" w:hAnsi="PT Astra Serif" w:cs="Arial"/>
                <w:sz w:val="22"/>
                <w:szCs w:val="22"/>
              </w:rPr>
              <w:t>Производительность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03WЭ2А2890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Государственная поддержка субъектов Российской Федерации в целях достижения результатов федерального проекта </w:t>
            </w:r>
            <w:r w:rsidR="0063380F">
              <w:rPr>
                <w:rFonts w:ascii="PT Astra Serif" w:hAnsi="PT Astra Serif" w:cs="Arial"/>
                <w:sz w:val="22"/>
                <w:szCs w:val="22"/>
              </w:rPr>
              <w:t>«</w:t>
            </w:r>
            <w:r w:rsidRPr="00AC5E53">
              <w:rPr>
                <w:rFonts w:ascii="PT Astra Serif" w:hAnsi="PT Astra Serif" w:cs="Arial"/>
                <w:sz w:val="22"/>
                <w:szCs w:val="22"/>
              </w:rPr>
              <w:t>Производительность труда</w:t>
            </w:r>
            <w:r w:rsidR="0063380F">
              <w:rPr>
                <w:rFonts w:ascii="PT Astra Serif" w:hAnsi="PT Astra Serif" w:cs="Arial"/>
                <w:sz w:val="22"/>
                <w:szCs w:val="22"/>
              </w:rPr>
              <w:t>»</w:t>
            </w:r>
            <w:r w:rsidRPr="00AC5E53">
              <w:rPr>
                <w:rFonts w:ascii="PT Astra Serif" w:hAnsi="PT Astra Serif" w:cs="Arial"/>
                <w:sz w:val="22"/>
                <w:szCs w:val="22"/>
              </w:rPr>
              <w:t xml:space="preserve">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03WЭ2А2891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Союзу </w:t>
            </w:r>
            <w:r w:rsidR="0063380F">
              <w:rPr>
                <w:rFonts w:ascii="PT Astra Serif" w:hAnsi="PT Astra Serif" w:cs="Arial"/>
                <w:sz w:val="22"/>
                <w:szCs w:val="22"/>
              </w:rPr>
              <w:t>«</w:t>
            </w:r>
            <w:r w:rsidRPr="00AC5E53">
              <w:rPr>
                <w:rFonts w:ascii="PT Astra Serif" w:hAnsi="PT Astra Serif" w:cs="Arial"/>
                <w:sz w:val="22"/>
                <w:szCs w:val="22"/>
              </w:rPr>
              <w:t>Торгово-промышленная палата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реализацию мероприятий федерального проекта </w:t>
            </w:r>
            <w:r w:rsidR="0063380F">
              <w:rPr>
                <w:rFonts w:ascii="PT Astra Serif" w:hAnsi="PT Astra Serif" w:cs="Arial"/>
                <w:sz w:val="22"/>
                <w:szCs w:val="22"/>
              </w:rPr>
              <w:t>«</w:t>
            </w:r>
            <w:r w:rsidRPr="00AC5E53">
              <w:rPr>
                <w:rFonts w:ascii="PT Astra Serif" w:hAnsi="PT Astra Serif" w:cs="Arial"/>
                <w:sz w:val="22"/>
                <w:szCs w:val="22"/>
              </w:rPr>
              <w:t>Производительность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0500000000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рынка труда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0530000000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0538100000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 xml:space="preserve">Карьерная карта </w:t>
            </w:r>
            <w:proofErr w:type="spellStart"/>
            <w:r w:rsidRPr="00AC5E53">
              <w:rPr>
                <w:rFonts w:ascii="PT Astra Serif" w:hAnsi="PT Astra Serif" w:cs="Arial"/>
                <w:sz w:val="22"/>
                <w:szCs w:val="22"/>
              </w:rPr>
              <w:t>томича</w:t>
            </w:r>
            <w:proofErr w:type="spellEnd"/>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0538104190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Внедрение новой управленческой модели единой системы профессиональной ориентации в регионе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0538200000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 xml:space="preserve">Развитие информационных </w:t>
            </w:r>
            <w:proofErr w:type="gramStart"/>
            <w:r w:rsidRPr="00AC5E53">
              <w:rPr>
                <w:rFonts w:ascii="PT Astra Serif" w:hAnsi="PT Astra Serif" w:cs="Arial"/>
                <w:sz w:val="22"/>
                <w:szCs w:val="22"/>
              </w:rPr>
              <w:t>систем службы занятости населения Томской области</w:t>
            </w:r>
            <w:proofErr w:type="gramEnd"/>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0538203310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Развитие информационных </w:t>
            </w:r>
            <w:proofErr w:type="gramStart"/>
            <w:r w:rsidRPr="00AC5E53">
              <w:rPr>
                <w:rFonts w:ascii="PT Astra Serif" w:hAnsi="PT Astra Serif" w:cs="Arial"/>
                <w:sz w:val="22"/>
                <w:szCs w:val="22"/>
              </w:rPr>
              <w:t>систем службы занятости населения Томской области</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0540000000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0546000031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работодателям на организацию временного трудоустройства инвалидов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0546000032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а также граждан, осужденных к наказаниям без изоляции от общества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0546000033</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0546000034</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0546000035</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0546000036</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работодателям на оборудование (оснащение) рабочих мест для трудоустройства незанятых инвалидов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0546003290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Мероприятия, направленные на информационную открытость и развитие </w:t>
            </w:r>
            <w:proofErr w:type="gramStart"/>
            <w:r w:rsidRPr="00AC5E53">
              <w:rPr>
                <w:rFonts w:ascii="PT Astra Serif" w:hAnsi="PT Astra Serif" w:cs="Arial"/>
                <w:sz w:val="22"/>
                <w:szCs w:val="22"/>
              </w:rPr>
              <w:t>деятельности службы занятости населения Томской области</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0546003300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Содействие трудоустройству отдельных категорий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0546003320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Содействие гражданам в поиске подходящей работы, а работодателям в подборе необходимых работников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0546003330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Мероприятия, направленные на повышение </w:t>
            </w:r>
            <w:proofErr w:type="spellStart"/>
            <w:r w:rsidRPr="00AC5E53">
              <w:rPr>
                <w:rFonts w:ascii="PT Astra Serif" w:hAnsi="PT Astra Serif" w:cs="Arial"/>
                <w:sz w:val="22"/>
                <w:szCs w:val="22"/>
              </w:rPr>
              <w:t>конкурентноспособности</w:t>
            </w:r>
            <w:proofErr w:type="spellEnd"/>
            <w:r w:rsidRPr="00AC5E53">
              <w:rPr>
                <w:rFonts w:ascii="PT Astra Serif" w:hAnsi="PT Astra Serif" w:cs="Arial"/>
                <w:sz w:val="22"/>
                <w:szCs w:val="22"/>
              </w:rPr>
              <w:t xml:space="preserve"> соискателей службы занятости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0546003340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временного трудоустройства ищущих работу граждан (несовершеннолетних) и безработных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0546003350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Содействие началу осуществления предпринимательской деятельности безработных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0546052900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Социальные выплаты безработным гражданам и иным категориям граждан в соответствии с законодательством о занятости населения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Содействие развитию социального партнерства, улучшению условий и охраны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0546203410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и проведение мероприятий, направленных на развитие социального партнерства, улучшение условий и охраны труда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0546240040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регистрации коллективных договоров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дополнительных условий для обеспечения добровольного переселения в Томскую область соотечественников, проживающих за рубежом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05463R0860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0546401000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05W0000000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05WЛ100000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Управление рынком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05WЛ152910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Повышение эффективности службы занятости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05WЛ200000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Образование для рынка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05WЛ252920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05WЛ400000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Человек труда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05WЛ455700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Организация федеральных этапов Всероссийского конкурса профессионального мастерства </w:t>
            </w:r>
            <w:r w:rsidR="0063380F">
              <w:rPr>
                <w:rFonts w:ascii="PT Astra Serif" w:hAnsi="PT Astra Serif" w:cs="Arial"/>
                <w:sz w:val="22"/>
                <w:szCs w:val="22"/>
              </w:rPr>
              <w:t>«</w:t>
            </w:r>
            <w:proofErr w:type="gramStart"/>
            <w:r w:rsidRPr="00AC5E53">
              <w:rPr>
                <w:rFonts w:ascii="PT Astra Serif" w:hAnsi="PT Astra Serif" w:cs="Arial"/>
                <w:sz w:val="22"/>
                <w:szCs w:val="22"/>
              </w:rPr>
              <w:t>Лучший</w:t>
            </w:r>
            <w:proofErr w:type="gramEnd"/>
            <w:r w:rsidRPr="00AC5E53">
              <w:rPr>
                <w:rFonts w:ascii="PT Astra Serif" w:hAnsi="PT Astra Serif" w:cs="Arial"/>
                <w:sz w:val="22"/>
                <w:szCs w:val="22"/>
              </w:rPr>
              <w:t xml:space="preserve"> по профессии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0600000000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сельского хозяйства, рынков сырья и продовольствия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0630000000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0638100000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Информационное обеспечение в области сельскохозяйственного производства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0638101310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по информационному обеспечению в области сельскохозяйственного производства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0638200000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Поддержка малых форм хозяйствования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0638240200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малых форм хозяйствования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0638240210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F621DE" w:rsidRDefault="00F328B2">
            <w:pPr>
              <w:outlineLvl w:val="2"/>
              <w:rPr>
                <w:rFonts w:ascii="PT Astra Serif" w:hAnsi="PT Astra Serif" w:cs="Arial"/>
                <w:sz w:val="21"/>
                <w:szCs w:val="21"/>
              </w:rPr>
            </w:pPr>
            <w:r w:rsidRPr="00F621DE">
              <w:rPr>
                <w:rFonts w:ascii="PT Astra Serif" w:hAnsi="PT Astra Serif" w:cs="Arial"/>
                <w:sz w:val="21"/>
                <w:szCs w:val="21"/>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0638241480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садоводческих и огороднических некоммерческих товариществ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0638300000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Техническая и технологическая модернизация, инновационное развитие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0638301210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на обеспечение технической и технологической модернизации сельскохозяйственного производства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0638304550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части затрат на обеспечение технической и технологической модернизации сельскохозяйственного производства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0638400000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 xml:space="preserve">Повышение эффективности промышленного рыболовства и </w:t>
            </w:r>
            <w:proofErr w:type="spellStart"/>
            <w:r w:rsidRPr="00AC5E53">
              <w:rPr>
                <w:rFonts w:ascii="PT Astra Serif" w:hAnsi="PT Astra Serif" w:cs="Arial"/>
                <w:sz w:val="22"/>
                <w:szCs w:val="22"/>
              </w:rPr>
              <w:t>рыбопереработки</w:t>
            </w:r>
            <w:proofErr w:type="spellEnd"/>
            <w:r w:rsidRPr="00AC5E53">
              <w:rPr>
                <w:rFonts w:ascii="PT Astra Serif" w:hAnsi="PT Astra Serif" w:cs="Arial"/>
                <w:sz w:val="22"/>
                <w:szCs w:val="22"/>
              </w:rPr>
              <w:t xml:space="preserve">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0638440250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Компенсация расходов за электроэнергию предприятиям </w:t>
            </w:r>
            <w:proofErr w:type="spellStart"/>
            <w:r w:rsidRPr="00AC5E53">
              <w:rPr>
                <w:rFonts w:ascii="PT Astra Serif" w:hAnsi="PT Astra Serif" w:cs="Arial"/>
                <w:sz w:val="22"/>
                <w:szCs w:val="22"/>
              </w:rPr>
              <w:t>рыбохозяйственного</w:t>
            </w:r>
            <w:proofErr w:type="spellEnd"/>
            <w:r w:rsidRPr="00AC5E53">
              <w:rPr>
                <w:rFonts w:ascii="PT Astra Serif" w:hAnsi="PT Astra Serif" w:cs="Arial"/>
                <w:sz w:val="22"/>
                <w:szCs w:val="22"/>
              </w:rPr>
              <w:t xml:space="preserve"> комплекса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0638700000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увеличения объема реализованной продукции сельскохозяйственными организациями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0638701250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процентной ставки по краткосрочным кредитам (займам)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0638704490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в сфере агропромышленного комплекса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06387R3580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(возмещение) производителям зерновых культур части затрат на производство и реализацию зерновых культур</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0638900000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Поддержка приоритетных направлений агропромышленного комплекса и развитие малых форм хозяйствования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0638908080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Гранты в форме субсидий научным и образовательным организациям на поддержку производства и (или) реализацию сельскохозяйственной продукции собственного производства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06389R5010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приоритетных направлений агропромышленного комплекса и развитие малых форм хозяйствования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06389А5010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1F642E" w:rsidRDefault="00F328B2">
            <w:pPr>
              <w:outlineLvl w:val="2"/>
              <w:rPr>
                <w:rFonts w:ascii="PT Astra Serif" w:hAnsi="PT Astra Serif" w:cs="Arial"/>
                <w:sz w:val="21"/>
                <w:szCs w:val="21"/>
              </w:rPr>
            </w:pPr>
            <w:r w:rsidRPr="001F642E">
              <w:rPr>
                <w:rFonts w:ascii="PT Astra Serif" w:hAnsi="PT Astra Serif" w:cs="Arial"/>
                <w:sz w:val="21"/>
                <w:szCs w:val="21"/>
              </w:rPr>
              <w:t xml:space="preserve">Поддержка приоритетных направлений агропромышленного комплекса и развитие малых форм хозяйствования в части средств, </w:t>
            </w:r>
            <w:proofErr w:type="spellStart"/>
            <w:r w:rsidRPr="001F642E">
              <w:rPr>
                <w:rFonts w:ascii="PT Astra Serif" w:hAnsi="PT Astra Serif" w:cs="Arial"/>
                <w:sz w:val="21"/>
                <w:szCs w:val="21"/>
              </w:rPr>
              <w:t>несофинансируемых</w:t>
            </w:r>
            <w:proofErr w:type="spellEnd"/>
            <w:r w:rsidRPr="001F642E">
              <w:rPr>
                <w:rFonts w:ascii="PT Astra Serif" w:hAnsi="PT Astra Serif" w:cs="Arial"/>
                <w:sz w:val="21"/>
                <w:szCs w:val="21"/>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0639000000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Создание системы поддержки фермеров и развитие сельской кооперации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06390R4800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системы поддержки фермеров и развитие сельской кооперации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0639100000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Создание конкурентоспособного производства пищевой продукции и переработки дикорастущего сырья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0639102030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Возмещение части затрат, связанных с реализацией </w:t>
            </w:r>
            <w:proofErr w:type="spellStart"/>
            <w:proofErr w:type="gramStart"/>
            <w:r w:rsidRPr="00AC5E53">
              <w:rPr>
                <w:rFonts w:ascii="PT Astra Serif" w:hAnsi="PT Astra Serif" w:cs="Arial"/>
                <w:sz w:val="22"/>
                <w:szCs w:val="22"/>
              </w:rPr>
              <w:t>бизнес-проектов</w:t>
            </w:r>
            <w:proofErr w:type="spellEnd"/>
            <w:proofErr w:type="gramEnd"/>
            <w:r w:rsidRPr="00AC5E53">
              <w:rPr>
                <w:rFonts w:ascii="PT Astra Serif" w:hAnsi="PT Astra Serif" w:cs="Arial"/>
                <w:sz w:val="22"/>
                <w:szCs w:val="22"/>
              </w:rPr>
              <w:t>, направленных на развитие сферы заготовки и переработки дикорастущего, пищевого сырья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0639200000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вовлечения в оборот земель сельскохозяйственного назначения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0639201520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по оформлению прав на объекты недвижимости, используемые в сельскохозяйственном производстве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06392R5990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Подготовка проектов межевания земельных участков и на проведение кадастровых работ</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0639300000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Повышение потенциала мелиорируемых земель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06393R5980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мелиоративных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06393А5980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Проведение мелиоративных мероприятий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0639400000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ускоренного развития мясного и молочного скотоводства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0639401530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на развитие животноводства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0639404350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прямых понесенных затрат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0639404500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части затрат на развитие животноводства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0639404510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прямых понесенных затрат на создание и (или) модернизацию объектов агропромышленного комплекса (животноводство)</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0639500000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Продвижение региональной продукции, произведенной с использованием дикорастущего, пищевого сырья на внутренние и внешние рынки сбыта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0639500430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0639800000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Стимулирование развития производства продукции растениеводства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0639804520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прямых понесенных затрат на создание и (или) модернизацию объектов агропромышленного комплекса (растениеводство)</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06398R0140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Стимулирование увеличения производства картофеля и овощей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06398А0140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Стимулирование увеличения производства картофеля и овощей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0640000000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Осуществление деятельности по обращению с животными без владельцев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0646003440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Материальное обеспечение мероприятия по организации электронного учета и отчетности в области обращения с животными без владельцев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0646040160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отдельных государственных полномочий </w:t>
            </w:r>
            <w:proofErr w:type="gramStart"/>
            <w:r w:rsidRPr="00AC5E53">
              <w:rPr>
                <w:rFonts w:ascii="PT Astra Serif" w:hAnsi="PT Astra Serif" w:cs="Arial"/>
                <w:sz w:val="22"/>
                <w:szCs w:val="22"/>
              </w:rPr>
              <w:t>по организации мероприятий при осуществлении деятельности по обращению с животными без владельцев</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0646040170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780B21" w:rsidRDefault="00F328B2">
            <w:pPr>
              <w:outlineLvl w:val="2"/>
              <w:rPr>
                <w:rFonts w:ascii="PT Astra Serif" w:hAnsi="PT Astra Serif" w:cs="Arial"/>
                <w:sz w:val="21"/>
                <w:szCs w:val="21"/>
              </w:rPr>
            </w:pPr>
            <w:r w:rsidRPr="00780B21">
              <w:rPr>
                <w:rFonts w:ascii="PT Astra Serif" w:hAnsi="PT Astra Serif" w:cs="Arial"/>
                <w:sz w:val="21"/>
                <w:szCs w:val="21"/>
              </w:rPr>
              <w:t xml:space="preserve">Осуществление отдельных государственных полномочий </w:t>
            </w:r>
            <w:proofErr w:type="gramStart"/>
            <w:r w:rsidRPr="00780B21">
              <w:rPr>
                <w:rFonts w:ascii="PT Astra Serif" w:hAnsi="PT Astra Serif" w:cs="Arial"/>
                <w:sz w:val="21"/>
                <w:szCs w:val="21"/>
              </w:rPr>
              <w:t>по организации мероприятий при осуществлении деятельности по обращению с животными без владельцев</w:t>
            </w:r>
            <w:proofErr w:type="gramEnd"/>
            <w:r w:rsidRPr="00780B21">
              <w:rPr>
                <w:rFonts w:ascii="PT Astra Serif" w:hAnsi="PT Astra Serif" w:cs="Arial"/>
                <w:sz w:val="21"/>
                <w:szCs w:val="21"/>
              </w:rPr>
              <w:t xml:space="preserve"> (осуществление управленческих функций органами местного самоуправления)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780B21" w:rsidRDefault="00F328B2">
            <w:pPr>
              <w:outlineLvl w:val="1"/>
              <w:rPr>
                <w:rFonts w:ascii="PT Astra Serif" w:hAnsi="PT Astra Serif" w:cs="Arial"/>
                <w:sz w:val="21"/>
                <w:szCs w:val="21"/>
              </w:rPr>
            </w:pPr>
            <w:r w:rsidRPr="00780B21">
              <w:rPr>
                <w:rFonts w:ascii="PT Astra Serif" w:hAnsi="PT Astra Serif" w:cs="Arial"/>
                <w:sz w:val="21"/>
                <w:szCs w:val="21"/>
              </w:rPr>
              <w:t xml:space="preserve">Комплекс процессных мероприятий </w:t>
            </w:r>
            <w:r w:rsidR="0063380F" w:rsidRPr="00780B21">
              <w:rPr>
                <w:rFonts w:ascii="PT Astra Serif" w:hAnsi="PT Astra Serif" w:cs="Arial"/>
                <w:sz w:val="21"/>
                <w:szCs w:val="21"/>
              </w:rPr>
              <w:t>«</w:t>
            </w:r>
            <w:r w:rsidRPr="00780B21">
              <w:rPr>
                <w:rFonts w:ascii="PT Astra Serif" w:hAnsi="PT Astra Serif" w:cs="Arial"/>
                <w:sz w:val="21"/>
                <w:szCs w:val="21"/>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w:t>
            </w:r>
            <w:r w:rsidR="0063380F" w:rsidRPr="00780B21">
              <w:rPr>
                <w:rFonts w:ascii="PT Astra Serif" w:hAnsi="PT Astra Serif" w:cs="Arial"/>
                <w:sz w:val="21"/>
                <w:szCs w:val="21"/>
              </w:rPr>
              <w:t>«</w:t>
            </w:r>
            <w:r w:rsidRPr="00780B21">
              <w:rPr>
                <w:rFonts w:ascii="PT Astra Serif" w:hAnsi="PT Astra Serif" w:cs="Arial"/>
                <w:sz w:val="21"/>
                <w:szCs w:val="21"/>
              </w:rPr>
              <w:t>О животном мире</w:t>
            </w:r>
            <w:r w:rsidR="0063380F" w:rsidRPr="00780B21">
              <w:rPr>
                <w:rFonts w:ascii="PT Astra Serif" w:hAnsi="PT Astra Serif" w:cs="Arial"/>
                <w:sz w:val="21"/>
                <w:szCs w:val="21"/>
              </w:rPr>
              <w:t>»</w:t>
            </w:r>
            <w:r w:rsidRPr="00780B21">
              <w:rPr>
                <w:rFonts w:ascii="PT Astra Serif" w:hAnsi="PT Astra Serif" w:cs="Arial"/>
                <w:sz w:val="21"/>
                <w:szCs w:val="21"/>
              </w:rPr>
              <w:t xml:space="preserve"> полномочий Российской Федерации в области организации, регулирования и охраны водных биологических ресурсов</w:t>
            </w:r>
            <w:r w:rsidR="0063380F" w:rsidRPr="00780B21">
              <w:rPr>
                <w:rFonts w:ascii="PT Astra Serif" w:hAnsi="PT Astra Serif" w:cs="Arial"/>
                <w:sz w:val="21"/>
                <w:szCs w:val="21"/>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0646159000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1"/>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0646159100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переданных полномочий Российской Федерации в области организации, регулирования и охраны водных биологических ресурсов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0646201000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0646800000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Кадровое, консультационное и информационное обеспечение агропромышленного комплекса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0646800410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на подготовку, переподготовку и повышение квалификации кадров агропромышленного комплекса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0646800490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Премии </w:t>
            </w:r>
            <w:proofErr w:type="gramStart"/>
            <w:r w:rsidRPr="00AC5E53">
              <w:rPr>
                <w:rFonts w:ascii="PT Astra Serif" w:hAnsi="PT Astra Serif" w:cs="Arial"/>
                <w:sz w:val="22"/>
                <w:szCs w:val="22"/>
              </w:rPr>
              <w:t>Губернатора Томской области имени Героев Социалистического труда</w:t>
            </w:r>
            <w:proofErr w:type="gramEnd"/>
            <w:r w:rsidRPr="00AC5E53">
              <w:rPr>
                <w:rFonts w:ascii="PT Astra Serif" w:hAnsi="PT Astra Serif" w:cs="Arial"/>
                <w:sz w:val="22"/>
                <w:szCs w:val="22"/>
              </w:rPr>
              <w:t xml:space="preserve"> для работников агропромышленного комплекса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0646800520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затрат на поддержку кадров агропромышленного комплекса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0646801220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Премирование победителей областного конкурса в агропромышленном комплексе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0646801240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Финансовое обеспечение деятельности областного государственного бюджетного учреждения </w:t>
            </w:r>
            <w:r w:rsidR="0063380F">
              <w:rPr>
                <w:rFonts w:ascii="PT Astra Serif" w:hAnsi="PT Astra Serif" w:cs="Arial"/>
                <w:sz w:val="22"/>
                <w:szCs w:val="22"/>
              </w:rPr>
              <w:t>«</w:t>
            </w:r>
            <w:r w:rsidRPr="00AC5E53">
              <w:rPr>
                <w:rFonts w:ascii="PT Astra Serif" w:hAnsi="PT Astra Serif" w:cs="Arial"/>
                <w:sz w:val="22"/>
                <w:szCs w:val="22"/>
              </w:rPr>
              <w:t>Аграрный центр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0646801320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Гранты в форме субсидий победителям областного конкурса в агропромышленном комплексе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0647000000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Защита животных от болезней, защита населения от болезней, общих для человека и животных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0647002100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Материальное обеспечение противоэпизоотических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0647002110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0647020500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06W0000000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06WЕ400000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Кадры в агропромышленном комплексе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06WЕ455330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содействию повышения кадровой обеспеченности предприятий агропромышленного комплекса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06WЕ4А5330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мероприятий по содействию повышения кадровой обеспеченности предприятий агропромышленного комплекса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0700000000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здравоохранения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0730000000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0738400000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 в сфере здравоохранения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0738400К00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Больницы, клиники, госпитали, медико-санитарные части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0738400Л00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Поликлиники, амбулатории, диагностические центры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0738404570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объектов областной собственности в сфере здравоохранения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0740000000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Предупреждение и борьба с социально значимыми заболеваниями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0746000К00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Больницы, клиники, госпитали, медико-санитарные части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07460R2020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предупреждению и борьбе с социально значимыми инфекционными заболеваниями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07460R2021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закупок диагностических средств для выявления и мониторинга лечения лиц, инфицированных вирусом иммунодефицита человека, в том числе в сочетании с вирусами гепатитов</w:t>
            </w:r>
            <w:proofErr w:type="gramStart"/>
            <w:r w:rsidRPr="00AC5E53">
              <w:rPr>
                <w:rFonts w:ascii="PT Astra Serif" w:hAnsi="PT Astra Serif" w:cs="Arial"/>
                <w:sz w:val="22"/>
                <w:szCs w:val="22"/>
              </w:rPr>
              <w:t xml:space="preserve"> В</w:t>
            </w:r>
            <w:proofErr w:type="gramEnd"/>
            <w:r w:rsidRPr="00AC5E53">
              <w:rPr>
                <w:rFonts w:ascii="PT Astra Serif" w:hAnsi="PT Astra Serif" w:cs="Arial"/>
                <w:sz w:val="22"/>
                <w:szCs w:val="22"/>
              </w:rPr>
              <w:t xml:space="preserve"> и (или) С</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07460R2022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07460R2023</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закупок диагностических сре</w:t>
            </w:r>
            <w:proofErr w:type="gramStart"/>
            <w:r w:rsidRPr="00AC5E53">
              <w:rPr>
                <w:rFonts w:ascii="PT Astra Serif" w:hAnsi="PT Astra Serif" w:cs="Arial"/>
                <w:sz w:val="22"/>
                <w:szCs w:val="22"/>
              </w:rPr>
              <w:t>дств дл</w:t>
            </w:r>
            <w:proofErr w:type="gramEnd"/>
            <w:r w:rsidRPr="00AC5E53">
              <w:rPr>
                <w:rFonts w:ascii="PT Astra Serif" w:hAnsi="PT Astra Serif" w:cs="Arial"/>
                <w:sz w:val="22"/>
                <w:szCs w:val="22"/>
              </w:rPr>
              <w:t>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туберкулезом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0746102990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Льготное лекарственное обеспечение населения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0746151610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отдельных полномочий в области лекарственного обеспечения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0746154600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07461R2160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Реализация организационных мероприятий, связанных с обеспечением лиц лекарственными препаратами, предназначенными для лечения больных гемофилией, </w:t>
            </w:r>
            <w:proofErr w:type="spellStart"/>
            <w:r w:rsidRPr="00AC5E53">
              <w:rPr>
                <w:rFonts w:ascii="PT Astra Serif" w:hAnsi="PT Astra Serif" w:cs="Arial"/>
                <w:sz w:val="22"/>
                <w:szCs w:val="22"/>
              </w:rPr>
              <w:t>муковисцидозом</w:t>
            </w:r>
            <w:proofErr w:type="spellEnd"/>
            <w:r w:rsidRPr="00AC5E53">
              <w:rPr>
                <w:rFonts w:ascii="PT Astra Serif" w:hAnsi="PT Astra Serif" w:cs="Arial"/>
                <w:sz w:val="22"/>
                <w:szCs w:val="22"/>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AC5E53">
              <w:rPr>
                <w:rFonts w:ascii="PT Astra Serif" w:hAnsi="PT Astra Serif" w:cs="Arial"/>
                <w:sz w:val="22"/>
                <w:szCs w:val="22"/>
              </w:rPr>
              <w:t>гемолитико-уремическим</w:t>
            </w:r>
            <w:proofErr w:type="spellEnd"/>
            <w:r w:rsidRPr="00AC5E53">
              <w:rPr>
                <w:rFonts w:ascii="PT Astra Serif" w:hAnsi="PT Astra Serif" w:cs="Arial"/>
                <w:sz w:val="22"/>
                <w:szCs w:val="22"/>
              </w:rPr>
              <w:t xml:space="preserve"> синдромом, юношеским артритом с системным началом, </w:t>
            </w:r>
            <w:proofErr w:type="spellStart"/>
            <w:r w:rsidRPr="00AC5E53">
              <w:rPr>
                <w:rFonts w:ascii="PT Astra Serif" w:hAnsi="PT Astra Serif" w:cs="Arial"/>
                <w:sz w:val="22"/>
                <w:szCs w:val="22"/>
              </w:rPr>
              <w:t>мукополисахаридозом</w:t>
            </w:r>
            <w:proofErr w:type="spellEnd"/>
            <w:r w:rsidRPr="00AC5E53">
              <w:rPr>
                <w:rFonts w:ascii="PT Astra Serif" w:hAnsi="PT Astra Serif" w:cs="Arial"/>
                <w:sz w:val="22"/>
                <w:szCs w:val="22"/>
              </w:rPr>
              <w:t xml:space="preserve"> I, II и VI типов, </w:t>
            </w:r>
            <w:proofErr w:type="spellStart"/>
            <w:r w:rsidRPr="00AC5E53">
              <w:rPr>
                <w:rFonts w:ascii="PT Astra Serif" w:hAnsi="PT Astra Serif" w:cs="Arial"/>
                <w:sz w:val="22"/>
                <w:szCs w:val="22"/>
              </w:rPr>
              <w:t>апластической</w:t>
            </w:r>
            <w:proofErr w:type="spellEnd"/>
            <w:r w:rsidRPr="00AC5E53">
              <w:rPr>
                <w:rFonts w:ascii="PT Astra Serif" w:hAnsi="PT Astra Serif" w:cs="Arial"/>
                <w:sz w:val="22"/>
                <w:szCs w:val="22"/>
              </w:rPr>
              <w:t xml:space="preserve"> анемией </w:t>
            </w:r>
            <w:proofErr w:type="spellStart"/>
            <w:r w:rsidRPr="00AC5E53">
              <w:rPr>
                <w:rFonts w:ascii="PT Astra Serif" w:hAnsi="PT Astra Serif" w:cs="Arial"/>
                <w:sz w:val="22"/>
                <w:szCs w:val="22"/>
              </w:rPr>
              <w:t>неуточненной</w:t>
            </w:r>
            <w:proofErr w:type="spellEnd"/>
            <w:r w:rsidRPr="00AC5E53">
              <w:rPr>
                <w:rFonts w:ascii="PT Astra Serif" w:hAnsi="PT Astra Serif" w:cs="Arial"/>
                <w:sz w:val="22"/>
                <w:szCs w:val="22"/>
              </w:rPr>
              <w:t xml:space="preserve">, наследственным дефицитом факторов II (фибриногена), VII (лабильного), X (Стюарта - </w:t>
            </w:r>
            <w:proofErr w:type="spellStart"/>
            <w:r w:rsidRPr="00AC5E53">
              <w:rPr>
                <w:rFonts w:ascii="PT Astra Serif" w:hAnsi="PT Astra Serif" w:cs="Arial"/>
                <w:sz w:val="22"/>
                <w:szCs w:val="22"/>
              </w:rPr>
              <w:t>Прауэра</w:t>
            </w:r>
            <w:proofErr w:type="spellEnd"/>
            <w:r w:rsidRPr="00AC5E53">
              <w:rPr>
                <w:rFonts w:ascii="PT Astra Serif" w:hAnsi="PT Astra Serif" w:cs="Arial"/>
                <w:sz w:val="22"/>
                <w:szCs w:val="22"/>
              </w:rPr>
              <w:t>), а также после трансплантации органов</w:t>
            </w:r>
            <w:proofErr w:type="gramEnd"/>
            <w:r w:rsidRPr="00AC5E53">
              <w:rPr>
                <w:rFonts w:ascii="PT Astra Serif" w:hAnsi="PT Astra Serif" w:cs="Arial"/>
                <w:sz w:val="22"/>
                <w:szCs w:val="22"/>
              </w:rPr>
              <w:t xml:space="preserve"> и (или) тканей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07462R4020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Паллиативная медицинская помощь</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07463R2010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Развитие паллиативной медицинской помощи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Кадровые ресурсы здравоохранения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0746401630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0746404620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Предоставление мер материального стимулирования гражданам, обучающимся по образовательным программам высшего образования и заключившим договор о целевом обучении в пределах квоты приема на целевое обучение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07464R1380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Организация оказания медицинской помощи в рамках областной программы обязательного медицинского страхования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0746500330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Обязательное медицинское страхование неработающего населения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Повышение </w:t>
            </w:r>
            <w:proofErr w:type="gramStart"/>
            <w:r w:rsidRPr="00AC5E53">
              <w:rPr>
                <w:rFonts w:ascii="PT Astra Serif" w:hAnsi="PT Astra Serif" w:cs="Arial"/>
                <w:sz w:val="22"/>
                <w:szCs w:val="22"/>
              </w:rPr>
              <w:t>эффективности функционирования системы здравоохранения Томской области</w:t>
            </w:r>
            <w:proofErr w:type="gramEnd"/>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0746600Ж00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Учреждения, обеспечивающие предоставление услуг в сфере здравоохранения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0746600К00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Больницы, клиники, госпитали, медико-санитарные части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0746600Л00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Поликлиники, амбулатории, диагностические центры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0746600Э00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0746602980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Независимая оценка качества оказания услуг</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0746604120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Информационное обеспечение деятельности Департамента здравоохранения Томской области и поддержка средств массовой информации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Оказание медицинской помощи, включая профилактику заболеваний и формирование здорового образа жизни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0746700Ж00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Учреждения, обеспечивающие предоставление услуг в сфере здравоохранения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0746700К00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Больницы, клиники, госпитали, медико-санитарные части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0746700Л00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Поликлиники, амбулатории, диагностические центры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0746700Н00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Центры, станции и отделения переливания крови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0746702960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Вакцинация и ревакцинация против инфекционных заболеваний, борьба с эпидемиями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0746740300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w:t>
            </w:r>
            <w:proofErr w:type="gramEnd"/>
            <w:r w:rsidRPr="00AC5E53">
              <w:rPr>
                <w:rFonts w:ascii="PT Astra Serif" w:hAnsi="PT Astra Serif" w:cs="Arial"/>
                <w:sz w:val="22"/>
                <w:szCs w:val="22"/>
              </w:rPr>
              <w:t xml:space="preserve"> являются инвалидами, имеющими стойкие расстройства функции зрения или самостоятельного передвижения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07467R4680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0746800000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0746801000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0747000000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Проведение массового обследования новорожденных на врожденные и (или) наследственные заболевания (расширенный </w:t>
            </w:r>
            <w:proofErr w:type="spellStart"/>
            <w:r w:rsidRPr="00AC5E53">
              <w:rPr>
                <w:rFonts w:ascii="PT Astra Serif" w:hAnsi="PT Astra Serif" w:cs="Arial"/>
                <w:sz w:val="22"/>
                <w:szCs w:val="22"/>
              </w:rPr>
              <w:t>неонатальный</w:t>
            </w:r>
            <w:proofErr w:type="spellEnd"/>
            <w:r w:rsidRPr="00AC5E53">
              <w:rPr>
                <w:rFonts w:ascii="PT Astra Serif" w:hAnsi="PT Astra Serif" w:cs="Arial"/>
                <w:sz w:val="22"/>
                <w:szCs w:val="22"/>
              </w:rPr>
              <w:t xml:space="preserve"> скрининг)</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0747000К00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Больницы, клиники, госпитали, медико-санитарные части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0747002970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Оказание услуг по медико-генетической помощи населению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07470R3850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мероприятий по проведению массового обследования новорожденных на врожденные и (или) наследственные заболевания (расширенный </w:t>
            </w:r>
            <w:proofErr w:type="spellStart"/>
            <w:r w:rsidRPr="00AC5E53">
              <w:rPr>
                <w:rFonts w:ascii="PT Astra Serif" w:hAnsi="PT Astra Serif" w:cs="Arial"/>
                <w:sz w:val="22"/>
                <w:szCs w:val="22"/>
              </w:rPr>
              <w:t>неонатальный</w:t>
            </w:r>
            <w:proofErr w:type="spellEnd"/>
            <w:r w:rsidRPr="00AC5E53">
              <w:rPr>
                <w:rFonts w:ascii="PT Astra Serif" w:hAnsi="PT Astra Serif" w:cs="Arial"/>
                <w:sz w:val="22"/>
                <w:szCs w:val="22"/>
              </w:rPr>
              <w:t xml:space="preserve"> скрининг)</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07W0000000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Модернизация первичного звена здравоохранения Российской Федерации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07WД153650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Реализация региональных проектов модернизации первичного звена здравоохранения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07WД153651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региональных проектов модернизации первичного звена здравоохранения (капитальный ремонт зданий медицинских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07WД153652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региональных проектов модернизации первичного звена здравоохранения (оснащение автомобильным транспортом медицинских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07WД153653</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07WД153654</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региональных проектов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07WД15365И</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региональных проектов модернизации первичного звена здравоохранения (строительство объектов капитального строительства медицинских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07WД1А3650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07WД1А3651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 (капитальный ремонт зданий медицинских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07WД1А3652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 (оснащение автомобильным транспортом медицинских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07WД1А365И</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 (строительство объектов капитального строительства медицинских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 xml:space="preserve">Борьба с </w:t>
            </w:r>
            <w:proofErr w:type="spellStart"/>
            <w:proofErr w:type="gramStart"/>
            <w:r w:rsidRPr="00AC5E53">
              <w:rPr>
                <w:rFonts w:ascii="PT Astra Serif" w:hAnsi="PT Astra Serif" w:cs="Arial"/>
                <w:sz w:val="22"/>
                <w:szCs w:val="22"/>
              </w:rPr>
              <w:t>сердечно-сосудистыми</w:t>
            </w:r>
            <w:proofErr w:type="spellEnd"/>
            <w:proofErr w:type="gramEnd"/>
            <w:r w:rsidRPr="00AC5E53">
              <w:rPr>
                <w:rFonts w:ascii="PT Astra Serif" w:hAnsi="PT Astra Serif" w:cs="Arial"/>
                <w:sz w:val="22"/>
                <w:szCs w:val="22"/>
              </w:rPr>
              <w:t xml:space="preserve"> заболеваниями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07WД255860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профилактики развития </w:t>
            </w:r>
            <w:proofErr w:type="spellStart"/>
            <w:proofErr w:type="gramStart"/>
            <w:r w:rsidRPr="00AC5E53">
              <w:rPr>
                <w:rFonts w:ascii="PT Astra Serif" w:hAnsi="PT Astra Serif" w:cs="Arial"/>
                <w:sz w:val="22"/>
                <w:szCs w:val="22"/>
              </w:rPr>
              <w:t>сердечно-сосудистых</w:t>
            </w:r>
            <w:proofErr w:type="spellEnd"/>
            <w:proofErr w:type="gramEnd"/>
            <w:r w:rsidRPr="00AC5E53">
              <w:rPr>
                <w:rFonts w:ascii="PT Astra Serif" w:hAnsi="PT Astra Serif" w:cs="Arial"/>
                <w:sz w:val="22"/>
                <w:szCs w:val="22"/>
              </w:rPr>
              <w:t xml:space="preserve"> заболеваний и </w:t>
            </w:r>
            <w:proofErr w:type="spellStart"/>
            <w:r w:rsidRPr="00AC5E53">
              <w:rPr>
                <w:rFonts w:ascii="PT Astra Serif" w:hAnsi="PT Astra Serif" w:cs="Arial"/>
                <w:sz w:val="22"/>
                <w:szCs w:val="22"/>
              </w:rPr>
              <w:t>сердечно-сосудистых</w:t>
            </w:r>
            <w:proofErr w:type="spellEnd"/>
            <w:r w:rsidRPr="00AC5E53">
              <w:rPr>
                <w:rFonts w:ascii="PT Astra Serif" w:hAnsi="PT Astra Serif" w:cs="Arial"/>
                <w:sz w:val="22"/>
                <w:szCs w:val="22"/>
              </w:rPr>
              <w:t xml:space="preserve"> осложнений у пациентов высокого риска, находящихся на диспансерном наблюдении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Борьба с сахарным диабетом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07WД451070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детей с сахарным диабетом 1 типа в возрасте от 2-х до 17-ти лет включительно системами непрерывного мониторинга глюкозы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07WД451520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беременных женщин с сахарным диабетом системами непрерывного мониторинга глюкозы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07WД451580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региональных, межрайонных (районных) центров, оказывающих медицинскую помощь больным с нарушениями углеводного обмена и сахарным диабетом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Борьба с гепатитом</w:t>
            </w:r>
            <w:proofErr w:type="gramStart"/>
            <w:r w:rsidRPr="00AC5E53">
              <w:rPr>
                <w:rFonts w:ascii="PT Astra Serif" w:hAnsi="PT Astra Serif" w:cs="Arial"/>
                <w:sz w:val="22"/>
                <w:szCs w:val="22"/>
              </w:rPr>
              <w:t xml:space="preserve"> С</w:t>
            </w:r>
            <w:proofErr w:type="gramEnd"/>
            <w:r w:rsidRPr="00AC5E53">
              <w:rPr>
                <w:rFonts w:ascii="PT Astra Serif" w:hAnsi="PT Astra Serif" w:cs="Arial"/>
                <w:sz w:val="22"/>
                <w:szCs w:val="22"/>
              </w:rPr>
              <w:t xml:space="preserve"> и минимизация рисков распространения данного заболевания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07WД552140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w:t>
            </w:r>
            <w:r w:rsidR="0063380F">
              <w:rPr>
                <w:rFonts w:ascii="PT Astra Serif" w:hAnsi="PT Astra Serif" w:cs="Arial"/>
                <w:sz w:val="22"/>
                <w:szCs w:val="22"/>
              </w:rPr>
              <w:t>«</w:t>
            </w:r>
            <w:r w:rsidRPr="00AC5E53">
              <w:rPr>
                <w:rFonts w:ascii="PT Astra Serif" w:hAnsi="PT Astra Serif" w:cs="Arial"/>
                <w:sz w:val="22"/>
                <w:szCs w:val="22"/>
              </w:rPr>
              <w:t>хронический вирусный гепатит C</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Совершенствование экстренной медицинской помощи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07WД655540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закупки авиационных работ в целях оказания медицинской помощи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07WД6Д5540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Оказание медицинской помощи с применением санитарной авиации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Оптимальная для восстановления здоровья медицинская реабилитация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07WД757520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07WДА00000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Здоровье для каждого</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07WДА55460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07WЯ300000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Охрана материнства и детства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07WЯ353160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0800000000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молодежной политики, физической культуры и спорта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0830000000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0838600000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Развитие инфраструктуры молодежной политики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0838641510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создания и развития молодежных пространств путем проведения капитального ремонта учреждений молодежной политики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0838700000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Развитие спортивной инфраструктуры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0838740006</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Город Томск</w:t>
            </w:r>
            <w:r w:rsidR="0063380F">
              <w:rPr>
                <w:rFonts w:ascii="PT Astra Serif" w:hAnsi="PT Astra Serif" w:cs="Arial"/>
                <w:sz w:val="22"/>
                <w:szCs w:val="22"/>
              </w:rPr>
              <w:t>»</w:t>
            </w:r>
            <w:r w:rsidRPr="00AC5E53">
              <w:rPr>
                <w:rFonts w:ascii="PT Astra Serif" w:hAnsi="PT Astra Serif" w:cs="Arial"/>
                <w:sz w:val="22"/>
                <w:szCs w:val="22"/>
              </w:rPr>
              <w:t xml:space="preserve">,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Городской округ Стрежевой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08387R1440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закупке и монтажу оборудования для создания модульных спортивных сооружений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08387R2280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объектов спортивной инфраструктуры спортивно-технологическим оборудованием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08387R7530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Закупка и монтаж оборудования для создания </w:t>
            </w:r>
            <w:r w:rsidR="0063380F">
              <w:rPr>
                <w:rFonts w:ascii="PT Astra Serif" w:hAnsi="PT Astra Serif" w:cs="Arial"/>
                <w:sz w:val="22"/>
                <w:szCs w:val="22"/>
              </w:rPr>
              <w:t>«</w:t>
            </w:r>
            <w:r w:rsidRPr="00AC5E53">
              <w:rPr>
                <w:rFonts w:ascii="PT Astra Serif" w:hAnsi="PT Astra Serif" w:cs="Arial"/>
                <w:sz w:val="22"/>
                <w:szCs w:val="22"/>
              </w:rPr>
              <w:t>умных</w:t>
            </w:r>
            <w:r w:rsidR="0063380F">
              <w:rPr>
                <w:rFonts w:ascii="PT Astra Serif" w:hAnsi="PT Astra Serif" w:cs="Arial"/>
                <w:sz w:val="22"/>
                <w:szCs w:val="22"/>
              </w:rPr>
              <w:t>»</w:t>
            </w:r>
            <w:r w:rsidRPr="00AC5E53">
              <w:rPr>
                <w:rFonts w:ascii="PT Astra Serif" w:hAnsi="PT Astra Serif" w:cs="Arial"/>
                <w:sz w:val="22"/>
                <w:szCs w:val="22"/>
              </w:rPr>
              <w:t xml:space="preserve"> спортивных площадок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0838900000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Развитие спортивной инфраструктуры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0838904560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объектов областной собственности в сфере физической культуры и спорта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083890П010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для проведения капитального ремонта объектов областной собственности в сфере физической культуры и спорта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0840000000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благоприятных условий для увеличения охвата населения спортом и физической культурой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0846002870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независимой оценки качества оказания услуг организациями социальной сферы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0846002880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в сфере увеличения охвата населения спортом и физической культурой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0846020050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0846040008</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условий для развития физической культуры и массового спорта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0846100810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в сфере подготовки спортсменов высокого класса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0846102890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0846120040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63380F">
              <w:rPr>
                <w:rFonts w:ascii="PT Astra Serif" w:hAnsi="PT Astra Serif" w:cs="Arial"/>
                <w:sz w:val="22"/>
                <w:szCs w:val="22"/>
              </w:rPr>
              <w:t>«</w:t>
            </w:r>
            <w:r w:rsidRPr="00AC5E53">
              <w:rPr>
                <w:rFonts w:ascii="PT Astra Serif" w:hAnsi="PT Astra Serif" w:cs="Arial"/>
                <w:sz w:val="22"/>
                <w:szCs w:val="22"/>
              </w:rPr>
              <w:t>Об учреждении ежегодной стипендии Губернатора Томской области лучшим спортсменам Томской области и их тренерам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0846140007</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0846140320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Город Томск</w:t>
            </w:r>
            <w:r w:rsidR="0063380F">
              <w:rPr>
                <w:rFonts w:ascii="PT Astra Serif" w:hAnsi="PT Astra Serif" w:cs="Arial"/>
                <w:sz w:val="22"/>
                <w:szCs w:val="22"/>
              </w:rPr>
              <w:t>»</w:t>
            </w:r>
            <w:r w:rsidRPr="00AC5E53">
              <w:rPr>
                <w:rFonts w:ascii="PT Astra Serif" w:hAnsi="PT Astra Serif" w:cs="Arial"/>
                <w:sz w:val="22"/>
                <w:szCs w:val="22"/>
              </w:rPr>
              <w:t xml:space="preserve">,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Томский район</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0846140330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сфере образования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0846140340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08461R0810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Государственная поддержка организаций, входящих в систему спортивной подготовки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08461R2290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w:t>
            </w:r>
            <w:r w:rsidR="0063380F">
              <w:rPr>
                <w:rFonts w:ascii="PT Astra Serif" w:hAnsi="PT Astra Serif" w:cs="Arial"/>
                <w:sz w:val="22"/>
                <w:szCs w:val="22"/>
              </w:rPr>
              <w:t>«</w:t>
            </w:r>
            <w:r w:rsidRPr="00AC5E53">
              <w:rPr>
                <w:rFonts w:ascii="PT Astra Serif" w:hAnsi="PT Astra Serif" w:cs="Arial"/>
                <w:sz w:val="22"/>
                <w:szCs w:val="22"/>
              </w:rPr>
              <w:t>спортивная школа</w:t>
            </w:r>
            <w:r w:rsidR="0063380F">
              <w:rPr>
                <w:rFonts w:ascii="PT Astra Serif" w:hAnsi="PT Astra Serif" w:cs="Arial"/>
                <w:sz w:val="22"/>
                <w:szCs w:val="22"/>
              </w:rPr>
              <w:t>»</w:t>
            </w:r>
            <w:r w:rsidRPr="00AC5E53">
              <w:rPr>
                <w:rFonts w:ascii="PT Astra Serif" w:hAnsi="PT Astra Serif" w:cs="Arial"/>
                <w:sz w:val="22"/>
                <w:szCs w:val="22"/>
              </w:rPr>
              <w:t xml:space="preserve">, использующих в своем наименовании слово </w:t>
            </w:r>
            <w:r w:rsidR="0063380F">
              <w:rPr>
                <w:rFonts w:ascii="PT Astra Serif" w:hAnsi="PT Astra Serif" w:cs="Arial"/>
                <w:sz w:val="22"/>
                <w:szCs w:val="22"/>
              </w:rPr>
              <w:t>«</w:t>
            </w:r>
            <w:r w:rsidRPr="00AC5E53">
              <w:rPr>
                <w:rFonts w:ascii="PT Astra Serif" w:hAnsi="PT Astra Serif" w:cs="Arial"/>
                <w:sz w:val="22"/>
                <w:szCs w:val="22"/>
              </w:rPr>
              <w:t>олимпийский</w:t>
            </w:r>
            <w:r w:rsidR="0063380F">
              <w:rPr>
                <w:rFonts w:ascii="PT Astra Serif" w:hAnsi="PT Astra Serif" w:cs="Arial"/>
                <w:sz w:val="22"/>
                <w:szCs w:val="22"/>
              </w:rPr>
              <w:t>»</w:t>
            </w:r>
            <w:r w:rsidRPr="00AC5E53">
              <w:rPr>
                <w:rFonts w:ascii="PT Astra Serif" w:hAnsi="PT Astra Serif" w:cs="Arial"/>
                <w:sz w:val="22"/>
                <w:szCs w:val="22"/>
              </w:rPr>
              <w:t xml:space="preserve"> или образованные на его основе слова или словосочетания, в нормативное состояние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Развитие и реализация потенциала молодежи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0846200910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затрат, связанных с реализацией программ молодежных и детских общественных объединений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0846202860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направленных на развитие добровольчества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0846203010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в сфере молодежной политики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0846401000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08W0000000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08WЮ100000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Россия - страна возможностей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08WЮ151160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программы комплексного развития молодежной политики в субъектах Российской Федерации </w:t>
            </w:r>
            <w:r w:rsidR="0063380F">
              <w:rPr>
                <w:rFonts w:ascii="PT Astra Serif" w:hAnsi="PT Astra Serif" w:cs="Arial"/>
                <w:sz w:val="22"/>
                <w:szCs w:val="22"/>
              </w:rPr>
              <w:t>«</w:t>
            </w:r>
            <w:r w:rsidRPr="00AC5E53">
              <w:rPr>
                <w:rFonts w:ascii="PT Astra Serif" w:hAnsi="PT Astra Serif" w:cs="Arial"/>
                <w:sz w:val="22"/>
                <w:szCs w:val="22"/>
              </w:rPr>
              <w:t>Регион для молодых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08WЮ1А1160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программы комплексного развития молодежной политики в субъектах Российской Федерации </w:t>
            </w:r>
            <w:r w:rsidR="0063380F">
              <w:rPr>
                <w:rFonts w:ascii="PT Astra Serif" w:hAnsi="PT Astra Serif" w:cs="Arial"/>
                <w:sz w:val="22"/>
                <w:szCs w:val="22"/>
              </w:rPr>
              <w:t>«</w:t>
            </w:r>
            <w:r w:rsidRPr="00AC5E53">
              <w:rPr>
                <w:rFonts w:ascii="PT Astra Serif" w:hAnsi="PT Astra Serif" w:cs="Arial"/>
                <w:sz w:val="22"/>
                <w:szCs w:val="22"/>
              </w:rPr>
              <w:t>Регион для молодых</w:t>
            </w:r>
            <w:r w:rsidR="0063380F">
              <w:rPr>
                <w:rFonts w:ascii="PT Astra Serif" w:hAnsi="PT Astra Serif" w:cs="Arial"/>
                <w:sz w:val="22"/>
                <w:szCs w:val="22"/>
              </w:rPr>
              <w:t>»</w:t>
            </w:r>
            <w:r w:rsidRPr="00AC5E53">
              <w:rPr>
                <w:rFonts w:ascii="PT Astra Serif" w:hAnsi="PT Astra Serif" w:cs="Arial"/>
                <w:sz w:val="22"/>
                <w:szCs w:val="22"/>
              </w:rPr>
              <w:t xml:space="preserve">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0900000000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образования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0930000000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0939400000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Реализация мероприятий по модернизации школьных систем образования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093940П220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0939441220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(корректировка)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0939600000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09396R3050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новых мест в общеобразовательных организациях в связи с ростом числа обучающихся, вызванным демографическим фактором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09396R3051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зданий средствами обучения и воспитания для размещения общеобразовательных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0939800000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Сохранение действующих мест в дошкольных образовательных организациях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093984П060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для проведения капитального ремонта зданий муниципальных дошкольных 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0939900000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Инфраструктурное развитие среднего профессионального образования, дополнительного профессионального образования, профессионального обучения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0939904590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профессиональных 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093990И190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Строительство областных объектов недвижимого имущества в сфере профессионального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0940000000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Субсидия автономной некоммерческой организации дополнительного образования </w:t>
            </w:r>
            <w:r w:rsidR="0063380F">
              <w:rPr>
                <w:rFonts w:ascii="PT Astra Serif" w:hAnsi="PT Astra Serif" w:cs="Arial"/>
                <w:sz w:val="22"/>
                <w:szCs w:val="22"/>
              </w:rPr>
              <w:t>«</w:t>
            </w:r>
            <w:r w:rsidRPr="00AC5E53">
              <w:rPr>
                <w:rFonts w:ascii="PT Astra Serif" w:hAnsi="PT Astra Serif" w:cs="Arial"/>
                <w:sz w:val="22"/>
                <w:szCs w:val="22"/>
              </w:rPr>
              <w:t xml:space="preserve">Детский технопарк </w:t>
            </w:r>
            <w:r w:rsidR="0063380F">
              <w:rPr>
                <w:rFonts w:ascii="PT Astra Serif" w:hAnsi="PT Astra Serif" w:cs="Arial"/>
                <w:sz w:val="22"/>
                <w:szCs w:val="22"/>
              </w:rPr>
              <w:t>«</w:t>
            </w:r>
            <w:proofErr w:type="spellStart"/>
            <w:r w:rsidRPr="00AC5E53">
              <w:rPr>
                <w:rFonts w:ascii="PT Astra Serif" w:hAnsi="PT Astra Serif" w:cs="Arial"/>
                <w:sz w:val="22"/>
                <w:szCs w:val="22"/>
              </w:rPr>
              <w:t>Кванториум</w:t>
            </w:r>
            <w:proofErr w:type="spellEnd"/>
            <w:r w:rsidR="0063380F">
              <w:rPr>
                <w:rFonts w:ascii="PT Astra Serif" w:hAnsi="PT Astra Serif" w:cs="Arial"/>
                <w:sz w:val="22"/>
                <w:szCs w:val="22"/>
              </w:rPr>
              <w:t>»</w:t>
            </w:r>
            <w:r w:rsidRPr="00AC5E53">
              <w:rPr>
                <w:rFonts w:ascii="PT Astra Serif" w:hAnsi="PT Astra Serif" w:cs="Arial"/>
                <w:sz w:val="22"/>
                <w:szCs w:val="22"/>
              </w:rPr>
              <w:t xml:space="preserve"> на создание условий, обеспечивающих доступность дополнительных общеобразовательных программ </w:t>
            </w:r>
            <w:proofErr w:type="spellStart"/>
            <w:r w:rsidRPr="00AC5E53">
              <w:rPr>
                <w:rFonts w:ascii="PT Astra Serif" w:hAnsi="PT Astra Serif" w:cs="Arial"/>
                <w:sz w:val="22"/>
                <w:szCs w:val="22"/>
              </w:rPr>
              <w:t>естественно-научной</w:t>
            </w:r>
            <w:proofErr w:type="spellEnd"/>
            <w:r w:rsidRPr="00AC5E53">
              <w:rPr>
                <w:rFonts w:ascii="PT Astra Serif" w:hAnsi="PT Astra Serif" w:cs="Arial"/>
                <w:sz w:val="22"/>
                <w:szCs w:val="22"/>
              </w:rPr>
              <w:t xml:space="preserve"> и технической направленности для обучающихся в г. Томске и Томской области</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0946000Б00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Школы-интернаты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0946000Б20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0946000Б91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0946000В00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дополнительного образования детей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0946000Г00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дополнительного профессионального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0946000Д00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Учреждения, обеспечивающие предоставление услуг в сфере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0946000Ч00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Общеобразовательные организации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0946000Ч20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0946001900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w:t>
            </w:r>
            <w:r w:rsidR="0063380F">
              <w:rPr>
                <w:rFonts w:ascii="PT Astra Serif" w:hAnsi="PT Astra Serif" w:cs="Arial"/>
                <w:sz w:val="22"/>
                <w:szCs w:val="22"/>
              </w:rPr>
              <w:t>«</w:t>
            </w:r>
            <w:r w:rsidRPr="00AC5E53">
              <w:rPr>
                <w:rFonts w:ascii="PT Astra Serif" w:hAnsi="PT Astra Serif" w:cs="Arial"/>
                <w:sz w:val="22"/>
                <w:szCs w:val="22"/>
              </w:rPr>
              <w:t>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0946002720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Организация, участие и проведение мероприятий в рамках комплекса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0946003030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0946004610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дополнительного образования </w:t>
            </w:r>
            <w:r w:rsidR="0063380F">
              <w:rPr>
                <w:rFonts w:ascii="PT Astra Serif" w:hAnsi="PT Astra Serif" w:cs="Arial"/>
                <w:sz w:val="22"/>
                <w:szCs w:val="22"/>
              </w:rPr>
              <w:t>«</w:t>
            </w:r>
            <w:r w:rsidRPr="00AC5E53">
              <w:rPr>
                <w:rFonts w:ascii="PT Astra Serif" w:hAnsi="PT Astra Serif" w:cs="Arial"/>
                <w:sz w:val="22"/>
                <w:szCs w:val="22"/>
              </w:rPr>
              <w:t xml:space="preserve">Детский технопарк </w:t>
            </w:r>
            <w:r w:rsidR="0063380F">
              <w:rPr>
                <w:rFonts w:ascii="PT Astra Serif" w:hAnsi="PT Astra Serif" w:cs="Arial"/>
                <w:sz w:val="22"/>
                <w:szCs w:val="22"/>
              </w:rPr>
              <w:t>«</w:t>
            </w:r>
            <w:proofErr w:type="spellStart"/>
            <w:r w:rsidRPr="00AC5E53">
              <w:rPr>
                <w:rFonts w:ascii="PT Astra Serif" w:hAnsi="PT Astra Serif" w:cs="Arial"/>
                <w:sz w:val="22"/>
                <w:szCs w:val="22"/>
              </w:rPr>
              <w:t>Кванториум</w:t>
            </w:r>
            <w:proofErr w:type="spellEnd"/>
            <w:r w:rsidR="0063380F">
              <w:rPr>
                <w:rFonts w:ascii="PT Astra Serif" w:hAnsi="PT Astra Serif" w:cs="Arial"/>
                <w:sz w:val="22"/>
                <w:szCs w:val="22"/>
              </w:rPr>
              <w:t>»</w:t>
            </w:r>
            <w:r w:rsidRPr="00AC5E53">
              <w:rPr>
                <w:rFonts w:ascii="PT Astra Serif" w:hAnsi="PT Astra Serif" w:cs="Arial"/>
                <w:sz w:val="22"/>
                <w:szCs w:val="22"/>
              </w:rPr>
              <w:t xml:space="preserve"> на материально-техническое обеспечение проведения Регионального марафона мастер-классов </w:t>
            </w:r>
            <w:r w:rsidR="0063380F">
              <w:rPr>
                <w:rFonts w:ascii="PT Astra Serif" w:hAnsi="PT Astra Serif" w:cs="Arial"/>
                <w:sz w:val="22"/>
                <w:szCs w:val="22"/>
              </w:rPr>
              <w:t>«</w:t>
            </w:r>
            <w:proofErr w:type="spellStart"/>
            <w:r w:rsidRPr="00AC5E53">
              <w:rPr>
                <w:rFonts w:ascii="PT Astra Serif" w:hAnsi="PT Astra Serif" w:cs="Arial"/>
                <w:sz w:val="22"/>
                <w:szCs w:val="22"/>
              </w:rPr>
              <w:t>Техномарафон</w:t>
            </w:r>
            <w:proofErr w:type="spellEnd"/>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0946005060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дополнительного образования </w:t>
            </w:r>
            <w:r w:rsidR="0063380F">
              <w:rPr>
                <w:rFonts w:ascii="PT Astra Serif" w:hAnsi="PT Astra Serif" w:cs="Arial"/>
                <w:sz w:val="22"/>
                <w:szCs w:val="22"/>
              </w:rPr>
              <w:t>«</w:t>
            </w:r>
            <w:r w:rsidRPr="00AC5E53">
              <w:rPr>
                <w:rFonts w:ascii="PT Astra Serif" w:hAnsi="PT Astra Serif" w:cs="Arial"/>
                <w:sz w:val="22"/>
                <w:szCs w:val="22"/>
              </w:rPr>
              <w:t xml:space="preserve">Детский технопарк </w:t>
            </w:r>
            <w:r w:rsidR="0063380F">
              <w:rPr>
                <w:rFonts w:ascii="PT Astra Serif" w:hAnsi="PT Astra Serif" w:cs="Arial"/>
                <w:sz w:val="22"/>
                <w:szCs w:val="22"/>
              </w:rPr>
              <w:t>«</w:t>
            </w:r>
            <w:proofErr w:type="spellStart"/>
            <w:r w:rsidRPr="00AC5E53">
              <w:rPr>
                <w:rFonts w:ascii="PT Astra Serif" w:hAnsi="PT Astra Serif" w:cs="Arial"/>
                <w:sz w:val="22"/>
                <w:szCs w:val="22"/>
              </w:rPr>
              <w:t>Кванториум</w:t>
            </w:r>
            <w:proofErr w:type="spellEnd"/>
            <w:r w:rsidR="0063380F">
              <w:rPr>
                <w:rFonts w:ascii="PT Astra Serif" w:hAnsi="PT Astra Serif" w:cs="Arial"/>
                <w:sz w:val="22"/>
                <w:szCs w:val="22"/>
              </w:rPr>
              <w:t>»</w:t>
            </w:r>
            <w:r w:rsidRPr="00AC5E53">
              <w:rPr>
                <w:rFonts w:ascii="PT Astra Serif" w:hAnsi="PT Astra Serif" w:cs="Arial"/>
                <w:sz w:val="22"/>
                <w:szCs w:val="22"/>
              </w:rPr>
              <w:t xml:space="preserve"> на информационно-методическое сопровождение кружкового движения и организацию проведения Национальной технологической олимпиады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0946020720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381CC9">
            <w:pPr>
              <w:outlineLvl w:val="2"/>
              <w:rPr>
                <w:rFonts w:ascii="PT Astra Serif" w:hAnsi="PT Astra Serif" w:cs="Arial"/>
                <w:sz w:val="22"/>
                <w:szCs w:val="22"/>
              </w:rPr>
            </w:pPr>
            <w:r w:rsidRPr="00AC5E53">
              <w:rPr>
                <w:rFonts w:ascii="PT Astra Serif" w:hAnsi="PT Astra Serif" w:cs="Arial"/>
                <w:sz w:val="22"/>
                <w:szCs w:val="22"/>
              </w:rPr>
              <w:t>Единовременная социальная выплата на оплату первоначального взноса при получении ипотечного жилищного кредита учителям областных государственных и муниципальных общеобразовательных организаций в Томской области, нуждающихся в улучшении жилищных условий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0946040360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0946040370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0946040380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0946040390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сфере образования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педагогических работников муниципальных дошкольных 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Стимулирующие выплаты в муниципальных организациях дополнительного образования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сфере образования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w:t>
            </w:r>
            <w:r w:rsidR="0063380F">
              <w:rPr>
                <w:rFonts w:ascii="PT Astra Serif" w:hAnsi="PT Astra Serif" w:cs="Arial"/>
                <w:sz w:val="22"/>
                <w:szCs w:val="22"/>
              </w:rPr>
              <w:t>«</w:t>
            </w:r>
            <w:r w:rsidRPr="00AC5E53">
              <w:rPr>
                <w:rFonts w:ascii="PT Astra Serif" w:hAnsi="PT Astra Serif" w:cs="Arial"/>
                <w:sz w:val="22"/>
                <w:szCs w:val="22"/>
              </w:rPr>
              <w:t>О дополнительных мерах социальной поддержки многодетных семей</w:t>
            </w:r>
            <w:r w:rsidR="0063380F">
              <w:rPr>
                <w:rFonts w:ascii="PT Astra Serif" w:hAnsi="PT Astra Serif" w:cs="Arial"/>
                <w:sz w:val="22"/>
                <w:szCs w:val="22"/>
              </w:rPr>
              <w:t>»</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0946040460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сфере образования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педагогических работников муниципальных общеобразовательных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w:t>
            </w:r>
            <w:proofErr w:type="gramEnd"/>
            <w:r w:rsidRPr="00AC5E53">
              <w:rPr>
                <w:rFonts w:ascii="PT Astra Serif" w:hAnsi="PT Astra Serif" w:cs="Arial"/>
                <w:sz w:val="22"/>
                <w:szCs w:val="22"/>
              </w:rPr>
              <w:t xml:space="preserve"> </w:t>
            </w:r>
            <w:proofErr w:type="gramStart"/>
            <w:r w:rsidRPr="00AC5E53">
              <w:rPr>
                <w:rFonts w:ascii="PT Astra Serif" w:hAnsi="PT Astra Serif" w:cs="Arial"/>
                <w:sz w:val="22"/>
                <w:szCs w:val="22"/>
              </w:rPr>
              <w:t>организациях</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0946040520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Ежемесячная стипендия Губернатора Томской области молодым учителям муниципальных образовательных организаций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0946040530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0946040550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0946040590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0946041320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0946041330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0946041440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0946041450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w:t>
            </w:r>
            <w:r w:rsidR="0063380F">
              <w:rPr>
                <w:rFonts w:ascii="PT Astra Serif" w:hAnsi="PT Astra Serif" w:cs="Arial"/>
                <w:sz w:val="22"/>
                <w:szCs w:val="22"/>
              </w:rPr>
              <w:t>«</w:t>
            </w:r>
            <w:r w:rsidRPr="00AC5E53">
              <w:rPr>
                <w:rFonts w:ascii="PT Astra Serif" w:hAnsi="PT Astra Serif" w:cs="Arial"/>
                <w:sz w:val="22"/>
                <w:szCs w:val="22"/>
              </w:rPr>
              <w:t>О дополнительных мерах социальной поддержки многодетных семей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09460R3040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09460R3041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09460R3042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Организация бесплатного горячего питания обучающихся, получающих начальное общее образование в областных образовательных организациях</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09460R3043</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w:t>
            </w:r>
            <w:r w:rsidR="0063380F">
              <w:rPr>
                <w:rFonts w:ascii="PT Astra Serif" w:hAnsi="PT Astra Serif" w:cs="Arial"/>
                <w:sz w:val="22"/>
                <w:szCs w:val="22"/>
              </w:rPr>
              <w:t>«</w:t>
            </w:r>
            <w:r w:rsidRPr="00AC5E53">
              <w:rPr>
                <w:rFonts w:ascii="PT Astra Serif" w:hAnsi="PT Astra Serif" w:cs="Arial"/>
                <w:sz w:val="22"/>
                <w:szCs w:val="22"/>
              </w:rPr>
              <w:t>Об образовании в Российской Федерации</w:t>
            </w:r>
            <w:r w:rsidR="0063380F">
              <w:rPr>
                <w:rFonts w:ascii="PT Astra Serif" w:hAnsi="PT Astra Serif" w:cs="Arial"/>
                <w:sz w:val="22"/>
                <w:szCs w:val="22"/>
              </w:rPr>
              <w:t>»</w:t>
            </w:r>
            <w:r w:rsidRPr="00AC5E53">
              <w:rPr>
                <w:rFonts w:ascii="PT Astra Serif" w:hAnsi="PT Astra Serif" w:cs="Arial"/>
                <w:sz w:val="22"/>
                <w:szCs w:val="22"/>
              </w:rPr>
              <w:t xml:space="preserve"> полномочий Российской Федерации в сфере образования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0946103020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AC5E53">
              <w:rPr>
                <w:rFonts w:ascii="PT Astra Serif" w:hAnsi="PT Astra Serif" w:cs="Arial"/>
                <w:sz w:val="22"/>
                <w:szCs w:val="22"/>
              </w:rPr>
              <w:t>апостиль</w:t>
            </w:r>
            <w:proofErr w:type="spellEnd"/>
            <w:r w:rsidRPr="00AC5E53">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0946159000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2"/>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0946159900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переданных полномочий Российской Федерации в сфере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0946400Г00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дополнительного профессионального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0946400Ш00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Профессиональные образовательные организации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0946402640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Организационное обеспечение деятельности Департамента образования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0946402650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Премии Губернатора Томской области лучшим педагогическим и руководящим работникам в сфере среднего профессионального образования, профессионального обучения и дополнительного профессионального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0946404110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0946404630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56177B" w:rsidRDefault="00F328B2">
            <w:pPr>
              <w:outlineLvl w:val="2"/>
              <w:rPr>
                <w:rFonts w:ascii="PT Astra Serif" w:hAnsi="PT Astra Serif" w:cs="Arial"/>
                <w:sz w:val="21"/>
                <w:szCs w:val="21"/>
              </w:rPr>
            </w:pPr>
            <w:r w:rsidRPr="0056177B">
              <w:rPr>
                <w:rFonts w:ascii="PT Astra Serif" w:hAnsi="PT Astra Serif" w:cs="Arial"/>
                <w:sz w:val="21"/>
                <w:szCs w:val="21"/>
              </w:rPr>
              <w:t xml:space="preserve">Предоставление мер материального стимулирования гражданам, заключившим договор о целевом </w:t>
            </w:r>
            <w:proofErr w:type="gramStart"/>
            <w:r w:rsidRPr="0056177B">
              <w:rPr>
                <w:rFonts w:ascii="PT Astra Serif" w:hAnsi="PT Astra Serif" w:cs="Arial"/>
                <w:sz w:val="21"/>
                <w:szCs w:val="21"/>
              </w:rPr>
              <w:t>обучении по</w:t>
            </w:r>
            <w:proofErr w:type="gramEnd"/>
            <w:r w:rsidRPr="0056177B">
              <w:rPr>
                <w:rFonts w:ascii="PT Astra Serif" w:hAnsi="PT Astra Serif" w:cs="Arial"/>
                <w:sz w:val="21"/>
                <w:szCs w:val="21"/>
              </w:rPr>
              <w:t xml:space="preserve">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0946501000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09W0000000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09WЦ200000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Цифровые платформы в отраслях социальной сферы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09WЦ255450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56177B" w:rsidRDefault="00F328B2">
            <w:pPr>
              <w:outlineLvl w:val="2"/>
              <w:rPr>
                <w:rFonts w:ascii="PT Astra Serif" w:hAnsi="PT Astra Serif" w:cs="Arial"/>
                <w:sz w:val="21"/>
                <w:szCs w:val="21"/>
              </w:rPr>
            </w:pPr>
            <w:r w:rsidRPr="0056177B">
              <w:rPr>
                <w:rFonts w:ascii="PT Astra Serif" w:hAnsi="PT Astra Serif" w:cs="Arial"/>
                <w:sz w:val="21"/>
                <w:szCs w:val="21"/>
              </w:rPr>
              <w:t xml:space="preserve">Формирование </w:t>
            </w:r>
            <w:proofErr w:type="gramStart"/>
            <w:r w:rsidRPr="0056177B">
              <w:rPr>
                <w:rFonts w:ascii="PT Astra Serif" w:hAnsi="PT Astra Serif" w:cs="Arial"/>
                <w:sz w:val="21"/>
                <w:szCs w:val="21"/>
              </w:rPr>
              <w:t>ИТ</w:t>
            </w:r>
            <w:proofErr w:type="gramEnd"/>
            <w:r w:rsidRPr="0056177B">
              <w:rPr>
                <w:rFonts w:ascii="PT Astra Serif" w:hAnsi="PT Astra Serif" w:cs="Arial"/>
                <w:sz w:val="21"/>
                <w:szCs w:val="21"/>
              </w:rPr>
              <w:t xml:space="preserve"> 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 телекоммуникационной сети </w:t>
            </w:r>
            <w:r w:rsidR="0063380F" w:rsidRPr="0056177B">
              <w:rPr>
                <w:rFonts w:ascii="PT Astra Serif" w:hAnsi="PT Astra Serif" w:cs="Arial"/>
                <w:sz w:val="21"/>
                <w:szCs w:val="21"/>
              </w:rPr>
              <w:t>«</w:t>
            </w:r>
            <w:r w:rsidRPr="0056177B">
              <w:rPr>
                <w:rFonts w:ascii="PT Astra Serif" w:hAnsi="PT Astra Serif" w:cs="Arial"/>
                <w:sz w:val="21"/>
                <w:szCs w:val="21"/>
              </w:rPr>
              <w:t>Интернет</w:t>
            </w:r>
            <w:r w:rsidR="0063380F" w:rsidRPr="0056177B">
              <w:rPr>
                <w:rFonts w:ascii="PT Astra Serif" w:hAnsi="PT Astra Serif" w:cs="Arial"/>
                <w:sz w:val="21"/>
                <w:szCs w:val="21"/>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09WЮ400000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Все лучшее детям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09WЮ450490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Адресное строительство школ в отдельных населенных пунктах с объективно выявленной потребностью инфраструктуры (зданий) школ</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09WЮ455590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предметных кабинетов общеобразовательных организаций средствами обучения и воспитания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09WЮ457500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модернизации школьных систем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09WЮ457501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09WЮ457502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09WЮ4А0490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Адресное строительство школ в отдельных населенных пунктах с объективно выявленной потребностью инфраструктуры (зданий) школ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09WЮ4А7500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мероприятий по модернизации школьных систем образования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09WЮ4А7503</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Повышение квалификации школьных команд общеобразовательных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09WЮ4А7504</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антитеррористической защиты отремонтированных зданий общеобразовательных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09WЮ600000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Педагоги и наставники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09WЮ650500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w:t>
            </w:r>
            <w:r w:rsidR="0063380F">
              <w:rPr>
                <w:rFonts w:ascii="PT Astra Serif" w:hAnsi="PT Astra Serif" w:cs="Arial"/>
                <w:sz w:val="22"/>
                <w:szCs w:val="22"/>
              </w:rPr>
              <w:t>«</w:t>
            </w:r>
            <w:r w:rsidRPr="00AC5E53">
              <w:rPr>
                <w:rFonts w:ascii="PT Astra Serif" w:hAnsi="PT Astra Serif" w:cs="Arial"/>
                <w:sz w:val="22"/>
                <w:szCs w:val="22"/>
              </w:rPr>
              <w:t>Сириус</w:t>
            </w:r>
            <w:r w:rsidR="0063380F">
              <w:rPr>
                <w:rFonts w:ascii="PT Astra Serif" w:hAnsi="PT Astra Serif" w:cs="Arial"/>
                <w:sz w:val="22"/>
                <w:szCs w:val="22"/>
              </w:rPr>
              <w:t>»</w:t>
            </w:r>
            <w:r w:rsidRPr="00AC5E53">
              <w:rPr>
                <w:rFonts w:ascii="PT Astra Serif" w:hAnsi="PT Astra Serif" w:cs="Arial"/>
                <w:sz w:val="22"/>
                <w:szCs w:val="22"/>
              </w:rPr>
              <w:t>, муниципальных общеобразовательных организаций и профессиональных образовательных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09WЮ651790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09WЮ652560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09WЮ653030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09WЮ653630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09WЯ100000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Поддержка семьи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09WЯ153150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09WЯ153151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образовательных организаций, осуществляющих образовательную деятельность по образовательным программам дошкольного образования в рамках осуществления капитального ремонта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09WЯ153152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образовательных организаций, осуществляющих образовательную деятельность по образовательным программам дошкольного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1000000000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культуры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1030000000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1038300000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Сохранение объектов культурного наследия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1038303220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Сохранение объектов культурного наследия (в том числе разработка проектной документации)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1038800000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w:t>
            </w:r>
            <w:r w:rsidR="0063380F">
              <w:rPr>
                <w:rFonts w:ascii="PT Astra Serif" w:hAnsi="PT Astra Serif" w:cs="Arial"/>
                <w:sz w:val="22"/>
                <w:szCs w:val="22"/>
              </w:rPr>
              <w:t>«</w:t>
            </w:r>
            <w:r w:rsidRPr="00AC5E53">
              <w:rPr>
                <w:rFonts w:ascii="PT Astra Serif" w:hAnsi="PT Astra Serif" w:cs="Arial"/>
                <w:sz w:val="22"/>
                <w:szCs w:val="22"/>
              </w:rPr>
              <w:t>Об объектах культурного наследия (памятниках истории и культуры) народов Российской Федерации</w:t>
            </w:r>
            <w:r w:rsidR="0063380F">
              <w:rPr>
                <w:rFonts w:ascii="PT Astra Serif" w:hAnsi="PT Astra Serif" w:cs="Arial"/>
                <w:sz w:val="22"/>
                <w:szCs w:val="22"/>
              </w:rPr>
              <w:t>»</w:t>
            </w:r>
            <w:r w:rsidRPr="00AC5E53">
              <w:rPr>
                <w:rFonts w:ascii="PT Astra Serif" w:hAnsi="PT Astra Serif" w:cs="Arial"/>
                <w:sz w:val="22"/>
                <w:szCs w:val="22"/>
              </w:rPr>
              <w:t xml:space="preserve"> полномочий Российской Федерации в отношении объектов культурного наследия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1038859000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1"/>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1038859500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переданных полномочий Российской Федерации в отношении объектов культурного наследия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1039100000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Сохранение объектов сферы культуры и архивного дела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1039104580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объектов областной собственности в сфере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103910П190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для проведения капитального ремонта объектов областной собственности в сфере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1039300000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Содействие комплексному развитию сферы культуры и архивного дела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10393R4660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10393R4670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развития и укрепления материально-технической базы домов культуры в населенных пунктах с числом жителей до 50 тысяч человек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10393R5170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творческой деятельности и техническое оснащение детских и кукольных театров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10393R5190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Государственная поддержка отрасли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10393R5191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1040000000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предоставления населению Томской области библиотечных услуг</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1046003050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предоставления населению Томской области музейных услуг</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1046103060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процесса собирания, изучения, хранения, реставрации музейных предметов и организация доступности их для населения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1046203070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Содержание, сохранение объектов культурного наследия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предоставления архивных услуг архивными учреждениями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1046300092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1046300190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1046340640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Развитие профессионального искусства и народного творчества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1046400350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доступа населения к лучшим образцам народных художественных промыслов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1046400360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1046401190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Календарный план проведения мероприятий в области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1046401360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доступа населения к клубным формам работы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1046401670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доступа населения к театрально-зрелищному искусству</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1046440650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сфере культуры, направленные на повышение её эффективности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работников культуры муниципальных учреждений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1046440660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развития кадрового потенциала Томской области в сфере культуры и архивного дела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1046500390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условий для повышения квалификации и переподготовки специалистов отрасли культуры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1046501170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условий для обеспечения дополнительного образования детей в сфере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1046501180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1046540670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Достижение целевых показателей по плану мероприятий (</w:t>
            </w:r>
            <w:r w:rsidR="0063380F">
              <w:rPr>
                <w:rFonts w:ascii="PT Astra Serif" w:hAnsi="PT Astra Serif" w:cs="Arial"/>
                <w:sz w:val="22"/>
                <w:szCs w:val="22"/>
              </w:rPr>
              <w:t>«</w:t>
            </w:r>
            <w:r w:rsidRPr="00AC5E53">
              <w:rPr>
                <w:rFonts w:ascii="PT Astra Serif" w:hAnsi="PT Astra Serif" w:cs="Arial"/>
                <w:sz w:val="22"/>
                <w:szCs w:val="22"/>
              </w:rPr>
              <w:t>дорожной карте</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Изменения в сфере образования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10465R5530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1046601000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10W0000000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10WЯ500000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Семейные ценности и инфраструктура культуры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10WЯ504300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и проведение фестиваля любительских творческих коллективов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10WЯ554540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модельных муниципальных библиотек по результатам конкурсного отбора, проводимого Министерством культуры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Развитие сети учреждений </w:t>
            </w:r>
            <w:proofErr w:type="spellStart"/>
            <w:r w:rsidRPr="00AC5E53">
              <w:rPr>
                <w:rFonts w:ascii="PT Astra Serif" w:hAnsi="PT Astra Serif" w:cs="Arial"/>
                <w:sz w:val="22"/>
                <w:szCs w:val="22"/>
              </w:rPr>
              <w:t>культурно-досугового</w:t>
            </w:r>
            <w:proofErr w:type="spellEnd"/>
            <w:r w:rsidRPr="00AC5E53">
              <w:rPr>
                <w:rFonts w:ascii="PT Astra Serif" w:hAnsi="PT Astra Serif" w:cs="Arial"/>
                <w:sz w:val="22"/>
                <w:szCs w:val="22"/>
              </w:rPr>
              <w:t xml:space="preserve"> типа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Государственная поддержка отрасли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10WЯ555192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10WЯ555194</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Государственная поддержка лучших сельских учреждений культуры и лучших работников сельских учреждений культуры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10WЯ555510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ремонта и (или) материально-технического оснащения региональных и (или) муниципальных филармоний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10WЯ555800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Модернизация региональных и муниципальных театров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10WЯ555840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Оснащение региональных и муниципальных театров, находящихся в городах с численностью населения более 300 тысяч человек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10WЯ555900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Техническое оснащение региональных и муниципальных музеев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10WЯ555970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Модернизация региональных и муниципальных музеев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10WЯ5Д0274</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10WЯ5Д4540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модельных муниципальных библиотек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1100000000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Социальная поддержка населения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1130000000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1139600000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Улучшение условий проживания получателей социальных услуг за счет проведения капитального ремонта объектов недвижимого имущества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1139603260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Капитальный ремонт объектов имущественного комплекса областного государственного бюджетного учреждения </w:t>
            </w:r>
            <w:r w:rsidR="0063380F">
              <w:rPr>
                <w:rFonts w:ascii="PT Astra Serif" w:hAnsi="PT Astra Serif" w:cs="Arial"/>
                <w:sz w:val="22"/>
                <w:szCs w:val="22"/>
              </w:rPr>
              <w:t>«</w:t>
            </w:r>
            <w:r w:rsidRPr="00AC5E53">
              <w:rPr>
                <w:rFonts w:ascii="PT Astra Serif" w:hAnsi="PT Astra Serif" w:cs="Arial"/>
                <w:sz w:val="22"/>
                <w:szCs w:val="22"/>
              </w:rPr>
              <w:t xml:space="preserve">Центр детского и семейного отдыха </w:t>
            </w:r>
            <w:r w:rsidR="0063380F">
              <w:rPr>
                <w:rFonts w:ascii="PT Astra Serif" w:hAnsi="PT Astra Serif" w:cs="Arial"/>
                <w:sz w:val="22"/>
                <w:szCs w:val="22"/>
              </w:rPr>
              <w:t>«</w:t>
            </w:r>
            <w:r w:rsidRPr="00AC5E53">
              <w:rPr>
                <w:rFonts w:ascii="PT Astra Serif" w:hAnsi="PT Astra Serif" w:cs="Arial"/>
                <w:sz w:val="22"/>
                <w:szCs w:val="22"/>
              </w:rPr>
              <w:t>Здоровье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1139603660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областных объектов недвижимого имущества (в том числе разработка проектной документации) в социальной сфере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1139604600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объектов областной собственности в социальной сфере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113960П210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для проведения капитального ремонта объектов областной собственности в социальной сфере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1140000000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Исполнение принятых обязательств по социальной поддержке отдельных категорий граждан за счет средств областного бюджета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1146000290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A0760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Субсидия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 xml:space="preserve">Томская региональная организация Общероссийской общественной организации </w:t>
            </w:r>
            <w:r w:rsidR="0063380F">
              <w:rPr>
                <w:rFonts w:ascii="PT Astra Serif" w:hAnsi="PT Astra Serif" w:cs="Arial"/>
                <w:sz w:val="22"/>
                <w:szCs w:val="22"/>
              </w:rPr>
              <w:t>«</w:t>
            </w:r>
            <w:r w:rsidRPr="00AC5E53">
              <w:rPr>
                <w:rFonts w:ascii="PT Astra Serif" w:hAnsi="PT Astra Serif" w:cs="Arial"/>
                <w:sz w:val="22"/>
                <w:szCs w:val="22"/>
              </w:rPr>
              <w:t>Российский Союз ветеранов Афганистана и специальных военных операций</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при проведении мероприятий, направленных на организацию перевозки тел погибших военнослужащих, участв</w:t>
            </w:r>
            <w:r w:rsidR="00A07602">
              <w:rPr>
                <w:rFonts w:ascii="PT Astra Serif" w:hAnsi="PT Astra Serif" w:cs="Arial"/>
                <w:sz w:val="22"/>
                <w:szCs w:val="22"/>
              </w:rPr>
              <w:t>овавш</w:t>
            </w:r>
            <w:r w:rsidRPr="00AC5E53">
              <w:rPr>
                <w:rFonts w:ascii="PT Astra Serif" w:hAnsi="PT Astra Serif" w:cs="Arial"/>
                <w:sz w:val="22"/>
                <w:szCs w:val="22"/>
              </w:rPr>
              <w:t>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1146000550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Прочие мероприятия в области социальной политики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1146000600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Денежная компенсация части расходов на проезд студентам из малоимущих семей, проходящим </w:t>
            </w:r>
            <w:proofErr w:type="gramStart"/>
            <w:r w:rsidRPr="00AC5E53">
              <w:rPr>
                <w:rFonts w:ascii="PT Astra Serif" w:hAnsi="PT Astra Serif" w:cs="Arial"/>
                <w:sz w:val="22"/>
                <w:szCs w:val="22"/>
              </w:rPr>
              <w:t>обучение по</w:t>
            </w:r>
            <w:proofErr w:type="gramEnd"/>
            <w:r w:rsidRPr="00AC5E53">
              <w:rPr>
                <w:rFonts w:ascii="PT Astra Serif" w:hAnsi="PT Astra Serif" w:cs="Arial"/>
                <w:sz w:val="22"/>
                <w:szCs w:val="22"/>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63380F">
              <w:rPr>
                <w:rFonts w:ascii="PT Astra Serif" w:hAnsi="PT Astra Serif" w:cs="Arial"/>
                <w:sz w:val="22"/>
                <w:szCs w:val="22"/>
              </w:rPr>
              <w:t>«</w:t>
            </w:r>
            <w:r w:rsidRPr="00AC5E53">
              <w:rPr>
                <w:rFonts w:ascii="PT Astra Serif" w:hAnsi="PT Astra Serif" w:cs="Arial"/>
                <w:sz w:val="22"/>
                <w:szCs w:val="22"/>
              </w:rPr>
              <w:t>Об образовании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1146000750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Оказание других видов социальной помощи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1146000760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Доставка (пересылка) гражданам доплат к пенсии и мер социальной поддержки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1146001340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0063380F">
              <w:rPr>
                <w:rFonts w:ascii="PT Astra Serif" w:hAnsi="PT Astra Serif" w:cs="Arial"/>
                <w:sz w:val="22"/>
                <w:szCs w:val="22"/>
              </w:rPr>
              <w:t>«</w:t>
            </w:r>
            <w:r w:rsidRPr="00AC5E53">
              <w:rPr>
                <w:rFonts w:ascii="PT Astra Serif" w:hAnsi="PT Astra Serif" w:cs="Arial"/>
                <w:sz w:val="22"/>
                <w:szCs w:val="22"/>
              </w:rPr>
              <w:t>О погребении и похоронном деле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1146002830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Социальное пособие в соответствии с Законом Томской области от 6 марта 2023 года № 1-ОЗ </w:t>
            </w:r>
            <w:r w:rsidR="0063380F">
              <w:rPr>
                <w:rFonts w:ascii="PT Astra Serif" w:hAnsi="PT Astra Serif" w:cs="Arial"/>
                <w:sz w:val="22"/>
                <w:szCs w:val="22"/>
              </w:rPr>
              <w:t>«</w:t>
            </w:r>
            <w:r w:rsidRPr="00AC5E53">
              <w:rPr>
                <w:rFonts w:ascii="PT Astra Serif" w:hAnsi="PT Astra Serif" w:cs="Arial"/>
                <w:sz w:val="22"/>
                <w:szCs w:val="22"/>
              </w:rPr>
              <w:t>О государственной социальной помощи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1146005130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2C59AE" w:rsidRDefault="00F328B2">
            <w:pPr>
              <w:outlineLvl w:val="2"/>
              <w:rPr>
                <w:rFonts w:ascii="PT Astra Serif" w:hAnsi="PT Astra Serif" w:cs="Arial"/>
                <w:sz w:val="21"/>
                <w:szCs w:val="21"/>
              </w:rPr>
            </w:pPr>
            <w:proofErr w:type="gramStart"/>
            <w:r w:rsidRPr="002C59AE">
              <w:rPr>
                <w:rFonts w:ascii="PT Astra Serif" w:hAnsi="PT Astra Serif" w:cs="Arial"/>
                <w:sz w:val="21"/>
                <w:szCs w:val="21"/>
              </w:rPr>
              <w:t xml:space="preserve">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w:t>
            </w:r>
            <w:r w:rsidR="0063380F" w:rsidRPr="002C59AE">
              <w:rPr>
                <w:rFonts w:ascii="PT Astra Serif" w:hAnsi="PT Astra Serif" w:cs="Arial"/>
                <w:sz w:val="21"/>
                <w:szCs w:val="21"/>
              </w:rPr>
              <w:t>«</w:t>
            </w:r>
            <w:r w:rsidRPr="002C59AE">
              <w:rPr>
                <w:rFonts w:ascii="PT Astra Serif" w:hAnsi="PT Astra Serif" w:cs="Arial"/>
                <w:sz w:val="21"/>
                <w:szCs w:val="21"/>
              </w:rPr>
              <w:t>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w:t>
            </w:r>
            <w:proofErr w:type="gramEnd"/>
            <w:r w:rsidRPr="002C59AE">
              <w:rPr>
                <w:rFonts w:ascii="PT Astra Serif" w:hAnsi="PT Astra Serif" w:cs="Arial"/>
                <w:sz w:val="21"/>
                <w:szCs w:val="21"/>
              </w:rPr>
              <w:t xml:space="preserve"> с Указом Президента Российской Федерации от 21.09.2022 № 647 </w:t>
            </w:r>
            <w:r w:rsidR="0063380F" w:rsidRPr="002C59AE">
              <w:rPr>
                <w:rFonts w:ascii="PT Astra Serif" w:hAnsi="PT Astra Serif" w:cs="Arial"/>
                <w:sz w:val="21"/>
                <w:szCs w:val="21"/>
              </w:rPr>
              <w:t>«</w:t>
            </w:r>
            <w:r w:rsidRPr="002C59AE">
              <w:rPr>
                <w:rFonts w:ascii="PT Astra Serif" w:hAnsi="PT Astra Serif" w:cs="Arial"/>
                <w:sz w:val="21"/>
                <w:szCs w:val="21"/>
              </w:rPr>
              <w:t>Об объявлении частичной мобилизации в Российской Федерации</w:t>
            </w:r>
            <w:r w:rsidR="0063380F" w:rsidRPr="002C59AE">
              <w:rPr>
                <w:rFonts w:ascii="PT Astra Serif" w:hAnsi="PT Astra Serif" w:cs="Arial"/>
                <w:sz w:val="21"/>
                <w:szCs w:val="21"/>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доплата к пенсии лицам, замещавшим муниципальные должности Томской области, в соответствии с Законом Томской области от 6 мая 2009 года № 68-ОЗ </w:t>
            </w:r>
            <w:r w:rsidR="0063380F">
              <w:rPr>
                <w:rFonts w:ascii="PT Astra Serif" w:hAnsi="PT Astra Serif" w:cs="Arial"/>
                <w:sz w:val="22"/>
                <w:szCs w:val="22"/>
              </w:rPr>
              <w:t>«</w:t>
            </w:r>
            <w:r w:rsidRPr="00AC5E53">
              <w:rPr>
                <w:rFonts w:ascii="PT Astra Serif" w:hAnsi="PT Astra Serif" w:cs="Arial"/>
                <w:sz w:val="22"/>
                <w:szCs w:val="22"/>
              </w:rPr>
              <w:t>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1146020020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w:t>
            </w:r>
            <w:r w:rsidR="0063380F">
              <w:rPr>
                <w:rFonts w:ascii="PT Astra Serif" w:hAnsi="PT Astra Serif" w:cs="Arial"/>
                <w:sz w:val="22"/>
                <w:szCs w:val="22"/>
              </w:rPr>
              <w:t>«</w:t>
            </w:r>
            <w:r w:rsidRPr="00AC5E53">
              <w:rPr>
                <w:rFonts w:ascii="PT Astra Serif" w:hAnsi="PT Astra Serif" w:cs="Arial"/>
                <w:sz w:val="22"/>
                <w:szCs w:val="22"/>
              </w:rPr>
              <w:t>О правовом статусе лиц, замещающих государственные должности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1146020030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63380F">
              <w:rPr>
                <w:rFonts w:ascii="PT Astra Serif" w:hAnsi="PT Astra Serif" w:cs="Arial"/>
                <w:sz w:val="22"/>
                <w:szCs w:val="22"/>
              </w:rPr>
              <w:t>«</w:t>
            </w:r>
            <w:r w:rsidRPr="00AC5E53">
              <w:rPr>
                <w:rFonts w:ascii="PT Astra Serif" w:hAnsi="PT Astra Serif" w:cs="Arial"/>
                <w:sz w:val="22"/>
                <w:szCs w:val="22"/>
              </w:rPr>
              <w:t>О государственной пенсии за выслугу лет и единовременном поощрении в связи с выходом на государственную пенсию за выслугу лет</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1146020060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и иные социальные выплаты, установленные лицам, удостоенным почетного звания </w:t>
            </w:r>
            <w:r w:rsidR="0063380F">
              <w:rPr>
                <w:rFonts w:ascii="PT Astra Serif" w:hAnsi="PT Astra Serif" w:cs="Arial"/>
                <w:sz w:val="22"/>
                <w:szCs w:val="22"/>
              </w:rPr>
              <w:t>«</w:t>
            </w:r>
            <w:r w:rsidRPr="00AC5E53">
              <w:rPr>
                <w:rFonts w:ascii="PT Astra Serif" w:hAnsi="PT Astra Serif" w:cs="Arial"/>
                <w:sz w:val="22"/>
                <w:szCs w:val="22"/>
              </w:rPr>
              <w:t>Почетный гражданин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членам их семей в соответствии с Законом Томской области от 14 июля 1998 года № 13-ОЗ </w:t>
            </w:r>
            <w:r w:rsidR="0063380F">
              <w:rPr>
                <w:rFonts w:ascii="PT Astra Serif" w:hAnsi="PT Astra Serif" w:cs="Arial"/>
                <w:sz w:val="22"/>
                <w:szCs w:val="22"/>
              </w:rPr>
              <w:t>«</w:t>
            </w:r>
            <w:r w:rsidRPr="00AC5E53">
              <w:rPr>
                <w:rFonts w:ascii="PT Astra Serif" w:hAnsi="PT Astra Serif" w:cs="Arial"/>
                <w:sz w:val="22"/>
                <w:szCs w:val="22"/>
              </w:rPr>
              <w:t>О наградах и почетном звании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1146020070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Предоставление мер социальной поддержки в соответствии с Законом Томской области от 14 июня 2002 года № 34-ОЗ </w:t>
            </w:r>
            <w:r w:rsidR="0063380F">
              <w:rPr>
                <w:rFonts w:ascii="PT Astra Serif" w:hAnsi="PT Astra Serif" w:cs="Arial"/>
                <w:sz w:val="22"/>
                <w:szCs w:val="22"/>
              </w:rPr>
              <w:t>«</w:t>
            </w:r>
            <w:r w:rsidRPr="00AC5E53">
              <w:rPr>
                <w:rFonts w:ascii="PT Astra Serif" w:hAnsi="PT Astra Serif" w:cs="Arial"/>
                <w:sz w:val="22"/>
                <w:szCs w:val="22"/>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1146020080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Предоставление мер социальной поддержки в соответствии с Законом Томской области от 8 апреля 2004 года № 40-ОЗ </w:t>
            </w:r>
            <w:r w:rsidR="0063380F">
              <w:rPr>
                <w:rFonts w:ascii="PT Astra Serif" w:hAnsi="PT Astra Serif" w:cs="Arial"/>
                <w:sz w:val="22"/>
                <w:szCs w:val="22"/>
              </w:rPr>
              <w:t>«</w:t>
            </w:r>
            <w:r w:rsidRPr="00AC5E53">
              <w:rPr>
                <w:rFonts w:ascii="PT Astra Serif" w:hAnsi="PT Astra Serif" w:cs="Arial"/>
                <w:sz w:val="22"/>
                <w:szCs w:val="22"/>
              </w:rPr>
              <w:t>О ежемесячных доплатах к пенсии гражданам, достигшим возраста 100 лет и более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1146020090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Предоставление мер социальной поддержки в соответствии с Законом Томской области от 7 июня 2001 года № 66-ОЗ </w:t>
            </w:r>
            <w:r w:rsidR="0063380F">
              <w:rPr>
                <w:rFonts w:ascii="PT Astra Serif" w:hAnsi="PT Astra Serif" w:cs="Arial"/>
                <w:sz w:val="22"/>
                <w:szCs w:val="22"/>
              </w:rPr>
              <w:t>«</w:t>
            </w:r>
            <w:r w:rsidRPr="00AC5E53">
              <w:rPr>
                <w:rFonts w:ascii="PT Astra Serif" w:hAnsi="PT Astra Serif" w:cs="Arial"/>
                <w:sz w:val="22"/>
                <w:szCs w:val="22"/>
              </w:rPr>
              <w:t>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AC5E53">
              <w:rPr>
                <w:rFonts w:ascii="PT Astra Serif" w:hAnsi="PT Astra Serif" w:cs="Arial"/>
                <w:sz w:val="22"/>
                <w:szCs w:val="22"/>
              </w:rPr>
              <w:t xml:space="preserve"> и местного значения, лицам, награжденным знаком отличия </w:t>
            </w:r>
            <w:r w:rsidR="0063380F">
              <w:rPr>
                <w:rFonts w:ascii="PT Astra Serif" w:hAnsi="PT Astra Serif" w:cs="Arial"/>
                <w:sz w:val="22"/>
                <w:szCs w:val="22"/>
              </w:rPr>
              <w:t>«</w:t>
            </w:r>
            <w:r w:rsidRPr="00AC5E53">
              <w:rPr>
                <w:rFonts w:ascii="PT Astra Serif" w:hAnsi="PT Astra Serif" w:cs="Arial"/>
                <w:sz w:val="22"/>
                <w:szCs w:val="22"/>
              </w:rPr>
              <w:t>За заслуги перед Томской областью</w:t>
            </w:r>
            <w:r w:rsidR="0063380F">
              <w:rPr>
                <w:rFonts w:ascii="PT Astra Serif" w:hAnsi="PT Astra Serif" w:cs="Arial"/>
                <w:sz w:val="22"/>
                <w:szCs w:val="22"/>
              </w:rPr>
              <w:t>»</w:t>
            </w:r>
            <w:r w:rsidRPr="00AC5E53">
              <w:rPr>
                <w:rFonts w:ascii="PT Astra Serif" w:hAnsi="PT Astra Serif" w:cs="Arial"/>
                <w:sz w:val="22"/>
                <w:szCs w:val="22"/>
              </w:rPr>
              <w:t>, а также иным лицам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1146020100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w:t>
            </w:r>
            <w:r w:rsidR="0063380F">
              <w:rPr>
                <w:rFonts w:ascii="PT Astra Serif" w:hAnsi="PT Astra Serif" w:cs="Arial"/>
                <w:sz w:val="22"/>
                <w:szCs w:val="22"/>
              </w:rPr>
              <w:t>«</w:t>
            </w:r>
            <w:r w:rsidRPr="00AC5E53">
              <w:rPr>
                <w:rFonts w:ascii="PT Astra Serif" w:hAnsi="PT Astra Serif" w:cs="Arial"/>
                <w:sz w:val="22"/>
                <w:szCs w:val="22"/>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1146020110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Социальное пособие на погребение умерших граждан в соответствии с Законом Томской области от 12 января 2005 года № 6-ОЗ </w:t>
            </w:r>
            <w:r w:rsidR="0063380F">
              <w:rPr>
                <w:rFonts w:ascii="PT Astra Serif" w:hAnsi="PT Astra Serif" w:cs="Arial"/>
                <w:sz w:val="22"/>
                <w:szCs w:val="22"/>
              </w:rPr>
              <w:t>«</w:t>
            </w:r>
            <w:r w:rsidRPr="00AC5E53">
              <w:rPr>
                <w:rFonts w:ascii="PT Astra Serif" w:hAnsi="PT Astra Serif" w:cs="Arial"/>
                <w:sz w:val="22"/>
                <w:szCs w:val="22"/>
              </w:rPr>
              <w:t>О погребении и похоронном деле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отдельных категорий граждан, осуществляющих газификацию жилых помещений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1146020150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2C59AE" w:rsidRDefault="00F328B2">
            <w:pPr>
              <w:outlineLvl w:val="2"/>
              <w:rPr>
                <w:rFonts w:ascii="PT Astra Serif" w:hAnsi="PT Astra Serif" w:cs="Arial"/>
                <w:sz w:val="21"/>
                <w:szCs w:val="21"/>
              </w:rPr>
            </w:pPr>
            <w:r w:rsidRPr="002C59AE">
              <w:rPr>
                <w:rFonts w:ascii="PT Astra Serif" w:hAnsi="PT Astra Serif" w:cs="Arial"/>
                <w:sz w:val="21"/>
                <w:szCs w:val="21"/>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63380F" w:rsidRPr="002C59AE">
              <w:rPr>
                <w:rFonts w:ascii="PT Astra Serif" w:hAnsi="PT Astra Serif" w:cs="Arial"/>
                <w:sz w:val="21"/>
                <w:szCs w:val="21"/>
              </w:rPr>
              <w:t>«</w:t>
            </w:r>
            <w:r w:rsidRPr="002C59AE">
              <w:rPr>
                <w:rFonts w:ascii="PT Astra Serif" w:hAnsi="PT Astra Serif" w:cs="Arial"/>
                <w:sz w:val="21"/>
                <w:szCs w:val="21"/>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63380F" w:rsidRPr="002C59AE">
              <w:rPr>
                <w:rFonts w:ascii="PT Astra Serif" w:hAnsi="PT Astra Serif" w:cs="Arial"/>
                <w:sz w:val="21"/>
                <w:szCs w:val="21"/>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инвалидов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1146020170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0063380F">
              <w:rPr>
                <w:rFonts w:ascii="PT Astra Serif" w:hAnsi="PT Astra Serif" w:cs="Arial"/>
                <w:sz w:val="22"/>
                <w:szCs w:val="22"/>
              </w:rPr>
              <w:t>«</w:t>
            </w:r>
            <w:r w:rsidRPr="00AC5E53">
              <w:rPr>
                <w:rFonts w:ascii="PT Astra Serif" w:hAnsi="PT Astra Serif" w:cs="Arial"/>
                <w:sz w:val="22"/>
                <w:szCs w:val="22"/>
              </w:rPr>
              <w:t>О приемной семье для граждан пожилого возраста и инвалидов, проживающих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1146020180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детей-сирот и детей</w:t>
            </w:r>
            <w:proofErr w:type="gramEnd"/>
            <w:r w:rsidRPr="00AC5E53">
              <w:rPr>
                <w:rFonts w:ascii="PT Astra Serif" w:hAnsi="PT Astra Serif" w:cs="Arial"/>
                <w:sz w:val="22"/>
                <w:szCs w:val="22"/>
              </w:rPr>
              <w:t>, оставшихся без попечения родителей,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0063380F">
              <w:rPr>
                <w:rFonts w:ascii="PT Astra Serif" w:hAnsi="PT Astra Serif" w:cs="Arial"/>
                <w:sz w:val="22"/>
                <w:szCs w:val="22"/>
              </w:rPr>
              <w:t>«</w:t>
            </w:r>
            <w:r w:rsidRPr="00AC5E53">
              <w:rPr>
                <w:rFonts w:ascii="PT Astra Serif" w:hAnsi="PT Astra Serif" w:cs="Arial"/>
                <w:sz w:val="22"/>
                <w:szCs w:val="22"/>
              </w:rPr>
              <w:t>О мерах по улучшению материального положения вдов участников Великой Отечественной войны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1146020220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w:t>
            </w:r>
            <w:r w:rsidR="0063380F">
              <w:rPr>
                <w:rFonts w:ascii="PT Astra Serif" w:hAnsi="PT Astra Serif" w:cs="Arial"/>
                <w:sz w:val="22"/>
                <w:szCs w:val="22"/>
              </w:rPr>
              <w:t>«</w:t>
            </w:r>
            <w:r w:rsidRPr="00AC5E53">
              <w:rPr>
                <w:rFonts w:ascii="PT Astra Serif" w:hAnsi="PT Astra Serif" w:cs="Arial"/>
                <w:sz w:val="22"/>
                <w:szCs w:val="22"/>
              </w:rPr>
              <w:t>О мерах по улучшению материального положения инвалидов боевых действий, ветеранов боевых действий, ставших инвалидами вследствие</w:t>
            </w:r>
            <w:proofErr w:type="gramEnd"/>
            <w:r w:rsidRPr="00AC5E53">
              <w:rPr>
                <w:rFonts w:ascii="PT Astra Serif" w:hAnsi="PT Astra Serif" w:cs="Arial"/>
                <w:sz w:val="22"/>
                <w:szCs w:val="22"/>
              </w:rPr>
              <w:t xml:space="preserve">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1146020230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0063380F">
              <w:rPr>
                <w:rFonts w:ascii="PT Astra Serif" w:hAnsi="PT Astra Serif" w:cs="Arial"/>
                <w:sz w:val="22"/>
                <w:szCs w:val="22"/>
              </w:rPr>
              <w:t>«</w:t>
            </w:r>
            <w:r w:rsidRPr="00AC5E53">
              <w:rPr>
                <w:rFonts w:ascii="PT Astra Serif" w:hAnsi="PT Astra Serif" w:cs="Arial"/>
                <w:sz w:val="22"/>
                <w:szCs w:val="22"/>
              </w:rPr>
              <w:t>О денежной выплате инвалидам Великой Отечественной войны и участникам Великой Отечественной войны, проживающим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1146020240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Единовременная денежная выплата труженикам тыла в соответствии с Законом Томской области от 10 сентября 2007 года № 185-ОЗ </w:t>
            </w:r>
            <w:r w:rsidR="0063380F">
              <w:rPr>
                <w:rFonts w:ascii="PT Astra Serif" w:hAnsi="PT Astra Serif" w:cs="Arial"/>
                <w:sz w:val="22"/>
                <w:szCs w:val="22"/>
              </w:rPr>
              <w:t>«</w:t>
            </w:r>
            <w:r w:rsidRPr="00AC5E53">
              <w:rPr>
                <w:rFonts w:ascii="PT Astra Serif" w:hAnsi="PT Astra Serif" w:cs="Arial"/>
                <w:sz w:val="22"/>
                <w:szCs w:val="22"/>
              </w:rPr>
              <w:t>О единовременной денежной выплате труженикам тыла, проживающим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1146020250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ветеранам труда Томской области в соответствии с Законом Томской области от 7 декабря 2007 года № 260-ОЗ </w:t>
            </w:r>
            <w:r w:rsidR="0063380F">
              <w:rPr>
                <w:rFonts w:ascii="PT Astra Serif" w:hAnsi="PT Astra Serif" w:cs="Arial"/>
                <w:sz w:val="22"/>
                <w:szCs w:val="22"/>
              </w:rPr>
              <w:t>«</w:t>
            </w:r>
            <w:r w:rsidRPr="00AC5E53">
              <w:rPr>
                <w:rFonts w:ascii="PT Astra Serif" w:hAnsi="PT Astra Serif" w:cs="Arial"/>
                <w:sz w:val="22"/>
                <w:szCs w:val="22"/>
              </w:rPr>
              <w:t>О ветеранах труда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1146020260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беременных женщин и кормящих матерей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1146020270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1146020280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63380F">
              <w:rPr>
                <w:rFonts w:ascii="PT Astra Serif" w:hAnsi="PT Astra Serif" w:cs="Arial"/>
                <w:sz w:val="22"/>
                <w:szCs w:val="22"/>
              </w:rPr>
              <w:t>«</w:t>
            </w:r>
            <w:r w:rsidRPr="00AC5E53">
              <w:rPr>
                <w:rFonts w:ascii="PT Astra Serif" w:hAnsi="PT Astra Serif" w:cs="Arial"/>
                <w:sz w:val="22"/>
                <w:szCs w:val="22"/>
              </w:rPr>
              <w:t>Заслуженный ...</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Народный...</w:t>
            </w:r>
            <w:r w:rsidR="0063380F">
              <w:rPr>
                <w:rFonts w:ascii="PT Astra Serif" w:hAnsi="PT Astra Serif" w:cs="Arial"/>
                <w:sz w:val="22"/>
                <w:szCs w:val="22"/>
              </w:rPr>
              <w:t>»</w:t>
            </w:r>
            <w:r w:rsidRPr="00AC5E53">
              <w:rPr>
                <w:rFonts w:ascii="PT Astra Serif" w:hAnsi="PT Astra Serif" w:cs="Arial"/>
                <w:sz w:val="22"/>
                <w:szCs w:val="22"/>
              </w:rPr>
              <w:t xml:space="preserve">, в соответствии с Законом Томской области от 12 августа 2013 года № 149-ОЗ </w:t>
            </w:r>
            <w:r w:rsidR="0063380F">
              <w:rPr>
                <w:rFonts w:ascii="PT Astra Serif" w:hAnsi="PT Astra Serif" w:cs="Arial"/>
                <w:sz w:val="22"/>
                <w:szCs w:val="22"/>
              </w:rPr>
              <w:t>«</w:t>
            </w:r>
            <w:r w:rsidRPr="00AC5E53">
              <w:rPr>
                <w:rFonts w:ascii="PT Astra Serif" w:hAnsi="PT Astra Serif" w:cs="Arial"/>
                <w:sz w:val="22"/>
                <w:szCs w:val="22"/>
              </w:rPr>
              <w:t>Об образовании в Томской</w:t>
            </w:r>
            <w:proofErr w:type="gramEnd"/>
            <w:r w:rsidRPr="00AC5E53">
              <w:rPr>
                <w:rFonts w:ascii="PT Astra Serif" w:hAnsi="PT Astra Serif" w:cs="Arial"/>
                <w:sz w:val="22"/>
                <w:szCs w:val="22"/>
              </w:rPr>
              <w:t xml:space="preserve">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1146020300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1146020310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труженикам тыла в соответствии с Законом Томской области от 16 декабря 2004 года № 254-ОЗ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1146020320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1146020350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Пособие на ребенка в соответствии с Законом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1146020360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1146020370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1146020380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Ежегодная денежная выплата </w:t>
            </w:r>
            <w:proofErr w:type="gramStart"/>
            <w:r w:rsidRPr="00AC5E53">
              <w:rPr>
                <w:rFonts w:ascii="PT Astra Serif" w:hAnsi="PT Astra Serif" w:cs="Arial"/>
                <w:sz w:val="22"/>
                <w:szCs w:val="22"/>
              </w:rPr>
              <w:t>на подготовку ребенка к занятиям в общеобразовательной организации в соответствии с Законом</w:t>
            </w:r>
            <w:proofErr w:type="gramEnd"/>
            <w:r w:rsidRPr="00AC5E53">
              <w:rPr>
                <w:rFonts w:ascii="PT Astra Serif" w:hAnsi="PT Astra Serif" w:cs="Arial"/>
                <w:sz w:val="22"/>
                <w:szCs w:val="22"/>
              </w:rPr>
              <w:t xml:space="preserve">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1146020410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Региональный материнский (семейный) капитал в соответствии с Законом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1146020420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0063380F">
              <w:rPr>
                <w:rFonts w:ascii="PT Astra Serif" w:hAnsi="PT Astra Serif" w:cs="Arial"/>
                <w:sz w:val="22"/>
                <w:szCs w:val="22"/>
              </w:rPr>
              <w:t>«</w:t>
            </w:r>
            <w:r w:rsidRPr="00AC5E53">
              <w:rPr>
                <w:rFonts w:ascii="PT Astra Serif" w:hAnsi="PT Astra Serif" w:cs="Arial"/>
                <w:sz w:val="22"/>
                <w:szCs w:val="22"/>
              </w:rPr>
              <w:t>Об участии граждан в охране общественного порядка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1146020430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63380F">
              <w:rPr>
                <w:rFonts w:ascii="PT Astra Serif" w:hAnsi="PT Astra Serif" w:cs="Arial"/>
                <w:sz w:val="22"/>
                <w:szCs w:val="22"/>
              </w:rPr>
              <w:t>«</w:t>
            </w:r>
            <w:r w:rsidRPr="00AC5E53">
              <w:rPr>
                <w:rFonts w:ascii="PT Astra Serif" w:hAnsi="PT Astra Serif" w:cs="Arial"/>
                <w:sz w:val="22"/>
                <w:szCs w:val="22"/>
              </w:rPr>
              <w:t>Народный артист...</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Народный художник...</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Заслуженный артист...</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Заслуженный художник...</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Заслуженный деятель искусств...</w:t>
            </w:r>
            <w:r w:rsidR="0063380F">
              <w:rPr>
                <w:rFonts w:ascii="PT Astra Serif" w:hAnsi="PT Astra Serif" w:cs="Arial"/>
                <w:sz w:val="22"/>
                <w:szCs w:val="22"/>
              </w:rPr>
              <w:t>»</w:t>
            </w:r>
            <w:r w:rsidRPr="00AC5E53">
              <w:rPr>
                <w:rFonts w:ascii="PT Astra Serif" w:hAnsi="PT Astra Serif" w:cs="Arial"/>
                <w:sz w:val="22"/>
                <w:szCs w:val="22"/>
              </w:rPr>
              <w:t xml:space="preserve">, </w:t>
            </w:r>
            <w:r w:rsidR="0063380F">
              <w:rPr>
                <w:rFonts w:ascii="PT Astra Serif" w:hAnsi="PT Astra Serif" w:cs="Arial"/>
                <w:sz w:val="22"/>
                <w:szCs w:val="22"/>
              </w:rPr>
              <w:t>«</w:t>
            </w:r>
            <w:r w:rsidRPr="00AC5E53">
              <w:rPr>
                <w:rFonts w:ascii="PT Astra Serif" w:hAnsi="PT Astra Serif" w:cs="Arial"/>
                <w:sz w:val="22"/>
                <w:szCs w:val="22"/>
              </w:rPr>
              <w:t>Заслуженный работник культуры...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1146020470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0063380F">
              <w:rPr>
                <w:rFonts w:ascii="PT Astra Serif" w:hAnsi="PT Astra Serif" w:cs="Arial"/>
                <w:sz w:val="22"/>
                <w:szCs w:val="22"/>
              </w:rPr>
              <w:t>«</w:t>
            </w:r>
            <w:r w:rsidRPr="00AC5E53">
              <w:rPr>
                <w:rFonts w:ascii="PT Astra Serif" w:hAnsi="PT Astra Serif" w:cs="Arial"/>
                <w:sz w:val="22"/>
                <w:szCs w:val="22"/>
              </w:rPr>
              <w:t>О добровольной пожарной охране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1146020510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Выплата региональных социальных доплат к пенсии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1146020550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Законом Томской области от 5 июня 2024 года № 47-ОЗ </w:t>
            </w:r>
            <w:r w:rsidR="0063380F">
              <w:rPr>
                <w:rFonts w:ascii="PT Astra Serif" w:hAnsi="PT Astra Serif" w:cs="Arial"/>
                <w:sz w:val="22"/>
                <w:szCs w:val="22"/>
              </w:rPr>
              <w:t>«</w:t>
            </w:r>
            <w:r w:rsidRPr="00AC5E53">
              <w:rPr>
                <w:rFonts w:ascii="PT Astra Serif" w:hAnsi="PT Astra Serif" w:cs="Arial"/>
                <w:sz w:val="22"/>
                <w:szCs w:val="22"/>
              </w:rPr>
              <w:t>О дополнительных мерах социальной поддержки многодетных семей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Предоставление мер социальной поддержки в соответствии с Законом Томской области от 5 июня 2009 года № 87-ОЗ </w:t>
            </w:r>
            <w:r w:rsidR="0063380F">
              <w:rPr>
                <w:rFonts w:ascii="PT Astra Serif" w:hAnsi="PT Astra Serif" w:cs="Arial"/>
                <w:sz w:val="22"/>
                <w:szCs w:val="22"/>
              </w:rPr>
              <w:t>«</w:t>
            </w:r>
            <w:r w:rsidRPr="00AC5E53">
              <w:rPr>
                <w:rFonts w:ascii="PT Astra Serif" w:hAnsi="PT Astra Serif" w:cs="Arial"/>
                <w:sz w:val="22"/>
                <w:szCs w:val="22"/>
              </w:rPr>
              <w:t>Об аварийно-спасательных службах и аварийно-спасательных формированиях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Предоставление мер социальной поддержки в соответствии с Законом Томской области от 12 октября 2005 года № 184-ОЗ </w:t>
            </w:r>
            <w:r w:rsidR="0063380F">
              <w:rPr>
                <w:rFonts w:ascii="PT Astra Serif" w:hAnsi="PT Astra Serif" w:cs="Arial"/>
                <w:sz w:val="22"/>
                <w:szCs w:val="22"/>
              </w:rPr>
              <w:t>«</w:t>
            </w:r>
            <w:r w:rsidRPr="00AC5E53">
              <w:rPr>
                <w:rFonts w:ascii="PT Astra Serif" w:hAnsi="PT Astra Serif" w:cs="Arial"/>
                <w:sz w:val="22"/>
                <w:szCs w:val="22"/>
              </w:rPr>
              <w:t>О пожарной безопасности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0063380F">
              <w:rPr>
                <w:rFonts w:ascii="PT Astra Serif" w:hAnsi="PT Astra Serif" w:cs="Arial"/>
                <w:sz w:val="22"/>
                <w:szCs w:val="22"/>
              </w:rPr>
              <w:t>«</w:t>
            </w:r>
            <w:r w:rsidRPr="00AC5E53">
              <w:rPr>
                <w:rFonts w:ascii="PT Astra Serif" w:hAnsi="PT Astra Serif" w:cs="Arial"/>
                <w:sz w:val="22"/>
                <w:szCs w:val="22"/>
              </w:rPr>
              <w:t>О предоставлении субсидий на оплату жилого помещения и коммунальных услуг</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1146020610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по оплате жилого помещения</w:t>
            </w:r>
            <w:proofErr w:type="gramEnd"/>
            <w:r w:rsidRPr="00AC5E53">
              <w:rPr>
                <w:rFonts w:ascii="PT Astra Serif" w:hAnsi="PT Astra Serif" w:cs="Arial"/>
                <w:sz w:val="22"/>
                <w:szCs w:val="22"/>
              </w:rPr>
              <w:t xml:space="preserve">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63380F">
              <w:rPr>
                <w:rFonts w:ascii="PT Astra Serif" w:hAnsi="PT Astra Serif" w:cs="Arial"/>
                <w:sz w:val="22"/>
                <w:szCs w:val="22"/>
              </w:rPr>
              <w:t>«</w:t>
            </w:r>
            <w:r w:rsidRPr="00AC5E53">
              <w:rPr>
                <w:rFonts w:ascii="PT Astra Serif" w:hAnsi="PT Astra Serif" w:cs="Arial"/>
                <w:sz w:val="22"/>
                <w:szCs w:val="22"/>
              </w:rPr>
              <w:t>О дополнительных мерах социальной поддержки инвалидов и участников Великой Отечественной войны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0063380F">
              <w:rPr>
                <w:rFonts w:ascii="PT Astra Serif" w:hAnsi="PT Astra Serif" w:cs="Arial"/>
                <w:sz w:val="22"/>
                <w:szCs w:val="22"/>
              </w:rPr>
              <w:t>«</w:t>
            </w:r>
            <w:r w:rsidRPr="00AC5E53">
              <w:rPr>
                <w:rFonts w:ascii="PT Astra Serif" w:hAnsi="PT Astra Serif" w:cs="Arial"/>
                <w:sz w:val="22"/>
                <w:szCs w:val="22"/>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63380F">
              <w:rPr>
                <w:rFonts w:ascii="PT Astra Serif" w:hAnsi="PT Astra Serif" w:cs="Arial"/>
                <w:sz w:val="22"/>
                <w:szCs w:val="22"/>
              </w:rPr>
              <w:t>«</w:t>
            </w:r>
            <w:r w:rsidRPr="00AC5E53">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Денежная выплата на основании социального контракта в соответствии с Законом Томской области от 6 марта 2023 года № 1-ОЗ </w:t>
            </w:r>
            <w:r w:rsidR="0063380F">
              <w:rPr>
                <w:rFonts w:ascii="PT Astra Serif" w:hAnsi="PT Astra Serif" w:cs="Arial"/>
                <w:sz w:val="22"/>
                <w:szCs w:val="22"/>
              </w:rPr>
              <w:t>«</w:t>
            </w:r>
            <w:r w:rsidRPr="00AC5E53">
              <w:rPr>
                <w:rFonts w:ascii="PT Astra Serif" w:hAnsi="PT Astra Serif" w:cs="Arial"/>
                <w:sz w:val="22"/>
                <w:szCs w:val="22"/>
              </w:rPr>
              <w:t>О государственной социальной помощи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Компенсация расходов на уплату взноса на капитальный ремонт для отдельных категорий граждан, проживающих на территории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1146020680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Предоставление денежной компенсации на санаторно-курортное лечение работникам бюджетной сферы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1146020710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0063380F">
              <w:rPr>
                <w:rFonts w:ascii="PT Astra Serif" w:hAnsi="PT Astra Serif" w:cs="Arial"/>
                <w:sz w:val="22"/>
                <w:szCs w:val="22"/>
              </w:rPr>
              <w:t>«</w:t>
            </w:r>
            <w:r w:rsidRPr="00AC5E53">
              <w:rPr>
                <w:rFonts w:ascii="PT Astra Serif" w:hAnsi="PT Astra Serif" w:cs="Arial"/>
                <w:sz w:val="22"/>
                <w:szCs w:val="22"/>
              </w:rPr>
              <w:t>Об образовании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1146031460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Ежемесячное пособие в связи с рождением и воспитанием ребенка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1146040700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1146040710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AC5E53">
              <w:rPr>
                <w:rFonts w:ascii="PT Astra Serif" w:hAnsi="PT Astra Serif" w:cs="Arial"/>
                <w:sz w:val="22"/>
                <w:szCs w:val="22"/>
              </w:rPr>
              <w:t xml:space="preserve"> тружеников тыла военных лет; лиц, награжденных знаком </w:t>
            </w:r>
            <w:r w:rsidR="0063380F">
              <w:rPr>
                <w:rFonts w:ascii="PT Astra Serif" w:hAnsi="PT Astra Serif" w:cs="Arial"/>
                <w:sz w:val="22"/>
                <w:szCs w:val="22"/>
              </w:rPr>
              <w:t>«</w:t>
            </w:r>
            <w:r w:rsidRPr="00AC5E53">
              <w:rPr>
                <w:rFonts w:ascii="PT Astra Serif" w:hAnsi="PT Astra Serif" w:cs="Arial"/>
                <w:sz w:val="22"/>
                <w:szCs w:val="22"/>
              </w:rPr>
              <w:t>Жителю блокадного Ленинграда</w:t>
            </w:r>
            <w:r w:rsidR="0063380F">
              <w:rPr>
                <w:rFonts w:ascii="PT Astra Serif" w:hAnsi="PT Astra Serif" w:cs="Arial"/>
                <w:sz w:val="22"/>
                <w:szCs w:val="22"/>
              </w:rPr>
              <w:t>»</w:t>
            </w:r>
            <w:r w:rsidRPr="00AC5E53">
              <w:rPr>
                <w:rFonts w:ascii="PT Astra Serif" w:hAnsi="PT Astra Serif" w:cs="Arial"/>
                <w:sz w:val="22"/>
                <w:szCs w:val="22"/>
              </w:rPr>
              <w:t xml:space="preserve">; лиц, награжденных знаком </w:t>
            </w:r>
            <w:r w:rsidR="0063380F">
              <w:rPr>
                <w:rFonts w:ascii="PT Astra Serif" w:hAnsi="PT Astra Serif" w:cs="Arial"/>
                <w:sz w:val="22"/>
                <w:szCs w:val="22"/>
              </w:rPr>
              <w:t>«</w:t>
            </w:r>
            <w:r w:rsidRPr="00AC5E53">
              <w:rPr>
                <w:rFonts w:ascii="PT Astra Serif" w:hAnsi="PT Astra Serif" w:cs="Arial"/>
                <w:sz w:val="22"/>
                <w:szCs w:val="22"/>
              </w:rPr>
              <w:t>Житель осажденного Севастополя</w:t>
            </w:r>
            <w:r w:rsidR="0063380F">
              <w:rPr>
                <w:rFonts w:ascii="PT Astra Serif" w:hAnsi="PT Astra Serif" w:cs="Arial"/>
                <w:sz w:val="22"/>
                <w:szCs w:val="22"/>
              </w:rPr>
              <w:t>»</w:t>
            </w:r>
            <w:r w:rsidRPr="00AC5E53">
              <w:rPr>
                <w:rFonts w:ascii="PT Astra Serif" w:hAnsi="PT Astra Serif" w:cs="Arial"/>
                <w:sz w:val="22"/>
                <w:szCs w:val="22"/>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11460R0840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Исполнение обязательств по предоставлению отдельным категориям граждан бесплатной юридической помощи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1146100770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1146100780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государственной политики в области обеспечения граждан бесплатной юридической помощью</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1146104650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Оптимизация системы оказания социальных услуг и повышение эффективности социальной поддержки населения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1146300092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1146302770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предоставления социальных услуг и мер социальной поддержки отдельных категорий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1146520570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Единовременная денежная выплата на улучшение жилищных условий в соответствии с Законом Томской области от 16 декабря 2004 года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Организация работы по профилактике семейного неблагополучия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1146600230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Комплекс мер по созданию семейных многофункциональных центров </w:t>
            </w:r>
            <w:r w:rsidR="0063380F">
              <w:rPr>
                <w:rFonts w:ascii="PT Astra Serif" w:hAnsi="PT Astra Serif" w:cs="Arial"/>
                <w:sz w:val="22"/>
                <w:szCs w:val="22"/>
              </w:rPr>
              <w:t>«</w:t>
            </w:r>
            <w:r w:rsidRPr="00AC5E53">
              <w:rPr>
                <w:rFonts w:ascii="PT Astra Serif" w:hAnsi="PT Astra Serif" w:cs="Arial"/>
                <w:sz w:val="22"/>
                <w:szCs w:val="22"/>
              </w:rPr>
              <w:t>В фокусе - семья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1146600Ц00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Учреждения социального обслуживания населения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1146600Ц91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1146640730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Организация работы по осуществлению на территории Томской области государственной семейной политики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1146702910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в области государственной семейной политики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1146702930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Техническое и кадровое обеспечение деятельности Департамента по вопросам семьи и детей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Организация работы по развитию форм жизнеустройства детей-сирот и детей, оставшихся без попечения родителей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1146800115</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gramStart"/>
            <w:r w:rsidRPr="00AC5E53">
              <w:rPr>
                <w:rFonts w:ascii="PT Astra Serif" w:hAnsi="PT Astra Serif" w:cs="Arial"/>
                <w:sz w:val="22"/>
                <w:szCs w:val="22"/>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1146800Р00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Дома ребенка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1146800Р91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1146800У00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Центры помощи детям, оставшимся без попечения родителей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1146800У91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1146800Ф00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Дома-интернаты для престарелых и инвалидов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1146800Ф91</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1146840740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3B4FD2" w:rsidRDefault="00F328B2">
            <w:pPr>
              <w:outlineLvl w:val="2"/>
              <w:rPr>
                <w:rFonts w:ascii="PT Astra Serif" w:hAnsi="PT Astra Serif" w:cs="Arial"/>
                <w:sz w:val="21"/>
                <w:szCs w:val="21"/>
              </w:rPr>
            </w:pPr>
            <w:proofErr w:type="gramStart"/>
            <w:r w:rsidRPr="003B4FD2">
              <w:rPr>
                <w:rFonts w:ascii="PT Astra Serif" w:hAnsi="PT Astra Serif" w:cs="Arial"/>
                <w:sz w:val="21"/>
                <w:szCs w:val="21"/>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1146840750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1146840760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1146840770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1146840780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1146900000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детей новогодними подарочными наборами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1146902920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детей </w:t>
            </w:r>
            <w:proofErr w:type="gramStart"/>
            <w:r w:rsidRPr="00AC5E53">
              <w:rPr>
                <w:rFonts w:ascii="PT Astra Serif" w:hAnsi="PT Astra Serif" w:cs="Arial"/>
                <w:sz w:val="22"/>
                <w:szCs w:val="22"/>
              </w:rPr>
              <w:t>в возрасте от одного года до десяти лет из малоимущих семей новогодними подарочными наборами в соответствии</w:t>
            </w:r>
            <w:proofErr w:type="gramEnd"/>
            <w:r w:rsidRPr="00AC5E53">
              <w:rPr>
                <w:rFonts w:ascii="PT Astra Serif" w:hAnsi="PT Astra Serif" w:cs="Arial"/>
                <w:sz w:val="22"/>
                <w:szCs w:val="22"/>
              </w:rPr>
              <w:t xml:space="preserve"> с Законом Томской области от 16 декабря 2004 № 253-ОЗ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граждан, имеющих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1147052200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0063380F">
              <w:rPr>
                <w:rFonts w:ascii="PT Astra Serif" w:hAnsi="PT Astra Serif" w:cs="Arial"/>
                <w:sz w:val="22"/>
                <w:szCs w:val="22"/>
              </w:rPr>
              <w:t>«</w:t>
            </w:r>
            <w:r w:rsidRPr="00AC5E53">
              <w:rPr>
                <w:rFonts w:ascii="PT Astra Serif" w:hAnsi="PT Astra Serif" w:cs="Arial"/>
                <w:sz w:val="22"/>
                <w:szCs w:val="22"/>
              </w:rPr>
              <w:t>Почетный донор России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1147052400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AC5E53">
              <w:rPr>
                <w:rFonts w:ascii="PT Astra Serif" w:hAnsi="PT Astra Serif" w:cs="Arial"/>
                <w:sz w:val="22"/>
                <w:szCs w:val="22"/>
              </w:rPr>
              <w:t>поствакцинальных</w:t>
            </w:r>
            <w:proofErr w:type="spellEnd"/>
            <w:r w:rsidRPr="00AC5E53">
              <w:rPr>
                <w:rFonts w:ascii="PT Astra Serif" w:hAnsi="PT Astra Serif" w:cs="Arial"/>
                <w:sz w:val="22"/>
                <w:szCs w:val="22"/>
              </w:rPr>
              <w:t xml:space="preserve"> осложнений в соответствии с Федеральным законом от 17 сентября 1998 года № 157-ФЗ </w:t>
            </w:r>
            <w:r w:rsidR="0063380F">
              <w:rPr>
                <w:rFonts w:ascii="PT Astra Serif" w:hAnsi="PT Astra Serif" w:cs="Arial"/>
                <w:sz w:val="22"/>
                <w:szCs w:val="22"/>
              </w:rPr>
              <w:t>«</w:t>
            </w:r>
            <w:r w:rsidRPr="00AC5E53">
              <w:rPr>
                <w:rFonts w:ascii="PT Astra Serif" w:hAnsi="PT Astra Serif" w:cs="Arial"/>
                <w:sz w:val="22"/>
                <w:szCs w:val="22"/>
              </w:rPr>
              <w:t>Об иммунопрофилактике инфекционных болезней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1147052500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Оплата жилищно-коммунальных услуг отдельным категориям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11470R4620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Компенсация отдельным категориям граждан оплаты взноса на капитальный ремонт общего имущества в многоквартирном доме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1147100000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11471R0820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11471А0820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1147259000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1"/>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1147259400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8822CF" w:rsidRDefault="00F328B2">
            <w:pPr>
              <w:outlineLvl w:val="2"/>
              <w:rPr>
                <w:rFonts w:ascii="PT Astra Serif" w:hAnsi="PT Astra Serif" w:cs="Arial"/>
                <w:sz w:val="21"/>
                <w:szCs w:val="21"/>
              </w:rPr>
            </w:pPr>
            <w:r w:rsidRPr="008822CF">
              <w:rPr>
                <w:rFonts w:ascii="PT Astra Serif" w:hAnsi="PT Astra Serif" w:cs="Arial"/>
                <w:sz w:val="21"/>
                <w:szCs w:val="21"/>
              </w:rP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Обеспечение условий доступности приоритетных объектов и услуг в приоритетных сферах жизнедеятельности инвалидов и других </w:t>
            </w:r>
            <w:proofErr w:type="spellStart"/>
            <w:r w:rsidRPr="00AC5E53">
              <w:rPr>
                <w:rFonts w:ascii="PT Astra Serif" w:hAnsi="PT Astra Serif" w:cs="Arial"/>
                <w:sz w:val="22"/>
                <w:szCs w:val="22"/>
              </w:rPr>
              <w:t>маломобильных</w:t>
            </w:r>
            <w:proofErr w:type="spellEnd"/>
            <w:r w:rsidRPr="00AC5E53">
              <w:rPr>
                <w:rFonts w:ascii="PT Astra Serif" w:hAnsi="PT Astra Serif" w:cs="Arial"/>
                <w:sz w:val="22"/>
                <w:szCs w:val="22"/>
              </w:rPr>
              <w:t xml:space="preserve"> групп населения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1147302350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Повышение доступности и качества реабилитационных услуг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1147302360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Создание условий для участия инвалидов и других </w:t>
            </w:r>
            <w:proofErr w:type="spellStart"/>
            <w:r w:rsidRPr="00AC5E53">
              <w:rPr>
                <w:rFonts w:ascii="PT Astra Serif" w:hAnsi="PT Astra Serif" w:cs="Arial"/>
                <w:sz w:val="22"/>
                <w:szCs w:val="22"/>
              </w:rPr>
              <w:t>маломобильных</w:t>
            </w:r>
            <w:proofErr w:type="spellEnd"/>
            <w:r w:rsidRPr="00AC5E53">
              <w:rPr>
                <w:rFonts w:ascii="PT Astra Serif" w:hAnsi="PT Astra Serif" w:cs="Arial"/>
                <w:sz w:val="22"/>
                <w:szCs w:val="22"/>
              </w:rPr>
              <w:t xml:space="preserve"> групп населения в культурной жизни общества наравне с другими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1147302660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Повышение уровня доступности приоритетных объектов и услуг в приоритетных сферах жизнедеятельности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1147320690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Компенсация стоимости приобретенных технических средств реабилитации в соответствии с Законом Томской области от 10 сентября 2003 N 109-ОЗ </w:t>
            </w:r>
            <w:r w:rsidR="0063380F">
              <w:rPr>
                <w:rFonts w:ascii="PT Astra Serif" w:hAnsi="PT Astra Serif" w:cs="Arial"/>
                <w:sz w:val="22"/>
                <w:szCs w:val="22"/>
              </w:rPr>
              <w:t>«</w:t>
            </w:r>
            <w:r w:rsidRPr="00AC5E53">
              <w:rPr>
                <w:rFonts w:ascii="PT Astra Serif" w:hAnsi="PT Astra Serif" w:cs="Arial"/>
                <w:sz w:val="22"/>
                <w:szCs w:val="22"/>
              </w:rPr>
              <w:t>О социальной поддержке инвалидов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Повышение качества услуг в сфере отдыха и оздоровления детей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1147402900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и обеспечение отдыха и оздоровления детей (за исключением организации отдыха детей в каникулярное время)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1147420560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нахождения организаций отдыха детей и их оздоровления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1147440790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организации отдыха детей в каникулярное время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1147441310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Укрепление материально-технической базы детских оздоровительных организаций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11474R4940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w:t>
            </w:r>
            <w:proofErr w:type="gramStart"/>
            <w:r w:rsidRPr="00AC5E53">
              <w:rPr>
                <w:rFonts w:ascii="PT Astra Serif" w:hAnsi="PT Astra Serif" w:cs="Arial"/>
                <w:sz w:val="22"/>
                <w:szCs w:val="22"/>
              </w:rPr>
              <w:t>ремонта объектов инфраструктуры организаций отдыха детей</w:t>
            </w:r>
            <w:proofErr w:type="gramEnd"/>
            <w:r w:rsidRPr="00AC5E53">
              <w:rPr>
                <w:rFonts w:ascii="PT Astra Serif" w:hAnsi="PT Astra Serif" w:cs="Arial"/>
                <w:sz w:val="22"/>
                <w:szCs w:val="22"/>
              </w:rPr>
              <w:t xml:space="preserve"> и их оздоровления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1147501000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Формирование условий для развития системы комплексной реабилитации и </w:t>
            </w:r>
            <w:proofErr w:type="spellStart"/>
            <w:r w:rsidRPr="00AC5E53">
              <w:rPr>
                <w:rFonts w:ascii="PT Astra Serif" w:hAnsi="PT Astra Serif" w:cs="Arial"/>
                <w:sz w:val="22"/>
                <w:szCs w:val="22"/>
              </w:rPr>
              <w:t>абилитации</w:t>
            </w:r>
            <w:proofErr w:type="spellEnd"/>
            <w:r w:rsidRPr="00AC5E53">
              <w:rPr>
                <w:rFonts w:ascii="PT Astra Serif" w:hAnsi="PT Astra Serif" w:cs="Arial"/>
                <w:sz w:val="22"/>
                <w:szCs w:val="22"/>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11477R5140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мероприятий в сфере реабилитации и </w:t>
            </w:r>
            <w:proofErr w:type="spellStart"/>
            <w:r w:rsidRPr="00AC5E53">
              <w:rPr>
                <w:rFonts w:ascii="PT Astra Serif" w:hAnsi="PT Astra Serif" w:cs="Arial"/>
                <w:sz w:val="22"/>
                <w:szCs w:val="22"/>
              </w:rPr>
              <w:t>абилитации</w:t>
            </w:r>
            <w:proofErr w:type="spellEnd"/>
            <w:r w:rsidRPr="00AC5E53">
              <w:rPr>
                <w:rFonts w:ascii="PT Astra Serif" w:hAnsi="PT Astra Serif" w:cs="Arial"/>
                <w:sz w:val="22"/>
                <w:szCs w:val="22"/>
              </w:rPr>
              <w:t xml:space="preserve"> инвалидов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11477А5140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мероприятий в сфере реабилитации и </w:t>
            </w:r>
            <w:proofErr w:type="spellStart"/>
            <w:r w:rsidRPr="00AC5E53">
              <w:rPr>
                <w:rFonts w:ascii="PT Astra Serif" w:hAnsi="PT Astra Serif" w:cs="Arial"/>
                <w:sz w:val="22"/>
                <w:szCs w:val="22"/>
              </w:rPr>
              <w:t>абилитации</w:t>
            </w:r>
            <w:proofErr w:type="spellEnd"/>
            <w:r w:rsidRPr="00AC5E53">
              <w:rPr>
                <w:rFonts w:ascii="PT Astra Serif" w:hAnsi="PT Astra Serif" w:cs="Arial"/>
                <w:sz w:val="22"/>
                <w:szCs w:val="22"/>
              </w:rPr>
              <w:t xml:space="preserve"> инвалидов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1147841380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 100-ОЗ </w:t>
            </w:r>
            <w:r w:rsidR="0063380F">
              <w:rPr>
                <w:rFonts w:ascii="PT Astra Serif" w:hAnsi="PT Astra Serif" w:cs="Arial"/>
                <w:sz w:val="22"/>
                <w:szCs w:val="22"/>
              </w:rPr>
              <w:t>«</w:t>
            </w:r>
            <w:r w:rsidRPr="00AC5E53">
              <w:rPr>
                <w:rFonts w:ascii="PT Astra Serif" w:hAnsi="PT Astra Serif" w:cs="Arial"/>
                <w:sz w:val="22"/>
                <w:szCs w:val="22"/>
              </w:rPr>
              <w:t>О земельных отношениях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1147900000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1147941470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w:t>
            </w:r>
            <w:proofErr w:type="gramStart"/>
            <w:r w:rsidRPr="00AC5E53">
              <w:rPr>
                <w:rFonts w:ascii="PT Astra Serif" w:hAnsi="PT Astra Serif" w:cs="Arial"/>
                <w:sz w:val="22"/>
                <w:szCs w:val="22"/>
              </w:rPr>
              <w:t>погашения</w:t>
            </w:r>
            <w:proofErr w:type="gramEnd"/>
            <w:r w:rsidRPr="00AC5E53">
              <w:rPr>
                <w:rFonts w:ascii="PT Astra Serif" w:hAnsi="PT Astra Serif" w:cs="Arial"/>
                <w:sz w:val="22"/>
                <w:szCs w:val="22"/>
              </w:rPr>
              <w:t xml:space="preserve"> предоставленного на приобретение жилого помещения кредита (займа) по договору, обязательства заемщика по которому обеспечены ипотекой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11W0000000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11WЯ200000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Многодетная семья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11WЯ253130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Региональные программы по повышению рождаемости в субъектах Российской Федерации, в которых суммарный коэффициент рождаемости ниже </w:t>
            </w:r>
            <w:proofErr w:type="spellStart"/>
            <w:r w:rsidRPr="00AC5E53">
              <w:rPr>
                <w:rFonts w:ascii="PT Astra Serif" w:hAnsi="PT Astra Serif" w:cs="Arial"/>
                <w:sz w:val="22"/>
                <w:szCs w:val="22"/>
              </w:rPr>
              <w:t>среднероссийского</w:t>
            </w:r>
            <w:proofErr w:type="spellEnd"/>
            <w:r w:rsidRPr="00AC5E53">
              <w:rPr>
                <w:rFonts w:ascii="PT Astra Serif" w:hAnsi="PT Astra Serif" w:cs="Arial"/>
                <w:sz w:val="22"/>
                <w:szCs w:val="22"/>
              </w:rPr>
              <w:t xml:space="preserve"> уровня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11WЯ254040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Оказание государственной социальной помощи на основании социального контракта отдельным категориям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11WЯ400000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Старшее поколение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11WЯ451630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системы долговременного ухода за гражданами пожилого возраста и инвалидами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1300000000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Жилье и городская среда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1330000000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1338200000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Внедрение информационной системы управления проектами государственного заказчика в сфере строительства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1338203510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1339100000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Развитие инженерной и транспортной инфраструктуры на застраиваемых территориях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133914И990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Строительство объектов инженерной и транспортной инфраструктуры в целях развития застраиваемых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133914П980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на объекты транспортной и инженерной инфраструктуры в целях развития застраиваемых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1339500000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133954И870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проекта </w:t>
            </w:r>
            <w:r w:rsidR="0063380F">
              <w:rPr>
                <w:rFonts w:ascii="PT Astra Serif" w:hAnsi="PT Astra Serif" w:cs="Arial"/>
                <w:sz w:val="22"/>
                <w:szCs w:val="22"/>
              </w:rPr>
              <w:t>«</w:t>
            </w:r>
            <w:r w:rsidRPr="00AC5E53">
              <w:rPr>
                <w:rFonts w:ascii="PT Astra Serif" w:hAnsi="PT Astra Serif" w:cs="Arial"/>
                <w:sz w:val="22"/>
                <w:szCs w:val="22"/>
              </w:rPr>
              <w:t>Бюджетный дом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1339800000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7626BE">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 xml:space="preserve">Реализация проекта </w:t>
            </w:r>
            <w:r w:rsidR="0063380F">
              <w:rPr>
                <w:rFonts w:ascii="PT Astra Serif" w:hAnsi="PT Astra Serif" w:cs="Arial"/>
                <w:sz w:val="22"/>
                <w:szCs w:val="22"/>
              </w:rPr>
              <w:t>«</w:t>
            </w:r>
            <w:r w:rsidRPr="00AC5E53">
              <w:rPr>
                <w:rFonts w:ascii="PT Astra Serif" w:hAnsi="PT Astra Serif" w:cs="Arial"/>
                <w:sz w:val="22"/>
                <w:szCs w:val="22"/>
              </w:rPr>
              <w:t>Губернаторская ипотека на территории Томской области</w:t>
            </w:r>
            <w:r w:rsidR="007626BE">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1339840890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1340000000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Улучшение жилищных условий молодых семей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13460R4970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обеспечению жильем молодых семей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1346100000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Обеспечение деятельности фонда </w:t>
            </w:r>
            <w:r w:rsidR="0063380F">
              <w:rPr>
                <w:rFonts w:ascii="PT Astra Serif" w:hAnsi="PT Astra Serif" w:cs="Arial"/>
                <w:sz w:val="22"/>
                <w:szCs w:val="22"/>
              </w:rPr>
              <w:t>«</w:t>
            </w:r>
            <w:r w:rsidRPr="00AC5E53">
              <w:rPr>
                <w:rFonts w:ascii="PT Astra Serif" w:hAnsi="PT Astra Serif" w:cs="Arial"/>
                <w:sz w:val="22"/>
                <w:szCs w:val="22"/>
              </w:rPr>
              <w:t>Региональный фонд капитального ремонта многоквартирных домов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1346101130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фонду </w:t>
            </w:r>
            <w:r w:rsidR="0063380F">
              <w:rPr>
                <w:rFonts w:ascii="PT Astra Serif" w:hAnsi="PT Astra Serif" w:cs="Arial"/>
                <w:sz w:val="22"/>
                <w:szCs w:val="22"/>
              </w:rPr>
              <w:t>«</w:t>
            </w:r>
            <w:r w:rsidRPr="00AC5E53">
              <w:rPr>
                <w:rFonts w:ascii="PT Astra Serif" w:hAnsi="PT Astra Serif" w:cs="Arial"/>
                <w:sz w:val="22"/>
                <w:szCs w:val="22"/>
              </w:rPr>
              <w:t>Региональный фонд капитального ремонта многоквартирных домов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Осуществление мероприятий в рамках реализации комплекса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Выполнение государственных обязательств по обеспечению жильем отдельных категорий граждан</w:t>
            </w:r>
            <w:r w:rsidR="0063380F">
              <w:rPr>
                <w:rFonts w:ascii="PT Astra Serif" w:hAnsi="PT Astra Serif" w:cs="Arial"/>
                <w:sz w:val="22"/>
                <w:szCs w:val="22"/>
              </w:rPr>
              <w:t>»</w:t>
            </w:r>
            <w:r w:rsidRPr="00AC5E53">
              <w:rPr>
                <w:rFonts w:ascii="PT Astra Serif" w:hAnsi="PT Astra Serif" w:cs="Arial"/>
                <w:sz w:val="22"/>
                <w:szCs w:val="22"/>
              </w:rPr>
              <w:t xml:space="preserve"> государственной программы Российской Федерации </w:t>
            </w:r>
            <w:r w:rsidR="0063380F">
              <w:rPr>
                <w:rFonts w:ascii="PT Astra Serif" w:hAnsi="PT Astra Serif" w:cs="Arial"/>
                <w:sz w:val="22"/>
                <w:szCs w:val="22"/>
              </w:rPr>
              <w:t>«</w:t>
            </w:r>
            <w:r w:rsidRPr="00AC5E53">
              <w:rPr>
                <w:rFonts w:ascii="PT Astra Serif" w:hAnsi="PT Astra Serif" w:cs="Arial"/>
                <w:sz w:val="22"/>
                <w:szCs w:val="22"/>
              </w:rPr>
              <w:t>Обеспечение доступным и комфортным жильем и коммунальными услугами граждан Российской Федерации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1346240800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1346300092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1346303080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Обеспечение деятельности общественно полезного фонда </w:t>
            </w:r>
            <w:r w:rsidR="0063380F">
              <w:rPr>
                <w:rFonts w:ascii="PT Astra Serif" w:hAnsi="PT Astra Serif" w:cs="Arial"/>
                <w:sz w:val="22"/>
                <w:szCs w:val="22"/>
              </w:rPr>
              <w:t>«</w:t>
            </w:r>
            <w:r w:rsidRPr="00AC5E53">
              <w:rPr>
                <w:rFonts w:ascii="PT Astra Serif" w:hAnsi="PT Astra Serif" w:cs="Arial"/>
                <w:sz w:val="22"/>
                <w:szCs w:val="22"/>
              </w:rPr>
              <w:t>Центр компетенций по вопросам городской среды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1346401820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на обеспечение деятельности общественно полезного фонда </w:t>
            </w:r>
            <w:r w:rsidR="0063380F">
              <w:rPr>
                <w:rFonts w:ascii="PT Astra Serif" w:hAnsi="PT Astra Serif" w:cs="Arial"/>
                <w:sz w:val="22"/>
                <w:szCs w:val="22"/>
              </w:rPr>
              <w:t>«</w:t>
            </w:r>
            <w:r w:rsidRPr="00AC5E53">
              <w:rPr>
                <w:rFonts w:ascii="PT Astra Serif" w:hAnsi="PT Astra Serif" w:cs="Arial"/>
                <w:sz w:val="22"/>
                <w:szCs w:val="22"/>
              </w:rPr>
              <w:t>Центр компетенций по вопросам городской среды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Реализация Закона Томской области от 14 апреля 2011 года № 58-ОЗ </w:t>
            </w:r>
            <w:r w:rsidR="0063380F">
              <w:rPr>
                <w:rFonts w:ascii="PT Astra Serif" w:hAnsi="PT Astra Serif" w:cs="Arial"/>
                <w:sz w:val="22"/>
                <w:szCs w:val="22"/>
              </w:rPr>
              <w:t>«</w:t>
            </w:r>
            <w:r w:rsidRPr="00AC5E53">
              <w:rPr>
                <w:rFonts w:ascii="PT Astra Serif" w:hAnsi="PT Astra Serif" w:cs="Arial"/>
                <w:sz w:val="22"/>
                <w:szCs w:val="22"/>
              </w:rPr>
              <w:t>О защите прав и законных интересов граждан - участников долевого строительства многоквартирных домов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1346501010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Частичная компенсация гражданам - участникам долевого строительства затрат, связанных с наймом (арендой) жилых помещений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1346501640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1346504480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Выплата возмещения гражданам - участникам долевого строительства, членам жилищно-строительного кооператива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1346651340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N 5-ФЗ </w:t>
            </w:r>
            <w:r w:rsidR="0063380F">
              <w:rPr>
                <w:rFonts w:ascii="PT Astra Serif" w:hAnsi="PT Astra Serif" w:cs="Arial"/>
                <w:sz w:val="22"/>
                <w:szCs w:val="22"/>
              </w:rPr>
              <w:t>«</w:t>
            </w:r>
            <w:r w:rsidRPr="00AC5E53">
              <w:rPr>
                <w:rFonts w:ascii="PT Astra Serif" w:hAnsi="PT Astra Serif" w:cs="Arial"/>
                <w:sz w:val="22"/>
                <w:szCs w:val="22"/>
              </w:rPr>
              <w:t>О ветеранах</w:t>
            </w:r>
            <w:r w:rsidR="0063380F">
              <w:rPr>
                <w:rFonts w:ascii="PT Astra Serif" w:hAnsi="PT Astra Serif" w:cs="Arial"/>
                <w:sz w:val="22"/>
                <w:szCs w:val="22"/>
              </w:rPr>
              <w:t>»</w:t>
            </w:r>
            <w:r w:rsidRPr="00AC5E53">
              <w:rPr>
                <w:rFonts w:ascii="PT Astra Serif" w:hAnsi="PT Astra Serif" w:cs="Arial"/>
                <w:sz w:val="22"/>
                <w:szCs w:val="22"/>
              </w:rPr>
              <w:t xml:space="preserve">, в соответствии с Указом Президента Российской Федерации от 7 мая 2008 года N 714 </w:t>
            </w:r>
            <w:r w:rsidR="0063380F">
              <w:rPr>
                <w:rFonts w:ascii="PT Astra Serif" w:hAnsi="PT Astra Serif" w:cs="Arial"/>
                <w:sz w:val="22"/>
                <w:szCs w:val="22"/>
              </w:rPr>
              <w:t>«</w:t>
            </w:r>
            <w:r w:rsidRPr="00AC5E53">
              <w:rPr>
                <w:rFonts w:ascii="PT Astra Serif" w:hAnsi="PT Astra Serif" w:cs="Arial"/>
                <w:sz w:val="22"/>
                <w:szCs w:val="22"/>
              </w:rPr>
              <w:t>Об обеспечении жильем ветеранов Великой Отечественной войны 1941 - 1945 годов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1346651350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 5-ФЗ </w:t>
            </w:r>
            <w:r w:rsidR="0063380F">
              <w:rPr>
                <w:rFonts w:ascii="PT Astra Serif" w:hAnsi="PT Astra Serif" w:cs="Arial"/>
                <w:sz w:val="22"/>
                <w:szCs w:val="22"/>
              </w:rPr>
              <w:t>«</w:t>
            </w:r>
            <w:r w:rsidRPr="00AC5E53">
              <w:rPr>
                <w:rFonts w:ascii="PT Astra Serif" w:hAnsi="PT Astra Serif" w:cs="Arial"/>
                <w:sz w:val="22"/>
                <w:szCs w:val="22"/>
              </w:rPr>
              <w:t>О ветеранах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1346651760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24 ноября 1995 года № 181-ФЗ </w:t>
            </w:r>
            <w:r w:rsidR="0063380F">
              <w:rPr>
                <w:rFonts w:ascii="PT Astra Serif" w:hAnsi="PT Astra Serif" w:cs="Arial"/>
                <w:sz w:val="22"/>
                <w:szCs w:val="22"/>
              </w:rPr>
              <w:t>«</w:t>
            </w:r>
            <w:r w:rsidRPr="00AC5E53">
              <w:rPr>
                <w:rFonts w:ascii="PT Astra Serif" w:hAnsi="PT Astra Serif" w:cs="Arial"/>
                <w:sz w:val="22"/>
                <w:szCs w:val="22"/>
              </w:rPr>
              <w:t>О социальной защите инвалидов в Российской Федерации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1346900000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Обеспечение деятельности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защиты прав граждан - участников долевого строительства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1346901770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Фонд защиты прав граждан - участников долевого строительства в Томской области</w:t>
            </w:r>
            <w:r w:rsidR="0063380F">
              <w:rPr>
                <w:rFonts w:ascii="PT Astra Serif" w:hAnsi="PT Astra Serif" w:cs="Arial"/>
                <w:sz w:val="22"/>
                <w:szCs w:val="22"/>
              </w:rPr>
              <w:t>»</w:t>
            </w:r>
            <w:r w:rsidRPr="00AC5E53">
              <w:rPr>
                <w:rFonts w:ascii="PT Astra Serif" w:hAnsi="PT Astra Serif" w:cs="Arial"/>
                <w:sz w:val="22"/>
                <w:szCs w:val="22"/>
              </w:rPr>
              <w:t xml:space="preserve">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1347000000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1347000680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Формирование системы нормативов градостроительного проектирования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1347000690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Картографическое обеспечение градостроительных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1347005200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по реализации земельных участков с торгов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1347005210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Финансовое обеспечение деятельности областного государственного бюджетного учреждения </w:t>
            </w:r>
            <w:r w:rsidR="0063380F">
              <w:rPr>
                <w:rFonts w:ascii="PT Astra Serif" w:hAnsi="PT Astra Serif" w:cs="Arial"/>
                <w:sz w:val="22"/>
                <w:szCs w:val="22"/>
              </w:rPr>
              <w:t>«</w:t>
            </w:r>
            <w:r w:rsidRPr="00AC5E53">
              <w:rPr>
                <w:rFonts w:ascii="PT Astra Serif" w:hAnsi="PT Astra Serif" w:cs="Arial"/>
                <w:sz w:val="22"/>
                <w:szCs w:val="22"/>
              </w:rPr>
              <w:t>Архитектурно-планировочное управление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1347100000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Выполнение </w:t>
            </w:r>
            <w:proofErr w:type="gramStart"/>
            <w:r w:rsidRPr="00AC5E53">
              <w:rPr>
                <w:rFonts w:ascii="PT Astra Serif" w:hAnsi="PT Astra Serif" w:cs="Arial"/>
                <w:sz w:val="22"/>
                <w:szCs w:val="22"/>
              </w:rPr>
              <w:t>функций регионального центра мониторинга цен строительных ресурсов</w:t>
            </w:r>
            <w:proofErr w:type="gramEnd"/>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1347103820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мониторингу цен строительных ресурсов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1347200000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1347201000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13W0000000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13WИ400000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Формирование комфортной городской среды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13WИ454240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13WИ455550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программ формирования современной городской среды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1400000000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Обеспечение безопасности населения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1430000000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1438500000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 xml:space="preserve">Обеспечение и поддержание </w:t>
            </w:r>
            <w:proofErr w:type="gramStart"/>
            <w:r w:rsidRPr="00AC5E53">
              <w:rPr>
                <w:rFonts w:ascii="PT Astra Serif" w:hAnsi="PT Astra Serif" w:cs="Arial"/>
                <w:sz w:val="22"/>
                <w:szCs w:val="22"/>
              </w:rPr>
              <w:t>функционирования системы оповещения населения муниципальных образований Томской области</w:t>
            </w:r>
            <w:proofErr w:type="gramEnd"/>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1438541460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1438600000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Развитие инфраструктуры пожарной безопасности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143860П160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на строительство объектов в сфере пожарной безопасности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1440000000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Защита населения и территории от чрезвычайных ситуаций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1446000092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1446002190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1446002200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пожарной безопасности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1446100092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1446102210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работ по обеспечению эффективного повседневного функционирования противопожарной службы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1446141340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w:t>
            </w:r>
            <w:proofErr w:type="spellStart"/>
            <w:r w:rsidRPr="00AC5E53">
              <w:rPr>
                <w:rFonts w:ascii="PT Astra Serif" w:hAnsi="PT Astra Serif" w:cs="Arial"/>
                <w:sz w:val="22"/>
                <w:szCs w:val="22"/>
              </w:rPr>
              <w:t>извещателей</w:t>
            </w:r>
            <w:proofErr w:type="spellEnd"/>
            <w:r w:rsidRPr="00AC5E53">
              <w:rPr>
                <w:rFonts w:ascii="PT Astra Serif" w:hAnsi="PT Astra Serif" w:cs="Arial"/>
                <w:sz w:val="22"/>
                <w:szCs w:val="22"/>
              </w:rPr>
              <w:t xml:space="preserve"> в жилых помещениях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Совершенствование развития правоохранительного сегмента аппаратно-программного комплекса </w:t>
            </w:r>
            <w:r w:rsidR="0063380F">
              <w:rPr>
                <w:rFonts w:ascii="PT Astra Serif" w:hAnsi="PT Astra Serif" w:cs="Arial"/>
                <w:sz w:val="22"/>
                <w:szCs w:val="22"/>
              </w:rPr>
              <w:t>«</w:t>
            </w:r>
            <w:r w:rsidRPr="00AC5E53">
              <w:rPr>
                <w:rFonts w:ascii="PT Astra Serif" w:hAnsi="PT Astra Serif" w:cs="Arial"/>
                <w:sz w:val="22"/>
                <w:szCs w:val="22"/>
              </w:rPr>
              <w:t>Безопасный город</w:t>
            </w:r>
            <w:r w:rsidR="0063380F">
              <w:rPr>
                <w:rFonts w:ascii="PT Astra Serif" w:hAnsi="PT Astra Serif" w:cs="Arial"/>
                <w:sz w:val="22"/>
                <w:szCs w:val="22"/>
              </w:rPr>
              <w:t>»</w:t>
            </w:r>
            <w:r w:rsidRPr="00AC5E53">
              <w:rPr>
                <w:rFonts w:ascii="PT Astra Serif" w:hAnsi="PT Astra Serif" w:cs="Arial"/>
                <w:sz w:val="22"/>
                <w:szCs w:val="22"/>
              </w:rPr>
              <w:t>, осуществление комплексных работ, направленных на организацию дорожного движения, снижение дорожно-транспортных происшествий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1446200092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1446202590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деятельности областного государственного казенного учреждения </w:t>
            </w:r>
            <w:r w:rsidR="0063380F">
              <w:rPr>
                <w:rFonts w:ascii="PT Astra Serif" w:hAnsi="PT Astra Serif" w:cs="Arial"/>
                <w:sz w:val="22"/>
                <w:szCs w:val="22"/>
              </w:rPr>
              <w:t>«</w:t>
            </w:r>
            <w:r w:rsidRPr="00AC5E53">
              <w:rPr>
                <w:rFonts w:ascii="PT Astra Serif" w:hAnsi="PT Astra Serif" w:cs="Arial"/>
                <w:sz w:val="22"/>
                <w:szCs w:val="22"/>
              </w:rPr>
              <w:t>Специализированное монтажно-эксплуатационное учреждение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1446202600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1446202610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Содержание правоохранительного сегмента аппаратно-программного комплекса </w:t>
            </w:r>
            <w:r w:rsidR="0063380F">
              <w:rPr>
                <w:rFonts w:ascii="PT Astra Serif" w:hAnsi="PT Astra Serif" w:cs="Arial"/>
                <w:sz w:val="22"/>
                <w:szCs w:val="22"/>
              </w:rPr>
              <w:t>«</w:t>
            </w:r>
            <w:r w:rsidRPr="00AC5E53">
              <w:rPr>
                <w:rFonts w:ascii="PT Astra Serif" w:hAnsi="PT Astra Serif" w:cs="Arial"/>
                <w:sz w:val="22"/>
                <w:szCs w:val="22"/>
              </w:rPr>
              <w:t>Безопасный город</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1446202620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1446202630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Содержание, модернизация и дооснащение системы </w:t>
            </w:r>
            <w:proofErr w:type="spellStart"/>
            <w:r w:rsidRPr="00AC5E53">
              <w:rPr>
                <w:rFonts w:ascii="PT Astra Serif" w:hAnsi="PT Astra Serif" w:cs="Arial"/>
                <w:sz w:val="22"/>
                <w:szCs w:val="22"/>
              </w:rPr>
              <w:t>фотовидеофиксации</w:t>
            </w:r>
            <w:proofErr w:type="spellEnd"/>
            <w:r w:rsidRPr="00AC5E53">
              <w:rPr>
                <w:rFonts w:ascii="PT Astra Serif" w:hAnsi="PT Astra Serif" w:cs="Arial"/>
                <w:sz w:val="22"/>
                <w:szCs w:val="22"/>
              </w:rPr>
              <w:t xml:space="preserve"> нарушений правил дорожного движения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Гражданская оборона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1446303200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Функционирование гражданской обороны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Снижение количества правонарушений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1446400510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Выплата гражданам за добровольную сдачу незаконно хранившихся оружия, боеприпасов, взрывчатых веществ и взрывных устройств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1446402310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1446402820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AC5E53">
              <w:rPr>
                <w:rFonts w:ascii="PT Astra Serif" w:hAnsi="PT Astra Serif" w:cs="Arial"/>
                <w:sz w:val="22"/>
                <w:szCs w:val="22"/>
              </w:rPr>
              <w:t>внутришкольном</w:t>
            </w:r>
            <w:proofErr w:type="spellEnd"/>
            <w:r w:rsidRPr="00AC5E53">
              <w:rPr>
                <w:rFonts w:ascii="PT Astra Serif" w:hAnsi="PT Astra Serif" w:cs="Arial"/>
                <w:sz w:val="22"/>
                <w:szCs w:val="22"/>
              </w:rPr>
              <w:t xml:space="preserve"> учете</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1446440860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областного ежегодного конкурса на лучшее муниципальное образование Томской области по профилактике правонарушений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1446457010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Сокращение уровня потребления </w:t>
            </w:r>
            <w:proofErr w:type="spellStart"/>
            <w:r w:rsidRPr="00AC5E53">
              <w:rPr>
                <w:rFonts w:ascii="PT Astra Serif" w:hAnsi="PT Astra Serif" w:cs="Arial"/>
                <w:sz w:val="22"/>
                <w:szCs w:val="22"/>
              </w:rPr>
              <w:t>психоактивных</w:t>
            </w:r>
            <w:proofErr w:type="spellEnd"/>
            <w:r w:rsidRPr="00AC5E53">
              <w:rPr>
                <w:rFonts w:ascii="PT Astra Serif" w:hAnsi="PT Astra Serif" w:cs="Arial"/>
                <w:sz w:val="22"/>
                <w:szCs w:val="22"/>
              </w:rPr>
              <w:t xml:space="preserve"> веществ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1446502690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Оказание консультативной и организационно-методической помощи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1446502700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Проведение социологических исследований и мониторинга масштабов распространения, незаконного потребления и оборота </w:t>
            </w:r>
            <w:proofErr w:type="spellStart"/>
            <w:r w:rsidRPr="00AC5E53">
              <w:rPr>
                <w:rFonts w:ascii="PT Astra Serif" w:hAnsi="PT Astra Serif" w:cs="Arial"/>
                <w:sz w:val="22"/>
                <w:szCs w:val="22"/>
              </w:rPr>
              <w:t>психоактивных</w:t>
            </w:r>
            <w:proofErr w:type="spellEnd"/>
            <w:r w:rsidRPr="00AC5E53">
              <w:rPr>
                <w:rFonts w:ascii="PT Astra Serif" w:hAnsi="PT Astra Serif" w:cs="Arial"/>
                <w:sz w:val="22"/>
                <w:szCs w:val="22"/>
              </w:rPr>
              <w:t xml:space="preserve"> веществ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1446502710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Развитие и поддержка волонтерского движения в Томской области. Проведение тренингов, бесед, круглых столов, слетов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1446502750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Проведение ежегодных </w:t>
            </w:r>
            <w:proofErr w:type="spellStart"/>
            <w:r w:rsidRPr="00AC5E53">
              <w:rPr>
                <w:rFonts w:ascii="PT Astra Serif" w:hAnsi="PT Astra Serif" w:cs="Arial"/>
                <w:sz w:val="22"/>
                <w:szCs w:val="22"/>
              </w:rPr>
              <w:t>антинаркотических</w:t>
            </w:r>
            <w:proofErr w:type="spellEnd"/>
            <w:r w:rsidRPr="00AC5E53">
              <w:rPr>
                <w:rFonts w:ascii="PT Astra Serif" w:hAnsi="PT Astra Serif" w:cs="Arial"/>
                <w:sz w:val="22"/>
                <w:szCs w:val="22"/>
              </w:rPr>
              <w:t xml:space="preserve"> акций и мероприятий, приуроченных к Международному дню борьбы с наркоманией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1446502760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Проведение социально-психологического тестирования </w:t>
            </w:r>
            <w:proofErr w:type="gramStart"/>
            <w:r w:rsidRPr="00AC5E53">
              <w:rPr>
                <w:rFonts w:ascii="PT Astra Serif" w:hAnsi="PT Astra Serif" w:cs="Arial"/>
                <w:sz w:val="22"/>
                <w:szCs w:val="22"/>
              </w:rPr>
              <w:t>обучающихся</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1446600000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1446602680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Социальная реабилитация и </w:t>
            </w:r>
            <w:proofErr w:type="spellStart"/>
            <w:r w:rsidRPr="00AC5E53">
              <w:rPr>
                <w:rFonts w:ascii="PT Astra Serif" w:hAnsi="PT Astra Serif" w:cs="Arial"/>
                <w:sz w:val="22"/>
                <w:szCs w:val="22"/>
              </w:rPr>
              <w:t>ресоциализация</w:t>
            </w:r>
            <w:proofErr w:type="spell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1446602850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8822CF" w:rsidRDefault="00F328B2">
            <w:pPr>
              <w:outlineLvl w:val="2"/>
              <w:rPr>
                <w:rFonts w:ascii="PT Astra Serif" w:hAnsi="PT Astra Serif" w:cs="Arial"/>
                <w:sz w:val="21"/>
                <w:szCs w:val="21"/>
              </w:rPr>
            </w:pPr>
            <w:proofErr w:type="gramStart"/>
            <w:r w:rsidRPr="008822CF">
              <w:rPr>
                <w:rFonts w:ascii="PT Astra Serif" w:hAnsi="PT Astra Serif" w:cs="Arial"/>
                <w:sz w:val="21"/>
                <w:szCs w:val="21"/>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1446602940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социально-медицинской реабилитации граждан с алкогольной зависимостью, воспитывающих несовершеннолетних детей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Проведение комплекса мероприятий, направленных на обеспечение мобилизационной подготовки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1446702570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Содержание (эксплуатация) действующих специальных объектов, объектов инфраструктуры в готовности к использованию по назначению</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1446900000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1446901000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1500000000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Охрана окружающей среды, воспроизводство и рациональное использование природных ресурсов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1530000000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1538000000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Бюджетные инвестиции на строительство (реконструкцию), капитальный ремонт объектов гидротехнических сооружений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153804П140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на строительство (реконструкцию) объектов в сфере водного хозяйства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1538100000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Бюджетные инвестиции на строительство (реконструкцию), капитальный ремонт объектов в области обращения с отходами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153814И140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Строительство (реконструкция) объектов в области обращения с отходами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1540000000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снижения негативного воздействия на окружающую среду хозяйствующих субъектов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1546002160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и обеспечение выполнения областных мероприятий (проектов) в области охраны окружающей среды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1546002170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Выполнение государственных работ в сфере обеспечения снижения негативного воздействия на окружающую среду</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915151" w:rsidRDefault="00F328B2">
            <w:pPr>
              <w:outlineLvl w:val="1"/>
              <w:rPr>
                <w:rFonts w:ascii="PT Astra Serif" w:hAnsi="PT Astra Serif" w:cs="Arial"/>
                <w:sz w:val="21"/>
                <w:szCs w:val="21"/>
              </w:rPr>
            </w:pPr>
            <w:r w:rsidRPr="00915151">
              <w:rPr>
                <w:rFonts w:ascii="PT Astra Serif" w:hAnsi="PT Astra Serif" w:cs="Arial"/>
                <w:sz w:val="21"/>
                <w:szCs w:val="21"/>
              </w:rPr>
              <w:t xml:space="preserve">Комплекс процессных мероприятий </w:t>
            </w:r>
            <w:r w:rsidR="0063380F" w:rsidRPr="00915151">
              <w:rPr>
                <w:rFonts w:ascii="PT Astra Serif" w:hAnsi="PT Astra Serif" w:cs="Arial"/>
                <w:sz w:val="21"/>
                <w:szCs w:val="21"/>
              </w:rPr>
              <w:t>«</w:t>
            </w:r>
            <w:r w:rsidRPr="00915151">
              <w:rPr>
                <w:rFonts w:ascii="PT Astra Serif" w:hAnsi="PT Astra Serif" w:cs="Arial"/>
                <w:sz w:val="21"/>
                <w:szCs w:val="21"/>
              </w:rPr>
              <w:t>Повышение экологической культуры и информированности населения о качестве окружающей среды на территории Томской области</w:t>
            </w:r>
            <w:r w:rsidR="0063380F" w:rsidRPr="00915151">
              <w:rPr>
                <w:rFonts w:ascii="PT Astra Serif" w:hAnsi="PT Astra Serif" w:cs="Arial"/>
                <w:sz w:val="21"/>
                <w:szCs w:val="21"/>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1546102180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Повышение эффективности развития лесов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1546202140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1546202150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Выполнение государственных работ в сфере лесного хозяйства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1546204360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Осуществление отдельных полномочий в области лесных отношений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1546351290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полномочий в области лесных отношений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1546353450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мер пожарной безопасности и тушение лесных пожаров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Охрана и развитие государственных зоологических заказников областного значения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1546401290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1546601000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Осуществление отдельных полномочий в области водных отношений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1546751280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полномочий в области водных отношений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proofErr w:type="gramStart"/>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N 209-ФЗ </w:t>
            </w:r>
            <w:r w:rsidR="0063380F">
              <w:rPr>
                <w:rFonts w:ascii="PT Astra Serif" w:hAnsi="PT Astra Serif" w:cs="Arial"/>
                <w:sz w:val="22"/>
                <w:szCs w:val="22"/>
              </w:rPr>
              <w:t>«</w:t>
            </w:r>
            <w:r w:rsidRPr="00AC5E53">
              <w:rPr>
                <w:rFonts w:ascii="PT Astra Serif" w:hAnsi="PT Astra Serif" w:cs="Arial"/>
                <w:sz w:val="22"/>
                <w:szCs w:val="22"/>
              </w:rPr>
              <w:t>Об охоте и о сохранении охотничьих ресурсов и о внесении изменений в отдельные законодательные акты Российской Федерации</w:t>
            </w:r>
            <w:r w:rsidR="0063380F">
              <w:rPr>
                <w:rFonts w:ascii="PT Astra Serif" w:hAnsi="PT Astra Serif" w:cs="Arial"/>
                <w:sz w:val="22"/>
                <w:szCs w:val="22"/>
              </w:rPr>
              <w:t>»</w:t>
            </w:r>
            <w:r w:rsidRPr="00AC5E53">
              <w:rPr>
                <w:rFonts w:ascii="PT Astra Serif" w:hAnsi="PT Astra Serif" w:cs="Arial"/>
                <w:sz w:val="22"/>
                <w:szCs w:val="22"/>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w:t>
            </w:r>
            <w:proofErr w:type="gramEnd"/>
            <w:r w:rsidRPr="00AC5E53">
              <w:rPr>
                <w:rFonts w:ascii="PT Astra Serif" w:hAnsi="PT Astra Serif" w:cs="Arial"/>
                <w:sz w:val="22"/>
                <w:szCs w:val="22"/>
              </w:rPr>
              <w:t xml:space="preserve"> разрешений на добычу охотничьих ресурсов и заключению </w:t>
            </w:r>
            <w:proofErr w:type="spellStart"/>
            <w:r w:rsidRPr="00AC5E53">
              <w:rPr>
                <w:rFonts w:ascii="PT Astra Serif" w:hAnsi="PT Astra Serif" w:cs="Arial"/>
                <w:sz w:val="22"/>
                <w:szCs w:val="22"/>
              </w:rPr>
              <w:t>охотхозяйственных</w:t>
            </w:r>
            <w:proofErr w:type="spellEnd"/>
            <w:r w:rsidRPr="00AC5E53">
              <w:rPr>
                <w:rFonts w:ascii="PT Astra Serif" w:hAnsi="PT Astra Serif" w:cs="Arial"/>
                <w:sz w:val="22"/>
                <w:szCs w:val="22"/>
              </w:rPr>
              <w:t xml:space="preserve"> соглашений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1546859000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1"/>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1546859700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переданных полномочий Российской Федерации в области охраны и использования охотничьих ресурсов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N 52-ФЗ </w:t>
            </w:r>
            <w:r w:rsidR="0063380F">
              <w:rPr>
                <w:rFonts w:ascii="PT Astra Serif" w:hAnsi="PT Astra Serif" w:cs="Arial"/>
                <w:sz w:val="22"/>
                <w:szCs w:val="22"/>
              </w:rPr>
              <w:t>«</w:t>
            </w:r>
            <w:r w:rsidRPr="00AC5E53">
              <w:rPr>
                <w:rFonts w:ascii="PT Astra Serif" w:hAnsi="PT Astra Serif" w:cs="Arial"/>
                <w:sz w:val="22"/>
                <w:szCs w:val="22"/>
              </w:rPr>
              <w:t>О животном мире</w:t>
            </w:r>
            <w:r w:rsidR="0063380F">
              <w:rPr>
                <w:rFonts w:ascii="PT Astra Serif" w:hAnsi="PT Astra Serif" w:cs="Arial"/>
                <w:sz w:val="22"/>
                <w:szCs w:val="22"/>
              </w:rPr>
              <w:t>»</w:t>
            </w:r>
            <w:r w:rsidRPr="00AC5E53">
              <w:rPr>
                <w:rFonts w:ascii="PT Astra Serif" w:hAnsi="PT Astra Serif" w:cs="Arial"/>
                <w:sz w:val="22"/>
                <w:szCs w:val="22"/>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1546959000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1"/>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1546959200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1547000000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Эксплуатация объектов в области обращения с отходами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1547004130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обществу с ограниченной ответственностью </w:t>
            </w:r>
            <w:r w:rsidR="0063380F">
              <w:rPr>
                <w:rFonts w:ascii="PT Astra Serif" w:hAnsi="PT Astra Serif" w:cs="Arial"/>
                <w:sz w:val="22"/>
                <w:szCs w:val="22"/>
              </w:rPr>
              <w:t>«</w:t>
            </w:r>
            <w:r w:rsidRPr="00AC5E53">
              <w:rPr>
                <w:rFonts w:ascii="PT Astra Serif" w:hAnsi="PT Astra Serif" w:cs="Arial"/>
                <w:sz w:val="22"/>
                <w:szCs w:val="22"/>
              </w:rPr>
              <w:t>Томская региональная концессионная компания</w:t>
            </w:r>
            <w:r w:rsidR="0063380F">
              <w:rPr>
                <w:rFonts w:ascii="PT Astra Serif" w:hAnsi="PT Astra Serif" w:cs="Arial"/>
                <w:sz w:val="22"/>
                <w:szCs w:val="22"/>
              </w:rPr>
              <w:t>»</w:t>
            </w:r>
            <w:r w:rsidRPr="00AC5E53">
              <w:rPr>
                <w:rFonts w:ascii="PT Astra Serif" w:hAnsi="PT Astra Serif" w:cs="Arial"/>
                <w:sz w:val="22"/>
                <w:szCs w:val="22"/>
              </w:rPr>
              <w:t xml:space="preserve"> в целях осуществления эксплуатационного платежа, предусмотренного концессионным соглашением от 3 апреля 2023 года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1547004140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обществу с ограниченной ответственностью </w:t>
            </w:r>
            <w:r w:rsidR="0063380F">
              <w:rPr>
                <w:rFonts w:ascii="PT Astra Serif" w:hAnsi="PT Astra Serif" w:cs="Arial"/>
                <w:sz w:val="22"/>
                <w:szCs w:val="22"/>
              </w:rPr>
              <w:t>«</w:t>
            </w:r>
            <w:r w:rsidRPr="00AC5E53">
              <w:rPr>
                <w:rFonts w:ascii="PT Astra Serif" w:hAnsi="PT Astra Serif" w:cs="Arial"/>
                <w:sz w:val="22"/>
                <w:szCs w:val="22"/>
              </w:rPr>
              <w:t>Томская региональная концессионная компания</w:t>
            </w:r>
            <w:r w:rsidR="0063380F">
              <w:rPr>
                <w:rFonts w:ascii="PT Astra Serif" w:hAnsi="PT Astra Serif" w:cs="Arial"/>
                <w:sz w:val="22"/>
                <w:szCs w:val="22"/>
              </w:rPr>
              <w:t>»</w:t>
            </w:r>
            <w:r w:rsidRPr="00AC5E53">
              <w:rPr>
                <w:rFonts w:ascii="PT Astra Serif" w:hAnsi="PT Astra Serif" w:cs="Arial"/>
                <w:sz w:val="22"/>
                <w:szCs w:val="22"/>
              </w:rPr>
              <w:t xml:space="preserve"> в целях осуществления операционного платежа, предусмотренного концессионным соглашением от 3 апреля 2023 года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1547004150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обществу с ограниченной ответственностью </w:t>
            </w:r>
            <w:r w:rsidR="0063380F">
              <w:rPr>
                <w:rFonts w:ascii="PT Astra Serif" w:hAnsi="PT Astra Serif" w:cs="Arial"/>
                <w:sz w:val="22"/>
                <w:szCs w:val="22"/>
              </w:rPr>
              <w:t>«</w:t>
            </w:r>
            <w:r w:rsidRPr="00AC5E53">
              <w:rPr>
                <w:rFonts w:ascii="PT Astra Serif" w:hAnsi="PT Astra Serif" w:cs="Arial"/>
                <w:sz w:val="22"/>
                <w:szCs w:val="22"/>
              </w:rPr>
              <w:t>Томская региональная концессионная компания</w:t>
            </w:r>
            <w:r w:rsidR="0063380F">
              <w:rPr>
                <w:rFonts w:ascii="PT Astra Serif" w:hAnsi="PT Astra Serif" w:cs="Arial"/>
                <w:sz w:val="22"/>
                <w:szCs w:val="22"/>
              </w:rPr>
              <w:t>»</w:t>
            </w:r>
            <w:r w:rsidRPr="00AC5E53">
              <w:rPr>
                <w:rFonts w:ascii="PT Astra Serif" w:hAnsi="PT Astra Serif" w:cs="Arial"/>
                <w:sz w:val="22"/>
                <w:szCs w:val="22"/>
              </w:rPr>
              <w:t xml:space="preserve"> в целях осуществления инвестиционного платежа, предусмотренного концессионным соглашением от 3 апреля 2023 года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1547100000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экологической безопасности в области обращения с отходами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1547105030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сбора и вывоза твердых бытовых отходов, несанкционированно размещенных на территории земель лесного фонда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1547140190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Ликвидация мест несанкционированного складирования отходов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15W0000000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15WY400000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Стимулирование спроса на отечественные беспилотные авиационные системы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15WY451270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Приобретение беспилотных авиационных систем органами исполнительной власти субъектов Российской Федерации в области лесных отношений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15WЧ600000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Сохранение лесов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15WЧ650630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Создание и развитие (модернизация) объектов лесного семеноводства и питомнических хозяйств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15WЧ650690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уходу за лесными культурами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15WЧ654290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Проведение мероприятий по увеличению площади </w:t>
            </w:r>
            <w:proofErr w:type="spellStart"/>
            <w:r w:rsidRPr="00AC5E53">
              <w:rPr>
                <w:rFonts w:ascii="PT Astra Serif" w:hAnsi="PT Astra Serif" w:cs="Arial"/>
                <w:sz w:val="22"/>
                <w:szCs w:val="22"/>
              </w:rPr>
              <w:t>лесовосстановления</w:t>
            </w:r>
            <w:proofErr w:type="spellEnd"/>
            <w:r w:rsidRPr="00AC5E53">
              <w:rPr>
                <w:rFonts w:ascii="PT Astra Serif" w:hAnsi="PT Astra Serif" w:cs="Arial"/>
                <w:sz w:val="22"/>
                <w:szCs w:val="22"/>
              </w:rPr>
              <w:t xml:space="preserve"> на лесных участках, не переданных в аренду, в том числе вокруг городов и промышленных центров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15WЧ654320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1A344B" w:rsidRDefault="00F328B2">
            <w:pPr>
              <w:outlineLvl w:val="2"/>
              <w:rPr>
                <w:rFonts w:ascii="PT Astra Serif" w:hAnsi="PT Astra Serif" w:cs="Arial"/>
                <w:sz w:val="21"/>
                <w:szCs w:val="21"/>
              </w:rPr>
            </w:pPr>
            <w:r w:rsidRPr="001A344B">
              <w:rPr>
                <w:rFonts w:ascii="PT Astra Serif" w:hAnsi="PT Astra Serif" w:cs="Arial"/>
                <w:sz w:val="21"/>
                <w:szCs w:val="21"/>
              </w:rPr>
              <w:t xml:space="preserve">Приобретение специализированной пожарной </w:t>
            </w:r>
            <w:proofErr w:type="gramStart"/>
            <w:r w:rsidRPr="001A344B">
              <w:rPr>
                <w:rFonts w:ascii="PT Astra Serif" w:hAnsi="PT Astra Serif" w:cs="Arial"/>
                <w:sz w:val="21"/>
                <w:szCs w:val="21"/>
              </w:rPr>
              <w:t>техники в целях оснащения учреждений органов государственной власти субъектов Российской Федерации</w:t>
            </w:r>
            <w:proofErr w:type="gramEnd"/>
            <w:r w:rsidRPr="001A344B">
              <w:rPr>
                <w:rFonts w:ascii="PT Astra Serif" w:hAnsi="PT Astra Serif" w:cs="Arial"/>
                <w:sz w:val="21"/>
                <w:szCs w:val="21"/>
              </w:rPr>
              <w:t xml:space="preserve"> для проведения комплекса мероприятий по охране лесов от пожаров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1800000000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транспортной инфраструктуры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1830000000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1838300000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Строительство и реконструкция автомобильных дорог общего пользования и сооружений на них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1838398010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инфраструктурных проектов в сфере дорожного хозяйства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183839Д0И0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183839Д0П0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в сфере дорожного хозяйства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1838400000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Капитальный ремонт и (или) ремонт автомобильных дорог общего пользования местного значения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183849Д000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Капитальный ремонт и (или) ремонт автомобильных дорог общего пользования местного значения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1838500000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183859Д010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Сохранение существующей сети автомобильных дорог общего пользования регионального или межмуниципального значения и сооружений на них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1838600000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Строительство и реконструкция линий электроосвещения на автомобильных дорогах общего пользования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183869Д0И0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183869Д0П0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Разработка проектной документации в сфере дорожного хозяйства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1840000000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Развитие межрегиональных и межмуниципальных перевозок, оптимизация маршрутной сети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1846000440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1A344B" w:rsidRDefault="00F328B2">
            <w:pPr>
              <w:outlineLvl w:val="2"/>
              <w:rPr>
                <w:rFonts w:ascii="PT Astra Serif" w:hAnsi="PT Astra Serif" w:cs="Arial"/>
                <w:sz w:val="21"/>
                <w:szCs w:val="21"/>
              </w:rPr>
            </w:pPr>
            <w:r w:rsidRPr="001A344B">
              <w:rPr>
                <w:rFonts w:ascii="PT Astra Serif" w:hAnsi="PT Astra Serif" w:cs="Arial"/>
                <w:sz w:val="21"/>
                <w:szCs w:val="21"/>
              </w:rPr>
              <w:t xml:space="preserve">Возмещение части затрат перевозчикам, осуществляющим авиапассажирские перевозки на внутриобластном маршруте Томской области </w:t>
            </w:r>
            <w:r w:rsidR="0063380F" w:rsidRPr="001A344B">
              <w:rPr>
                <w:rFonts w:ascii="PT Astra Serif" w:hAnsi="PT Astra Serif" w:cs="Arial"/>
                <w:sz w:val="21"/>
                <w:szCs w:val="21"/>
              </w:rPr>
              <w:t>«</w:t>
            </w:r>
            <w:r w:rsidRPr="001A344B">
              <w:rPr>
                <w:rFonts w:ascii="PT Astra Serif" w:hAnsi="PT Astra Serif" w:cs="Arial"/>
                <w:sz w:val="21"/>
                <w:szCs w:val="21"/>
              </w:rPr>
              <w:t>Томск-Стрежевой-Томск</w:t>
            </w:r>
            <w:r w:rsidR="0063380F" w:rsidRPr="001A344B">
              <w:rPr>
                <w:rFonts w:ascii="PT Astra Serif" w:hAnsi="PT Astra Serif" w:cs="Arial"/>
                <w:sz w:val="21"/>
                <w:szCs w:val="21"/>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1846000460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части затрат перевозчикам, осуществляющим авиапассажирские перевозки на внутриобластных маршрутах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1846004210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недополученных доходов перевозчикам, осуществляющим авиапассажирские перевозки на региональных маршрутах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1846041120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транспортного обслуживания населения воздушным транспортом в границах муниципальных районов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1846041250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транспортного обслуживания населения внутренним водным транспортом в границах муниципальных районов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доступа населения Томской области к современным услугам связи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1846140970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жителей отдаленных населенных пунктов Томской области услугами связи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1846200000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Финансовое обеспечение расходов муниципального образования </w:t>
            </w:r>
            <w:r w:rsidR="0063380F">
              <w:rPr>
                <w:rFonts w:ascii="PT Astra Serif" w:hAnsi="PT Astra Serif" w:cs="Arial"/>
                <w:sz w:val="22"/>
                <w:szCs w:val="22"/>
              </w:rPr>
              <w:t>«</w:t>
            </w:r>
            <w:r w:rsidRPr="00AC5E53">
              <w:rPr>
                <w:rFonts w:ascii="PT Astra Serif" w:hAnsi="PT Astra Serif" w:cs="Arial"/>
                <w:sz w:val="22"/>
                <w:szCs w:val="22"/>
              </w:rPr>
              <w:t>Город Томск</w:t>
            </w:r>
            <w:r w:rsidR="0063380F">
              <w:rPr>
                <w:rFonts w:ascii="PT Astra Serif" w:hAnsi="PT Astra Serif" w:cs="Arial"/>
                <w:sz w:val="22"/>
                <w:szCs w:val="22"/>
              </w:rPr>
              <w:t>»</w:t>
            </w:r>
            <w:r w:rsidRPr="00AC5E53">
              <w:rPr>
                <w:rFonts w:ascii="PT Astra Serif" w:hAnsi="PT Astra Serif" w:cs="Arial"/>
                <w:sz w:val="22"/>
                <w:szCs w:val="22"/>
              </w:rPr>
              <w:t xml:space="preserve"> в связи с осуществлением им функций областного центра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1846240М60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муниципальным образованием </w:t>
            </w:r>
            <w:r w:rsidR="0063380F">
              <w:rPr>
                <w:rFonts w:ascii="PT Astra Serif" w:hAnsi="PT Astra Serif" w:cs="Arial"/>
                <w:sz w:val="22"/>
                <w:szCs w:val="22"/>
              </w:rPr>
              <w:t>«</w:t>
            </w:r>
            <w:r w:rsidRPr="00AC5E53">
              <w:rPr>
                <w:rFonts w:ascii="PT Astra Serif" w:hAnsi="PT Astra Serif" w:cs="Arial"/>
                <w:sz w:val="22"/>
                <w:szCs w:val="22"/>
              </w:rPr>
              <w:t>Город Томск</w:t>
            </w:r>
            <w:r w:rsidR="0063380F">
              <w:rPr>
                <w:rFonts w:ascii="PT Astra Serif" w:hAnsi="PT Astra Serif" w:cs="Arial"/>
                <w:sz w:val="22"/>
                <w:szCs w:val="22"/>
              </w:rPr>
              <w:t>»</w:t>
            </w:r>
            <w:r w:rsidRPr="00AC5E53">
              <w:rPr>
                <w:rFonts w:ascii="PT Astra Serif" w:hAnsi="PT Astra Serif" w:cs="Arial"/>
                <w:sz w:val="22"/>
                <w:szCs w:val="22"/>
              </w:rPr>
              <w:t xml:space="preserve"> функций областного центра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функционирования сети автомобильных дорог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184639Д600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Выполнение мероприятий по обеспечению функционирования сети автомобильных дорог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1846401000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18W0000000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18WИ500000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Безопасность дорожного движения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18WИ505150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информационно-образовательной политики в целях профилактики нарушений правил дорожного движения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18WИ800000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Региональная и местная дорожная сеть</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18WИ854470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18WИ8А4470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18WИ900000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Общесистемные меры развития дорожного хозяйства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18WИ954180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1900000000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коммунальной инфраструктуры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1930000000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1938000000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Снижение количества аварий в системах отопления, водоснабжения и водоотведения коммунального комплекса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1938040910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1938100000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Бюджетные инвестиции в целях модернизации коммунальной инфраструктуры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193814И920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Модернизация коммунальной инфраструктуры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1938200000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Реализация концессионных проектов по модернизации (реконструкции) систем коммунальной инфраструктуры муниципальных образований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1938240220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spellStart"/>
            <w:r w:rsidRPr="00AC5E53">
              <w:rPr>
                <w:rFonts w:ascii="PT Astra Serif" w:hAnsi="PT Astra Serif" w:cs="Arial"/>
                <w:sz w:val="22"/>
                <w:szCs w:val="22"/>
              </w:rPr>
              <w:t>Софинансирование</w:t>
            </w:r>
            <w:proofErr w:type="spellEnd"/>
            <w:r w:rsidRPr="00AC5E53">
              <w:rPr>
                <w:rFonts w:ascii="PT Astra Serif" w:hAnsi="PT Astra Serif" w:cs="Arial"/>
                <w:sz w:val="22"/>
                <w:szCs w:val="22"/>
              </w:rPr>
              <w:t xml:space="preserve"> платы </w:t>
            </w:r>
            <w:proofErr w:type="spellStart"/>
            <w:r w:rsidRPr="00AC5E53">
              <w:rPr>
                <w:rFonts w:ascii="PT Astra Serif" w:hAnsi="PT Astra Serif" w:cs="Arial"/>
                <w:sz w:val="22"/>
                <w:szCs w:val="22"/>
              </w:rPr>
              <w:t>концедента</w:t>
            </w:r>
            <w:proofErr w:type="spellEnd"/>
            <w:r w:rsidRPr="00AC5E53">
              <w:rPr>
                <w:rFonts w:ascii="PT Astra Serif" w:hAnsi="PT Astra Serif" w:cs="Arial"/>
                <w:sz w:val="22"/>
                <w:szCs w:val="22"/>
              </w:rPr>
              <w:t xml:space="preserve"> по концессионным соглашениям в отношении объектов систем централизованного теплоснабжения и систем электроснабжения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1938500000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Рост потребления природного газа автомобильным транспортом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19385R2760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1938600000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Обеспечение бесперебойности поставок сжиженного углеводородного газа населению Томской области для бытовых нужд</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1938600480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Возмещение недополученных доходов газоснабжающим организациям в связи с реализацией сжиженного газа населению по регулируемым ценам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1938700000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193870И070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Капитальные вложения в объекты государственной собственности в сфере газификации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1938741000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proofErr w:type="spellStart"/>
            <w:r w:rsidRPr="00AC5E53">
              <w:rPr>
                <w:rFonts w:ascii="PT Astra Serif" w:hAnsi="PT Astra Serif" w:cs="Arial"/>
                <w:sz w:val="22"/>
                <w:szCs w:val="22"/>
              </w:rPr>
              <w:t>Софинансирование</w:t>
            </w:r>
            <w:proofErr w:type="spellEnd"/>
            <w:r w:rsidRPr="00AC5E53">
              <w:rPr>
                <w:rFonts w:ascii="PT Astra Serif" w:hAnsi="PT Astra Serif" w:cs="Arial"/>
                <w:sz w:val="22"/>
                <w:szCs w:val="22"/>
              </w:rPr>
              <w:t xml:space="preserve"> платы </w:t>
            </w:r>
            <w:proofErr w:type="spellStart"/>
            <w:r w:rsidRPr="00AC5E53">
              <w:rPr>
                <w:rFonts w:ascii="PT Astra Serif" w:hAnsi="PT Astra Serif" w:cs="Arial"/>
                <w:sz w:val="22"/>
                <w:szCs w:val="22"/>
              </w:rPr>
              <w:t>концедента</w:t>
            </w:r>
            <w:proofErr w:type="spellEnd"/>
            <w:r w:rsidRPr="00AC5E53">
              <w:rPr>
                <w:rFonts w:ascii="PT Astra Serif" w:hAnsi="PT Astra Serif" w:cs="Arial"/>
                <w:sz w:val="22"/>
                <w:szCs w:val="22"/>
              </w:rPr>
              <w:t xml:space="preserve"> по концессионным соглашениям в отношении объектов систем теплоснабжения, водоснабжения и водоотведения, электроснабжения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1938900000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Чистая вода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1938941370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обеспечению доступа к воде питьевого качества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1940000000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Реализация политики по энергосбережению и повышению энергетической эффективности и информационная поддержка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1946001370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автономной некоммерческой организации </w:t>
            </w:r>
            <w:r w:rsidR="0063380F">
              <w:rPr>
                <w:rFonts w:ascii="PT Astra Serif" w:hAnsi="PT Astra Serif" w:cs="Arial"/>
                <w:sz w:val="22"/>
                <w:szCs w:val="22"/>
              </w:rPr>
              <w:t>«</w:t>
            </w:r>
            <w:r w:rsidRPr="00AC5E53">
              <w:rPr>
                <w:rFonts w:ascii="PT Astra Serif" w:hAnsi="PT Astra Serif" w:cs="Arial"/>
                <w:sz w:val="22"/>
                <w:szCs w:val="22"/>
              </w:rPr>
              <w:t xml:space="preserve">Томский центр ресурсосбережения и </w:t>
            </w:r>
            <w:proofErr w:type="spellStart"/>
            <w:r w:rsidRPr="00AC5E53">
              <w:rPr>
                <w:rFonts w:ascii="PT Astra Serif" w:hAnsi="PT Astra Serif" w:cs="Arial"/>
                <w:sz w:val="22"/>
                <w:szCs w:val="22"/>
              </w:rPr>
              <w:t>энергоэффективности</w:t>
            </w:r>
            <w:proofErr w:type="spellEnd"/>
            <w:r w:rsidR="0063380F">
              <w:rPr>
                <w:rFonts w:ascii="PT Astra Serif" w:hAnsi="PT Astra Serif" w:cs="Arial"/>
                <w:sz w:val="22"/>
                <w:szCs w:val="22"/>
              </w:rPr>
              <w:t>»</w:t>
            </w:r>
            <w:r w:rsidRPr="00AC5E53">
              <w:rPr>
                <w:rFonts w:ascii="PT Astra Serif" w:hAnsi="PT Astra Serif" w:cs="Arial"/>
                <w:sz w:val="22"/>
                <w:szCs w:val="22"/>
              </w:rPr>
              <w:t xml:space="preserve"> на реализацию политики по энергосбережению и повышению энергетической эффективности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1946101000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1946240450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1946301580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Возмещение недополученных доходов </w:t>
            </w:r>
            <w:proofErr w:type="spellStart"/>
            <w:r w:rsidRPr="00AC5E53">
              <w:rPr>
                <w:rFonts w:ascii="PT Astra Serif" w:hAnsi="PT Astra Serif" w:cs="Arial"/>
                <w:sz w:val="22"/>
                <w:szCs w:val="22"/>
              </w:rPr>
              <w:t>ресурсоснабжающих</w:t>
            </w:r>
            <w:proofErr w:type="spellEnd"/>
            <w:r w:rsidRPr="00AC5E53">
              <w:rPr>
                <w:rFonts w:ascii="PT Astra Serif" w:hAnsi="PT Astra Serif" w:cs="Arial"/>
                <w:sz w:val="22"/>
                <w:szCs w:val="22"/>
              </w:rPr>
              <w:t xml:space="preserve"> организаций, возникающих в результате установления льготного тарифа на коммунальный ресурс</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1946301590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6F62F0" w:rsidRDefault="00F328B2">
            <w:pPr>
              <w:outlineLvl w:val="2"/>
              <w:rPr>
                <w:rFonts w:ascii="PT Astra Serif" w:hAnsi="PT Astra Serif" w:cs="Arial"/>
                <w:sz w:val="21"/>
                <w:szCs w:val="21"/>
              </w:rPr>
            </w:pPr>
            <w:r w:rsidRPr="006F62F0">
              <w:rPr>
                <w:rFonts w:ascii="PT Astra Serif" w:hAnsi="PT Astra Serif" w:cs="Arial"/>
                <w:sz w:val="21"/>
                <w:szCs w:val="21"/>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1946440120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Компенсация расходов по организации электроснабжения от дизельных электростанций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1946440130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Компенсация расходов по организации теплоснабжения теплоснабжающими организациями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19W0000000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19WИ300000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Модернизация коммунальной инфраструктуры</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19WИ351540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модернизации коммунальной инфраструктуры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2000000000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Развитие информационного общества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lastRenderedPageBreak/>
              <w:t>2040000000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2046000000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2046000110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2046004220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6F62F0" w:rsidRDefault="00F328B2">
            <w:pPr>
              <w:outlineLvl w:val="2"/>
              <w:rPr>
                <w:rFonts w:ascii="PT Astra Serif" w:hAnsi="PT Astra Serif" w:cs="Arial"/>
                <w:sz w:val="21"/>
                <w:szCs w:val="21"/>
              </w:rPr>
            </w:pPr>
            <w:proofErr w:type="gramStart"/>
            <w:r w:rsidRPr="006F62F0">
              <w:rPr>
                <w:rFonts w:ascii="PT Astra Serif" w:hAnsi="PT Astra Serif" w:cs="Arial"/>
                <w:sz w:val="21"/>
                <w:szCs w:val="21"/>
              </w:rPr>
              <w:t xml:space="preserve">Субсидия автономной некоммерческой организации </w:t>
            </w:r>
            <w:r w:rsidR="0063380F" w:rsidRPr="006F62F0">
              <w:rPr>
                <w:rFonts w:ascii="PT Astra Serif" w:hAnsi="PT Astra Serif" w:cs="Arial"/>
                <w:sz w:val="21"/>
                <w:szCs w:val="21"/>
              </w:rPr>
              <w:t>«</w:t>
            </w:r>
            <w:proofErr w:type="spellStart"/>
            <w:r w:rsidRPr="006F62F0">
              <w:rPr>
                <w:rFonts w:ascii="PT Astra Serif" w:hAnsi="PT Astra Serif" w:cs="Arial"/>
                <w:sz w:val="21"/>
                <w:szCs w:val="21"/>
              </w:rPr>
              <w:t>Медиацентр</w:t>
            </w:r>
            <w:proofErr w:type="spellEnd"/>
            <w:r w:rsidRPr="006F62F0">
              <w:rPr>
                <w:rFonts w:ascii="PT Astra Serif" w:hAnsi="PT Astra Serif" w:cs="Arial"/>
                <w:sz w:val="21"/>
                <w:szCs w:val="21"/>
              </w:rPr>
              <w:t xml:space="preserve"> Томской области</w:t>
            </w:r>
            <w:r w:rsidR="0063380F" w:rsidRPr="006F62F0">
              <w:rPr>
                <w:rFonts w:ascii="PT Astra Serif" w:hAnsi="PT Astra Serif" w:cs="Arial"/>
                <w:sz w:val="21"/>
                <w:szCs w:val="21"/>
              </w:rPr>
              <w:t>»</w:t>
            </w:r>
            <w:r w:rsidRPr="006F62F0">
              <w:rPr>
                <w:rFonts w:ascii="PT Astra Serif" w:hAnsi="PT Astra Serif" w:cs="Arial"/>
                <w:sz w:val="21"/>
                <w:szCs w:val="21"/>
              </w:rPr>
              <w:t xml:space="preserve"> на финансовое обеспечение затрат для функционирования в целях производства регионального </w:t>
            </w:r>
            <w:proofErr w:type="spellStart"/>
            <w:r w:rsidRPr="006F62F0">
              <w:rPr>
                <w:rFonts w:ascii="PT Astra Serif" w:hAnsi="PT Astra Serif" w:cs="Arial"/>
                <w:sz w:val="21"/>
                <w:szCs w:val="21"/>
              </w:rPr>
              <w:t>контента</w:t>
            </w:r>
            <w:proofErr w:type="spellEnd"/>
            <w:r w:rsidRPr="006F62F0">
              <w:rPr>
                <w:rFonts w:ascii="PT Astra Serif" w:hAnsi="PT Astra Serif" w:cs="Arial"/>
                <w:sz w:val="21"/>
                <w:szCs w:val="21"/>
              </w:rPr>
              <w:t xml:space="preserve">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2046098700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2046098730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63380F">
              <w:rPr>
                <w:rFonts w:ascii="PT Astra Serif" w:hAnsi="PT Astra Serif" w:cs="Arial"/>
                <w:sz w:val="22"/>
                <w:szCs w:val="22"/>
              </w:rPr>
              <w:t>«</w:t>
            </w:r>
            <w:r w:rsidRPr="00AC5E53">
              <w:rPr>
                <w:rFonts w:ascii="PT Astra Serif" w:hAnsi="PT Astra Serif" w:cs="Arial"/>
                <w:sz w:val="22"/>
                <w:szCs w:val="22"/>
              </w:rPr>
              <w:t>Интернет</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2046098740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2046098750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2046098760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закупок в части приобретения работ, услуг по трансляции в тел</w:t>
            </w:r>
            <w:proofErr w:type="gramStart"/>
            <w:r w:rsidRPr="00AC5E53">
              <w:rPr>
                <w:rFonts w:ascii="PT Astra Serif" w:hAnsi="PT Astra Serif" w:cs="Arial"/>
                <w:sz w:val="22"/>
                <w:szCs w:val="22"/>
              </w:rPr>
              <w:t>е-</w:t>
            </w:r>
            <w:proofErr w:type="gramEnd"/>
            <w:r w:rsidRPr="00AC5E53">
              <w:rPr>
                <w:rFonts w:ascii="PT Astra Serif" w:hAnsi="PT Astra Serif" w:cs="Arial"/>
                <w:sz w:val="22"/>
                <w:szCs w:val="22"/>
              </w:rPr>
              <w:t xml:space="preserve"> или </w:t>
            </w:r>
            <w:proofErr w:type="spellStart"/>
            <w:r w:rsidRPr="00AC5E53">
              <w:rPr>
                <w:rFonts w:ascii="PT Astra Serif" w:hAnsi="PT Astra Serif" w:cs="Arial"/>
                <w:sz w:val="22"/>
                <w:szCs w:val="22"/>
              </w:rPr>
              <w:t>радиоэфире</w:t>
            </w:r>
            <w:proofErr w:type="spellEnd"/>
            <w:r w:rsidRPr="00AC5E53">
              <w:rPr>
                <w:rFonts w:ascii="PT Astra Serif" w:hAnsi="PT Astra Serif" w:cs="Arial"/>
                <w:sz w:val="22"/>
                <w:szCs w:val="22"/>
              </w:rPr>
              <w:t xml:space="preserve"> (в том числе в рамках новостной программы или отдельной передачи) информации о деятельности органов государственной власти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2046100000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2046100092</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2046102270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внедрения информационно-коммуникационных технологий в деятельность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2046102280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Предоставление государственных и муниципальных услуг на базе многофункциональных центров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2046200000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Поддержка региональных проектов в сфере информационных технологий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2046202290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Развитие и эксплуатация региональной инфраструктуры электронного правительства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2046202300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Реализация комплексной системы </w:t>
            </w:r>
            <w:r w:rsidR="0063380F">
              <w:rPr>
                <w:rFonts w:ascii="PT Astra Serif" w:hAnsi="PT Astra Serif" w:cs="Arial"/>
                <w:sz w:val="22"/>
                <w:szCs w:val="22"/>
              </w:rPr>
              <w:t>«</w:t>
            </w:r>
            <w:r w:rsidRPr="00AC5E53">
              <w:rPr>
                <w:rFonts w:ascii="PT Astra Serif" w:hAnsi="PT Astra Serif" w:cs="Arial"/>
                <w:sz w:val="22"/>
                <w:szCs w:val="22"/>
              </w:rPr>
              <w:t>Открытое правительство</w:t>
            </w:r>
            <w:r w:rsidR="0063380F">
              <w:rPr>
                <w:rFonts w:ascii="PT Astra Serif" w:hAnsi="PT Astra Serif" w:cs="Arial"/>
                <w:sz w:val="22"/>
                <w:szCs w:val="22"/>
              </w:rPr>
              <w:t>»</w:t>
            </w:r>
            <w:r w:rsidRPr="00AC5E53">
              <w:rPr>
                <w:rFonts w:ascii="PT Astra Serif" w:hAnsi="PT Astra Serif" w:cs="Arial"/>
                <w:sz w:val="22"/>
                <w:szCs w:val="22"/>
              </w:rPr>
              <w:t>,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20W0000000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Региональные проекты, направленные на реализацию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20WЦ400000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Региональный проект </w:t>
            </w:r>
            <w:r w:rsidR="0063380F">
              <w:rPr>
                <w:rFonts w:ascii="PT Astra Serif" w:hAnsi="PT Astra Serif" w:cs="Arial"/>
                <w:sz w:val="22"/>
                <w:szCs w:val="22"/>
              </w:rPr>
              <w:t>«</w:t>
            </w:r>
            <w:r w:rsidRPr="00AC5E53">
              <w:rPr>
                <w:rFonts w:ascii="PT Astra Serif" w:hAnsi="PT Astra Serif" w:cs="Arial"/>
                <w:sz w:val="22"/>
                <w:szCs w:val="22"/>
              </w:rPr>
              <w:t>Цифровое государственное управление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20WЦ455440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2100000000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2130000000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2138200000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Содействие в реализации в муниципальных образованиях Томской области инициативных проектов, предложенных населением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2138241100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Финансовая поддержка инициативных проектов, выдвигаемых муниципальными образованиями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2140000000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2146000000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Информационное и технологическое сопровождение бюджетного процесса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2146003400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2146003500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процесса формирования проекта бюджета и бюджетной отчетности бланками и статистическими материалами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2146300000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Эффективное управление государственным долгом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2146300370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Закупка товаров, работ и услуг для государственных нужд</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2146303090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Обслуживание государственного внутреннего долга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2146400000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и развитие на территории Томской области системы эффективных и доступных инструментов повышения финансовой грамотности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2146400380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некоммерческому партнерству по развитию финансовой культуры </w:t>
            </w:r>
            <w:r w:rsidR="0063380F">
              <w:rPr>
                <w:rFonts w:ascii="PT Astra Serif" w:hAnsi="PT Astra Serif" w:cs="Arial"/>
                <w:sz w:val="22"/>
                <w:szCs w:val="22"/>
              </w:rPr>
              <w:t>«</w:t>
            </w:r>
            <w:r w:rsidRPr="00AC5E53">
              <w:rPr>
                <w:rFonts w:ascii="PT Astra Serif" w:hAnsi="PT Astra Serif" w:cs="Arial"/>
                <w:sz w:val="22"/>
                <w:szCs w:val="22"/>
              </w:rPr>
              <w:t>Финансы Коммуникации Информация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2146500000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Создание условий для обеспечения равных финансовых возможностей муниципальных образований по решению вопросов местного значения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2146540М30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Дотации на выравнивание бюджетной обеспеченности муниципальных районов (городских округов)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2146540М50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Дотации из областного бюджета на поддержку мер по обеспечению сбалансированности местных бюджетов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2146540М70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2146540М80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Дотации из областного бюджета в целях </w:t>
            </w:r>
            <w:proofErr w:type="gramStart"/>
            <w:r w:rsidRPr="00AC5E53">
              <w:rPr>
                <w:rFonts w:ascii="PT Astra Serif" w:hAnsi="PT Astra Serif" w:cs="Arial"/>
                <w:sz w:val="22"/>
                <w:szCs w:val="22"/>
              </w:rPr>
              <w:t>поощрения достижения наилучших показателей социально-экономического развития муниципальных образований Томской области</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2146550100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Дотации, связанные с особым режимом безопасного функционирования закрытых административно-территориальных образований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2146551180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первичного воинского учета органами местного самоуправления поселений, муниципальных и городских округов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2146600000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Оптимизация процесса определения поставщиков (подрядчиков, исполнителей) в рамках централизации закупок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2146600730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9900A8">
            <w:pPr>
              <w:outlineLvl w:val="2"/>
              <w:rPr>
                <w:rFonts w:ascii="PT Astra Serif" w:hAnsi="PT Astra Serif" w:cs="Arial"/>
                <w:sz w:val="22"/>
                <w:szCs w:val="22"/>
              </w:rPr>
            </w:pPr>
            <w:r w:rsidRPr="00AC5E53">
              <w:rPr>
                <w:rFonts w:ascii="PT Astra Serif" w:hAnsi="PT Astra Serif" w:cs="Arial"/>
                <w:sz w:val="22"/>
                <w:szCs w:val="22"/>
              </w:rP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2146600740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Материальное обеспечение деятельности казенного учреждения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2146700000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2146700997</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Условно утвержденные расходы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2146701000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2200000000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Эффективное управление государственным имуществом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2240000000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2246000000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Рациональное использование государственного имущества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2246000140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2246000170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2246000870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Сопровождение автоматизированной информационной системы </w:t>
            </w:r>
            <w:r w:rsidR="0063380F">
              <w:rPr>
                <w:rFonts w:ascii="PT Astra Serif" w:hAnsi="PT Astra Serif" w:cs="Arial"/>
                <w:sz w:val="22"/>
                <w:szCs w:val="22"/>
              </w:rPr>
              <w:t>«</w:t>
            </w:r>
            <w:r w:rsidRPr="00AC5E53">
              <w:rPr>
                <w:rFonts w:ascii="PT Astra Serif" w:hAnsi="PT Astra Serif" w:cs="Arial"/>
                <w:sz w:val="22"/>
                <w:szCs w:val="22"/>
              </w:rPr>
              <w:t>Информационно-аналитическая система управления государственной собственностью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2246100000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Приватизация государственного имущества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2246100140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2246200000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Совершенствование системы учета и контроля государственного имущества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2246202580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2246300000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Проведение комплексных кадастровых работ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2246340110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комплексных кадастровых работ на территории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2246400000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2246401000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2300000000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Повышение эффективности регионального и муниципального управления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2330000000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2338000000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Капитальный ремонт объектов недвижимого имущества, в том числе разработка и проверка проектно-сметной документации на его проведение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2338004660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Проведение капитального ремонта зданий, находящихся в оперативном управлении областного государственного бюджетного учреждения </w:t>
            </w:r>
            <w:r w:rsidR="0063380F">
              <w:rPr>
                <w:rFonts w:ascii="PT Astra Serif" w:hAnsi="PT Astra Serif" w:cs="Arial"/>
                <w:sz w:val="22"/>
                <w:szCs w:val="22"/>
              </w:rPr>
              <w:t>«</w:t>
            </w:r>
            <w:r w:rsidRPr="00AC5E53">
              <w:rPr>
                <w:rFonts w:ascii="PT Astra Serif" w:hAnsi="PT Astra Serif" w:cs="Arial"/>
                <w:sz w:val="22"/>
                <w:szCs w:val="22"/>
              </w:rPr>
              <w:t>Служба хозяйственного обеспечения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2340000000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Комплексы процессных мероприятий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Государственная поддержка развития местного самоуправления в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2346002390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Оказание содействия повышению эффективности </w:t>
            </w:r>
            <w:proofErr w:type="gramStart"/>
            <w:r w:rsidRPr="00AC5E53">
              <w:rPr>
                <w:rFonts w:ascii="PT Astra Serif" w:hAnsi="PT Astra Serif" w:cs="Arial"/>
                <w:sz w:val="22"/>
                <w:szCs w:val="22"/>
              </w:rPr>
              <w:t>деятельности органов местного самоуправления муниципальных образований Томской области</w:t>
            </w:r>
            <w:proofErr w:type="gramEnd"/>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2346040940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w:t>
            </w:r>
            <w:r w:rsidR="0063380F">
              <w:rPr>
                <w:rFonts w:ascii="PT Astra Serif" w:hAnsi="PT Astra Serif" w:cs="Arial"/>
                <w:sz w:val="22"/>
                <w:szCs w:val="22"/>
              </w:rPr>
              <w:t>«</w:t>
            </w:r>
            <w:r w:rsidRPr="00AC5E53">
              <w:rPr>
                <w:rFonts w:ascii="PT Astra Serif" w:hAnsi="PT Astra Serif" w:cs="Arial"/>
                <w:sz w:val="22"/>
                <w:szCs w:val="22"/>
              </w:rPr>
              <w:t>Об актах гражданского состояния</w:t>
            </w:r>
            <w:r w:rsidR="0063380F">
              <w:rPr>
                <w:rFonts w:ascii="PT Astra Serif" w:hAnsi="PT Astra Serif" w:cs="Arial"/>
                <w:sz w:val="22"/>
                <w:szCs w:val="22"/>
              </w:rPr>
              <w:t>»</w:t>
            </w:r>
            <w:r w:rsidRPr="00AC5E53">
              <w:rPr>
                <w:rFonts w:ascii="PT Astra Serif" w:hAnsi="PT Astra Serif" w:cs="Arial"/>
                <w:sz w:val="22"/>
                <w:szCs w:val="22"/>
              </w:rPr>
              <w:t xml:space="preserve"> полномочий Российской Федерации на государственную регистрацию актов гражданского состояния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2346159000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rsidP="00090F09">
            <w:pPr>
              <w:outlineLvl w:val="1"/>
              <w:rPr>
                <w:rFonts w:ascii="PT Astra Serif" w:hAnsi="PT Astra Serif" w:cs="Arial"/>
                <w:sz w:val="22"/>
                <w:szCs w:val="22"/>
              </w:rPr>
            </w:pPr>
            <w:r w:rsidRPr="00AC5E53">
              <w:rPr>
                <w:rFonts w:ascii="PT Astra Serif" w:hAnsi="PT Astra Serif" w:cs="Arial"/>
                <w:sz w:val="22"/>
                <w:szCs w:val="22"/>
              </w:rPr>
              <w:t>Единая субвенция бюджетам субъектов Российской Федерации и бюджету г</w:t>
            </w:r>
            <w:r w:rsidR="00090F09">
              <w:rPr>
                <w:rFonts w:ascii="PT Astra Serif" w:hAnsi="PT Astra Serif" w:cs="Arial"/>
                <w:sz w:val="22"/>
                <w:szCs w:val="22"/>
              </w:rPr>
              <w:t>орода</w:t>
            </w:r>
            <w:r w:rsidRPr="00AC5E53">
              <w:rPr>
                <w:rFonts w:ascii="PT Astra Serif" w:hAnsi="PT Astra Serif" w:cs="Arial"/>
                <w:sz w:val="22"/>
                <w:szCs w:val="22"/>
              </w:rPr>
              <w:t xml:space="preserve"> Байконура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2346159300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переданных полномочий Российской Федерации на государственную регистрацию актов гражданского состояния</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Развитие государственной гражданской и муниципальной службы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lastRenderedPageBreak/>
              <w:t>2346202470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2346202490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2346302500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996AC6" w:rsidRDefault="00F328B2">
            <w:pPr>
              <w:outlineLvl w:val="2"/>
              <w:rPr>
                <w:rFonts w:ascii="PT Astra Serif" w:hAnsi="PT Astra Serif" w:cs="Arial"/>
                <w:sz w:val="21"/>
                <w:szCs w:val="21"/>
              </w:rPr>
            </w:pPr>
            <w:r w:rsidRPr="00996AC6">
              <w:rPr>
                <w:rFonts w:ascii="PT Astra Serif" w:hAnsi="PT Astra Serif" w:cs="Arial"/>
                <w:sz w:val="21"/>
                <w:szCs w:val="21"/>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23463R0660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Подготовка управленческих кадров для организаций народного хозяйства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Награды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2346402450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вручения наград</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2346420480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Разовое денежное поощрение лицам, награжденным орденом </w:t>
            </w:r>
            <w:r w:rsidR="0063380F">
              <w:rPr>
                <w:rFonts w:ascii="PT Astra Serif" w:hAnsi="PT Astra Serif" w:cs="Arial"/>
                <w:sz w:val="22"/>
                <w:szCs w:val="22"/>
              </w:rPr>
              <w:t>«</w:t>
            </w:r>
            <w:r w:rsidRPr="00AC5E53">
              <w:rPr>
                <w:rFonts w:ascii="PT Astra Serif" w:hAnsi="PT Astra Serif" w:cs="Arial"/>
                <w:sz w:val="22"/>
                <w:szCs w:val="22"/>
              </w:rPr>
              <w:t>Томская слава</w:t>
            </w:r>
            <w:r w:rsidR="0063380F">
              <w:rPr>
                <w:rFonts w:ascii="PT Astra Serif" w:hAnsi="PT Astra Serif" w:cs="Arial"/>
                <w:sz w:val="22"/>
                <w:szCs w:val="22"/>
              </w:rPr>
              <w:t>»</w:t>
            </w:r>
            <w:r w:rsidRPr="00AC5E53">
              <w:rPr>
                <w:rFonts w:ascii="PT Astra Serif" w:hAnsi="PT Astra Serif" w:cs="Arial"/>
                <w:sz w:val="22"/>
                <w:szCs w:val="22"/>
              </w:rPr>
              <w:t xml:space="preserve"> в соответствии с постановлением Губернатора Томской области от 1 апреля 2013 года № 36 </w:t>
            </w:r>
            <w:r w:rsidR="0063380F">
              <w:rPr>
                <w:rFonts w:ascii="PT Astra Serif" w:hAnsi="PT Astra Serif" w:cs="Arial"/>
                <w:sz w:val="22"/>
                <w:szCs w:val="22"/>
              </w:rPr>
              <w:t>«</w:t>
            </w:r>
            <w:r w:rsidRPr="00AC5E53">
              <w:rPr>
                <w:rFonts w:ascii="PT Astra Serif" w:hAnsi="PT Astra Serif" w:cs="Arial"/>
                <w:sz w:val="22"/>
                <w:szCs w:val="22"/>
              </w:rPr>
              <w:t>О наградах Губернатора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2346420490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996AC6" w:rsidRDefault="00F328B2">
            <w:pPr>
              <w:outlineLvl w:val="2"/>
              <w:rPr>
                <w:rFonts w:ascii="PT Astra Serif" w:hAnsi="PT Astra Serif" w:cs="Arial"/>
                <w:sz w:val="21"/>
                <w:szCs w:val="21"/>
              </w:rPr>
            </w:pPr>
            <w:r w:rsidRPr="00996AC6">
              <w:rPr>
                <w:rFonts w:ascii="PT Astra Serif" w:hAnsi="PT Astra Serif" w:cs="Arial"/>
                <w:sz w:val="21"/>
                <w:szCs w:val="21"/>
              </w:rPr>
              <w:t xml:space="preserve">Разовое денежное поощрение к наградам и почетному званию в Томской области в соответствии с Закон Томской области от 14 июля 1998 года № 13-ОЗ </w:t>
            </w:r>
            <w:r w:rsidR="0063380F" w:rsidRPr="00996AC6">
              <w:rPr>
                <w:rFonts w:ascii="PT Astra Serif" w:hAnsi="PT Astra Serif" w:cs="Arial"/>
                <w:sz w:val="21"/>
                <w:szCs w:val="21"/>
              </w:rPr>
              <w:t>«</w:t>
            </w:r>
            <w:r w:rsidRPr="00996AC6">
              <w:rPr>
                <w:rFonts w:ascii="PT Astra Serif" w:hAnsi="PT Astra Serif" w:cs="Arial"/>
                <w:sz w:val="21"/>
                <w:szCs w:val="21"/>
              </w:rPr>
              <w:t>О наградах и почетном звании в Томской области</w:t>
            </w:r>
            <w:r w:rsidR="0063380F" w:rsidRPr="00996AC6">
              <w:rPr>
                <w:rFonts w:ascii="PT Astra Serif" w:hAnsi="PT Astra Serif" w:cs="Arial"/>
                <w:sz w:val="21"/>
                <w:szCs w:val="21"/>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необходимым и обоснованным набором ресурсов деятельности Администрации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2346602340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Поддержка социально ориентированных некоммерческих организаций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2346700580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Предоставление на конкурсной основе субсидий для реализации социальных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2346700590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2346704670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социологических исследований по выявлению состояния институтов гражданского общества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2346800000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Обеспечение деятельности мировых судей Томской области для полного и независимого осуществления ими правосудия</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2346802120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расходов по хозяйственному обслуживанию судебных участков мировых судей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2346802130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Материально-техническое обеспечение мировых судей и судебных участков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2346900000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Укрепление единства российской нации и этнокультурное развитие народов России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23469R5160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Реализация мероприятий по укреплению единства российской нации и этнокультурному развитию народов России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23469RЕ330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Поддержка экономического и социального развития коренных малочисленных народов Севера, Сибири и Дальнего Востока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2347000000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Поддержка и сохранение русского языка</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2347002410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Сохранение русского языка, как языка межкультурного диалога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2347100000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2347101000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lastRenderedPageBreak/>
              <w:t>2347300000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Профилактика экстремизма на национальной и религиозной почве</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2347302400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2347400000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Содействие развитию российского казачества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2347402420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Развитие российского казачества и создание условий для несения ими государственной и иной службы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2347402530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Субсидия Томскому </w:t>
            </w:r>
            <w:proofErr w:type="spellStart"/>
            <w:r w:rsidRPr="00AC5E53">
              <w:rPr>
                <w:rFonts w:ascii="PT Astra Serif" w:hAnsi="PT Astra Serif" w:cs="Arial"/>
                <w:sz w:val="22"/>
                <w:szCs w:val="22"/>
              </w:rPr>
              <w:t>отдельскому</w:t>
            </w:r>
            <w:proofErr w:type="spellEnd"/>
            <w:r w:rsidRPr="00AC5E53">
              <w:rPr>
                <w:rFonts w:ascii="PT Astra Serif" w:hAnsi="PT Astra Serif" w:cs="Arial"/>
                <w:sz w:val="22"/>
                <w:szCs w:val="22"/>
              </w:rPr>
              <w:t xml:space="preserve"> казачьему обществу Сибирского войскового казачьего общества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2347500000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 xml:space="preserve">Социальная и культурная </w:t>
            </w:r>
            <w:proofErr w:type="gramStart"/>
            <w:r w:rsidRPr="00AC5E53">
              <w:rPr>
                <w:rFonts w:ascii="PT Astra Serif" w:hAnsi="PT Astra Serif" w:cs="Arial"/>
                <w:sz w:val="22"/>
                <w:szCs w:val="22"/>
              </w:rPr>
              <w:t>адаптация</w:t>
            </w:r>
            <w:proofErr w:type="gramEnd"/>
            <w:r w:rsidRPr="00AC5E53">
              <w:rPr>
                <w:rFonts w:ascii="PT Astra Serif" w:hAnsi="PT Astra Serif" w:cs="Arial"/>
                <w:sz w:val="22"/>
                <w:szCs w:val="22"/>
              </w:rPr>
              <w:t xml:space="preserve"> и интеграция иностранных граждан на территории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2347502430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Социальная и культурная адаптация иностранных граждан</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2347700000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AC5E53">
              <w:rPr>
                <w:rFonts w:ascii="PT Astra Serif" w:hAnsi="PT Astra Serif" w:cs="Arial"/>
                <w:sz w:val="22"/>
                <w:szCs w:val="22"/>
              </w:rPr>
              <w:t>Организация деятельности Общественной палаты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2347702440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Содержание аппарата Общественной палаты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2700000000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r w:rsidRPr="00AC5E53">
              <w:rPr>
                <w:rFonts w:ascii="PT Astra Serif" w:hAnsi="PT Astra Serif" w:cs="Arial"/>
                <w:sz w:val="22"/>
                <w:szCs w:val="22"/>
              </w:rPr>
              <w:t xml:space="preserve">Государственная программа </w:t>
            </w:r>
            <w:r w:rsidR="0063380F">
              <w:rPr>
                <w:rFonts w:ascii="PT Astra Serif" w:hAnsi="PT Astra Serif" w:cs="Arial"/>
                <w:sz w:val="22"/>
                <w:szCs w:val="22"/>
              </w:rPr>
              <w:t>«</w:t>
            </w:r>
            <w:r w:rsidRPr="00AC5E53">
              <w:rPr>
                <w:rFonts w:ascii="PT Astra Serif" w:hAnsi="PT Astra Serif" w:cs="Arial"/>
                <w:sz w:val="22"/>
                <w:szCs w:val="22"/>
              </w:rPr>
              <w:t>Комплексное развитие сельских территорий Томской области</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2730000000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Ведомственные проекты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2739200000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Развитие жилищного строительства на сельских территориях и повышение уровня благоустройства домовладений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27392R5760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27392R5766</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 (улучшение жилищных условий граждан, проживающих на сельских территориях)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27392А5760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27392А5766</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sidRPr="00AC5E53">
              <w:rPr>
                <w:rFonts w:ascii="PT Astra Serif" w:hAnsi="PT Astra Serif" w:cs="Arial"/>
                <w:sz w:val="22"/>
                <w:szCs w:val="22"/>
              </w:rPr>
              <w:t>несофинансируемых</w:t>
            </w:r>
            <w:proofErr w:type="spellEnd"/>
            <w:r w:rsidRPr="00AC5E53">
              <w:rPr>
                <w:rFonts w:ascii="PT Astra Serif" w:hAnsi="PT Astra Serif" w:cs="Arial"/>
                <w:sz w:val="22"/>
                <w:szCs w:val="22"/>
              </w:rPr>
              <w:t xml:space="preserve"> из федерального бюджета (улучшение жилищных условий граждан, проживающих на сельских территориях)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2739500000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Благоустройство сельских территорий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2739545760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2739545769</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 (реализация проектов по благоустройству сельских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27395R5760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27395R5769</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 (реализация проектов по благоустройству сельских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2739700000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 xml:space="preserve">Ведомственный проект </w:t>
            </w:r>
            <w:r w:rsidR="0063380F">
              <w:rPr>
                <w:rFonts w:ascii="PT Astra Serif" w:hAnsi="PT Astra Serif" w:cs="Arial"/>
                <w:sz w:val="22"/>
                <w:szCs w:val="22"/>
              </w:rPr>
              <w:t>«</w:t>
            </w:r>
            <w:r w:rsidRPr="00AC5E53">
              <w:rPr>
                <w:rFonts w:ascii="PT Astra Serif" w:hAnsi="PT Astra Serif" w:cs="Arial"/>
                <w:sz w:val="22"/>
                <w:szCs w:val="22"/>
              </w:rPr>
              <w:t>Современный облик сельских территорий</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2739741490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 (капитальный ремонт объектов социальной сферы)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2739741500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 (строительство (реконструкция) объектов социальной сферы)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27397R5760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27397R5764</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 (строительство (реконструкция) объектов социальной сферы)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27397R5765</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комплексного развития сельских территорий (капитальный ремонт объектов социальной сферы)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rPr>
                <w:rFonts w:ascii="PT Astra Serif" w:hAnsi="PT Astra Serif" w:cs="Arial"/>
                <w:sz w:val="22"/>
                <w:szCs w:val="22"/>
              </w:rPr>
            </w:pPr>
            <w:r w:rsidRPr="00AC5E53">
              <w:rPr>
                <w:rFonts w:ascii="PT Astra Serif" w:hAnsi="PT Astra Serif" w:cs="Arial"/>
                <w:sz w:val="22"/>
                <w:szCs w:val="22"/>
              </w:rPr>
              <w:t>9900000000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rPr>
                <w:rFonts w:ascii="PT Astra Serif" w:hAnsi="PT Astra Serif" w:cs="Arial"/>
                <w:sz w:val="22"/>
                <w:szCs w:val="22"/>
              </w:rPr>
            </w:pPr>
            <w:proofErr w:type="spellStart"/>
            <w:r w:rsidRPr="00AC5E53">
              <w:rPr>
                <w:rFonts w:ascii="PT Astra Serif" w:hAnsi="PT Astra Serif" w:cs="Arial"/>
                <w:sz w:val="22"/>
                <w:szCs w:val="22"/>
              </w:rPr>
              <w:t>Непрограммное</w:t>
            </w:r>
            <w:proofErr w:type="spellEnd"/>
            <w:r w:rsidRPr="00AC5E53">
              <w:rPr>
                <w:rFonts w:ascii="PT Astra Serif" w:hAnsi="PT Astra Serif" w:cs="Arial"/>
                <w:sz w:val="22"/>
                <w:szCs w:val="22"/>
              </w:rPr>
              <w:t xml:space="preserve"> направление деятельности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9900051200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9900051410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депутатов Государственной Думы и их помощников в избирательных округах</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9900051420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сенаторов Российской Федерации и их помощников в субъектах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lastRenderedPageBreak/>
              <w:t>9900100000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Руководство и управление в сфере установленных функций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9900100070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Расходы на закупку товаров, работ, услуг для обеспечения государственных нужд</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9900101000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9900200000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Резервные фонды исполнительного органа субъекта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9900202000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Резервный фонд финансирования непредвиденных расходов Администрации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9900204000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Резервный фонд Администрации Томской области по ликвидации последствий стихийных бедствий и других чрезвычайных ситуаций</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9900300000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Исполнение судебных актов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9900303000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Исполнение судебных актов по обращению взыскания на средства областного бюджета по искам к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9900500000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Повышение заработной платы работников бюджетной сферы</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9900600000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Проведение выборов и референдумов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9900600400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выборов в законодательные (представительные) органы государственной власти субъекта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9900600500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Проведение выборов высшего должностного лица субъекта Российской Федерации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9900900000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Информационное освещение деятельности органов государственной власти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9900998700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1"/>
              <w:rPr>
                <w:rFonts w:ascii="PT Astra Serif" w:hAnsi="PT Astra Serif" w:cs="Arial"/>
                <w:sz w:val="22"/>
                <w:szCs w:val="22"/>
              </w:rPr>
            </w:pPr>
            <w:r w:rsidRPr="00AC5E53">
              <w:rPr>
                <w:rFonts w:ascii="PT Astra Serif" w:hAnsi="PT Astra Serif" w:cs="Arial"/>
                <w:sz w:val="22"/>
                <w:szCs w:val="22"/>
              </w:rPr>
              <w:t>9900998700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1"/>
              <w:rPr>
                <w:rFonts w:ascii="PT Astra Serif" w:hAnsi="PT Astra Serif" w:cs="Arial"/>
                <w:sz w:val="22"/>
                <w:szCs w:val="22"/>
              </w:rPr>
            </w:pPr>
            <w:r w:rsidRPr="00AC5E53">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9900998730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63380F">
              <w:rPr>
                <w:rFonts w:ascii="PT Astra Serif" w:hAnsi="PT Astra Serif" w:cs="Arial"/>
                <w:sz w:val="22"/>
                <w:szCs w:val="22"/>
              </w:rPr>
              <w:t>«</w:t>
            </w:r>
            <w:r w:rsidRPr="00AC5E53">
              <w:rPr>
                <w:rFonts w:ascii="PT Astra Serif" w:hAnsi="PT Astra Serif" w:cs="Arial"/>
                <w:sz w:val="22"/>
                <w:szCs w:val="22"/>
              </w:rPr>
              <w:t>Интернет</w:t>
            </w:r>
            <w:r w:rsidR="0063380F">
              <w:rPr>
                <w:rFonts w:ascii="PT Astra Serif" w:hAnsi="PT Astra Serif" w:cs="Arial"/>
                <w:sz w:val="22"/>
                <w:szCs w:val="22"/>
              </w:rPr>
              <w:t>»</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0"/>
              <w:rPr>
                <w:rFonts w:ascii="PT Astra Serif" w:hAnsi="PT Astra Serif" w:cs="Arial"/>
                <w:sz w:val="22"/>
                <w:szCs w:val="22"/>
              </w:rPr>
            </w:pPr>
            <w:r w:rsidRPr="00AC5E53">
              <w:rPr>
                <w:rFonts w:ascii="PT Astra Serif" w:hAnsi="PT Astra Serif" w:cs="Arial"/>
                <w:sz w:val="22"/>
                <w:szCs w:val="22"/>
              </w:rPr>
              <w:t>9901000000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0"/>
              <w:rPr>
                <w:rFonts w:ascii="PT Astra Serif" w:hAnsi="PT Astra Serif" w:cs="Arial"/>
                <w:sz w:val="22"/>
                <w:szCs w:val="22"/>
              </w:rPr>
            </w:pPr>
            <w:r w:rsidRPr="00AC5E53">
              <w:rPr>
                <w:rFonts w:ascii="PT Astra Serif" w:hAnsi="PT Astra Serif" w:cs="Arial"/>
                <w:sz w:val="22"/>
                <w:szCs w:val="22"/>
              </w:rPr>
              <w:t xml:space="preserve">Организация и осуществление мероприятий, связанных с популяризацией деятельности органов </w:t>
            </w:r>
            <w:proofErr w:type="spellStart"/>
            <w:r w:rsidRPr="00AC5E53">
              <w:rPr>
                <w:rFonts w:ascii="PT Astra Serif" w:hAnsi="PT Astra Serif" w:cs="Arial"/>
                <w:sz w:val="22"/>
                <w:szCs w:val="22"/>
              </w:rPr>
              <w:t>государ</w:t>
            </w:r>
            <w:proofErr w:type="gramStart"/>
            <w:r w:rsidRPr="00AC5E53">
              <w:rPr>
                <w:rFonts w:ascii="PT Astra Serif" w:hAnsi="PT Astra Serif" w:cs="Arial"/>
                <w:sz w:val="22"/>
                <w:szCs w:val="22"/>
              </w:rPr>
              <w:t>c</w:t>
            </w:r>
            <w:proofErr w:type="gramEnd"/>
            <w:r w:rsidRPr="00AC5E53">
              <w:rPr>
                <w:rFonts w:ascii="PT Astra Serif" w:hAnsi="PT Astra Serif" w:cs="Arial"/>
                <w:sz w:val="22"/>
                <w:szCs w:val="22"/>
              </w:rPr>
              <w:t>твенной</w:t>
            </w:r>
            <w:proofErr w:type="spellEnd"/>
            <w:r w:rsidRPr="00AC5E53">
              <w:rPr>
                <w:rFonts w:ascii="PT Astra Serif" w:hAnsi="PT Astra Serif" w:cs="Arial"/>
                <w:sz w:val="22"/>
                <w:szCs w:val="22"/>
              </w:rPr>
              <w:t xml:space="preserve"> власти Томской области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9901002560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9901100000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Обеспечение софинансирования из областного бюджета национальных проектов</w:t>
            </w:r>
          </w:p>
        </w:tc>
      </w:tr>
      <w:tr w:rsidR="00F328B2" w:rsidRPr="00AC5E53" w:rsidTr="0078738C">
        <w:trPr>
          <w:cantSplit/>
          <w:trHeight w:val="20"/>
        </w:trPr>
        <w:tc>
          <w:tcPr>
            <w:tcW w:w="1701" w:type="dxa"/>
            <w:tcBorders>
              <w:top w:val="nil"/>
              <w:left w:val="single" w:sz="4" w:space="0" w:color="auto"/>
              <w:bottom w:val="single" w:sz="4" w:space="0" w:color="404040"/>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9901200000</w:t>
            </w:r>
          </w:p>
        </w:tc>
        <w:tc>
          <w:tcPr>
            <w:tcW w:w="8363" w:type="dxa"/>
            <w:tcBorders>
              <w:top w:val="nil"/>
              <w:left w:val="nil"/>
              <w:bottom w:val="single" w:sz="4" w:space="0" w:color="404040"/>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Мероприятия, осуществляемые за счет остатков средств областного бюджета на начало текущего финансового года</w:t>
            </w:r>
          </w:p>
        </w:tc>
      </w:tr>
      <w:tr w:rsidR="00F328B2" w:rsidRPr="00AC5E53" w:rsidTr="0078738C">
        <w:trPr>
          <w:cantSplit/>
          <w:trHeight w:val="20"/>
        </w:trPr>
        <w:tc>
          <w:tcPr>
            <w:tcW w:w="1701" w:type="dxa"/>
            <w:tcBorders>
              <w:top w:val="nil"/>
              <w:left w:val="single" w:sz="4" w:space="0" w:color="auto"/>
              <w:bottom w:val="single" w:sz="4" w:space="0" w:color="auto"/>
              <w:right w:val="single" w:sz="4" w:space="0" w:color="404040"/>
            </w:tcBorders>
            <w:shd w:val="clear" w:color="auto" w:fill="auto"/>
            <w:vAlign w:val="center"/>
            <w:hideMark/>
          </w:tcPr>
          <w:p w:rsidR="00F328B2" w:rsidRPr="00AC5E53" w:rsidRDefault="00F328B2">
            <w:pPr>
              <w:jc w:val="center"/>
              <w:outlineLvl w:val="2"/>
              <w:rPr>
                <w:rFonts w:ascii="PT Astra Serif" w:hAnsi="PT Astra Serif" w:cs="Arial"/>
                <w:sz w:val="22"/>
                <w:szCs w:val="22"/>
              </w:rPr>
            </w:pPr>
            <w:r w:rsidRPr="00AC5E53">
              <w:rPr>
                <w:rFonts w:ascii="PT Astra Serif" w:hAnsi="PT Astra Serif" w:cs="Arial"/>
                <w:sz w:val="22"/>
                <w:szCs w:val="22"/>
              </w:rPr>
              <w:t>9901400000</w:t>
            </w:r>
          </w:p>
        </w:tc>
        <w:tc>
          <w:tcPr>
            <w:tcW w:w="8363" w:type="dxa"/>
            <w:tcBorders>
              <w:top w:val="nil"/>
              <w:left w:val="nil"/>
              <w:bottom w:val="single" w:sz="4" w:space="0" w:color="auto"/>
              <w:right w:val="single" w:sz="4" w:space="0" w:color="auto"/>
            </w:tcBorders>
            <w:shd w:val="clear" w:color="auto" w:fill="auto"/>
            <w:vAlign w:val="center"/>
            <w:hideMark/>
          </w:tcPr>
          <w:p w:rsidR="00F328B2" w:rsidRPr="00AC5E53" w:rsidRDefault="00F328B2">
            <w:pPr>
              <w:outlineLvl w:val="2"/>
              <w:rPr>
                <w:rFonts w:ascii="PT Astra Serif" w:hAnsi="PT Astra Serif" w:cs="Arial"/>
                <w:sz w:val="22"/>
                <w:szCs w:val="22"/>
              </w:rPr>
            </w:pPr>
            <w:r w:rsidRPr="00AC5E53">
              <w:rPr>
                <w:rFonts w:ascii="PT Astra Serif" w:hAnsi="PT Astra Serif" w:cs="Arial"/>
                <w:sz w:val="22"/>
                <w:szCs w:val="22"/>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r w:rsidR="0063380F">
              <w:rPr>
                <w:rFonts w:ascii="PT Astra Serif" w:hAnsi="PT Astra Serif" w:cs="Arial"/>
                <w:sz w:val="22"/>
                <w:szCs w:val="22"/>
              </w:rPr>
              <w:t>»</w:t>
            </w:r>
          </w:p>
        </w:tc>
      </w:tr>
    </w:tbl>
    <w:p w:rsidR="00616047" w:rsidRPr="00AC5E53" w:rsidRDefault="00616047" w:rsidP="0053653E">
      <w:pPr>
        <w:pStyle w:val="ConsPlusTitle"/>
        <w:tabs>
          <w:tab w:val="left" w:pos="3080"/>
        </w:tabs>
        <w:jc w:val="both"/>
        <w:rPr>
          <w:rFonts w:ascii="PT Astra Serif" w:hAnsi="PT Astra Serif"/>
          <w:b w:val="0"/>
          <w:sz w:val="22"/>
          <w:szCs w:val="22"/>
        </w:rPr>
      </w:pPr>
    </w:p>
    <w:p w:rsidR="00210FC6" w:rsidRPr="000A56F9" w:rsidRDefault="00631B19" w:rsidP="0053653E">
      <w:pPr>
        <w:pStyle w:val="ConsPlusTitle"/>
        <w:tabs>
          <w:tab w:val="left" w:pos="3080"/>
        </w:tabs>
        <w:jc w:val="both"/>
        <w:rPr>
          <w:rFonts w:ascii="PT Astra Serif" w:hAnsi="PT Astra Serif"/>
          <w:b w:val="0"/>
          <w:sz w:val="22"/>
          <w:szCs w:val="22"/>
        </w:rPr>
      </w:pPr>
      <w:r>
        <w:rPr>
          <w:rFonts w:ascii="PT Astra Serif" w:hAnsi="PT Astra Serif"/>
          <w:b w:val="0"/>
          <w:noProof/>
          <w:sz w:val="22"/>
          <w:szCs w:val="22"/>
        </w:rPr>
        <w:drawing>
          <wp:anchor distT="0" distB="0" distL="114300" distR="114300" simplePos="0" relativeHeight="251661312" behindDoc="1" locked="0" layoutInCell="1" allowOverlap="1">
            <wp:simplePos x="0" y="0"/>
            <wp:positionH relativeFrom="column">
              <wp:posOffset>4280535</wp:posOffset>
            </wp:positionH>
            <wp:positionV relativeFrom="paragraph">
              <wp:posOffset>111125</wp:posOffset>
            </wp:positionV>
            <wp:extent cx="2038350" cy="1771650"/>
            <wp:effectExtent l="19050" t="0" r="0" b="0"/>
            <wp:wrapNone/>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1771650"/>
                    </a:xfrm>
                    <a:prstGeom prst="rect">
                      <a:avLst/>
                    </a:prstGeom>
                    <a:noFill/>
                  </pic:spPr>
                </pic:pic>
              </a:graphicData>
            </a:graphic>
          </wp:anchor>
        </w:drawing>
      </w:r>
    </w:p>
    <w:p w:rsidR="00210FC6" w:rsidRPr="000A56F9" w:rsidRDefault="00210FC6" w:rsidP="0053653E">
      <w:pPr>
        <w:pStyle w:val="ConsPlusTitle"/>
        <w:tabs>
          <w:tab w:val="left" w:pos="3080"/>
        </w:tabs>
        <w:jc w:val="both"/>
        <w:rPr>
          <w:rFonts w:ascii="PT Astra Serif" w:hAnsi="PT Astra Serif"/>
          <w:b w:val="0"/>
          <w:sz w:val="22"/>
          <w:szCs w:val="22"/>
        </w:rPr>
      </w:pPr>
    </w:p>
    <w:p w:rsidR="000A1910" w:rsidRPr="000A56F9" w:rsidRDefault="000A1910" w:rsidP="0053653E">
      <w:pPr>
        <w:pStyle w:val="ConsPlusTitle"/>
        <w:tabs>
          <w:tab w:val="left" w:pos="3080"/>
        </w:tabs>
        <w:jc w:val="both"/>
        <w:rPr>
          <w:rFonts w:ascii="PT Astra Serif" w:hAnsi="PT Astra Serif"/>
          <w:b w:val="0"/>
          <w:sz w:val="22"/>
          <w:szCs w:val="22"/>
        </w:rPr>
      </w:pPr>
    </w:p>
    <w:p w:rsidR="00631B19" w:rsidRDefault="00631B19" w:rsidP="00631B19">
      <w:pPr>
        <w:tabs>
          <w:tab w:val="left" w:pos="8805"/>
        </w:tabs>
        <w:autoSpaceDE w:val="0"/>
        <w:autoSpaceDN w:val="0"/>
        <w:adjustRightInd w:val="0"/>
        <w:ind w:left="4941" w:firstLine="1013"/>
        <w:rPr>
          <w:rFonts w:ascii="PT Astra Serif" w:hAnsi="PT Astra Serif"/>
          <w:sz w:val="26"/>
          <w:szCs w:val="26"/>
        </w:rPr>
      </w:pPr>
      <w:r>
        <w:rPr>
          <w:rFonts w:ascii="PT Astra Serif" w:hAnsi="PT Astra Serif"/>
          <w:sz w:val="26"/>
          <w:szCs w:val="26"/>
        </w:rPr>
        <w:tab/>
      </w:r>
    </w:p>
    <w:p w:rsidR="00631B19" w:rsidRDefault="00631B19" w:rsidP="00631B19">
      <w:pPr>
        <w:tabs>
          <w:tab w:val="left" w:pos="8805"/>
        </w:tabs>
        <w:autoSpaceDE w:val="0"/>
        <w:autoSpaceDN w:val="0"/>
        <w:adjustRightInd w:val="0"/>
        <w:ind w:left="4941" w:firstLine="1013"/>
        <w:rPr>
          <w:rFonts w:ascii="PT Astra Serif" w:hAnsi="PT Astra Serif"/>
          <w:sz w:val="26"/>
          <w:szCs w:val="26"/>
        </w:rPr>
      </w:pPr>
    </w:p>
    <w:p w:rsidR="00631B19" w:rsidRDefault="00631B19" w:rsidP="00631B19">
      <w:pPr>
        <w:rPr>
          <w:rFonts w:ascii="PT Astra Serif" w:hAnsi="PT Astra Serif"/>
          <w:sz w:val="26"/>
          <w:szCs w:val="26"/>
        </w:rPr>
      </w:pPr>
    </w:p>
    <w:p w:rsidR="00210FC6" w:rsidRPr="00631B19" w:rsidRDefault="00210FC6" w:rsidP="00631B19">
      <w:pPr>
        <w:rPr>
          <w:rFonts w:ascii="PT Astra Serif" w:hAnsi="PT Astra Serif"/>
          <w:sz w:val="26"/>
          <w:szCs w:val="26"/>
        </w:rPr>
        <w:sectPr w:rsidR="00210FC6" w:rsidRPr="00631B19" w:rsidSect="000A1910">
          <w:pgSz w:w="11907" w:h="16840" w:code="9"/>
          <w:pgMar w:top="1134" w:right="567" w:bottom="1134" w:left="1134" w:header="709" w:footer="720" w:gutter="0"/>
          <w:pgNumType w:start="2"/>
          <w:cols w:space="720"/>
          <w:docGrid w:linePitch="326"/>
        </w:sectPr>
      </w:pPr>
    </w:p>
    <w:p w:rsidR="00CA1828" w:rsidRPr="00921C7D" w:rsidRDefault="00CA1828" w:rsidP="00CA1828">
      <w:pPr>
        <w:autoSpaceDE w:val="0"/>
        <w:autoSpaceDN w:val="0"/>
        <w:adjustRightInd w:val="0"/>
        <w:ind w:left="4941" w:firstLine="1013"/>
        <w:rPr>
          <w:rFonts w:ascii="PT Astra Serif" w:hAnsi="PT Astra Serif"/>
          <w:sz w:val="26"/>
          <w:szCs w:val="26"/>
        </w:rPr>
      </w:pPr>
      <w:r w:rsidRPr="00921C7D">
        <w:rPr>
          <w:rFonts w:ascii="PT Astra Serif" w:hAnsi="PT Astra Serif"/>
          <w:sz w:val="26"/>
          <w:szCs w:val="26"/>
        </w:rPr>
        <w:lastRenderedPageBreak/>
        <w:t>Приложение 2</w:t>
      </w:r>
    </w:p>
    <w:p w:rsidR="00CA1828" w:rsidRPr="00921C7D" w:rsidRDefault="00CA1828" w:rsidP="00CA1828">
      <w:pPr>
        <w:autoSpaceDE w:val="0"/>
        <w:autoSpaceDN w:val="0"/>
        <w:adjustRightInd w:val="0"/>
        <w:ind w:left="4941" w:firstLine="1013"/>
        <w:rPr>
          <w:rFonts w:ascii="PT Astra Serif" w:hAnsi="PT Astra Serif"/>
          <w:sz w:val="26"/>
          <w:szCs w:val="26"/>
        </w:rPr>
      </w:pPr>
      <w:r w:rsidRPr="00921C7D">
        <w:rPr>
          <w:rFonts w:ascii="PT Astra Serif" w:hAnsi="PT Astra Serif"/>
          <w:sz w:val="26"/>
          <w:szCs w:val="26"/>
        </w:rPr>
        <w:t>к приказу Департамента финансов</w:t>
      </w:r>
    </w:p>
    <w:p w:rsidR="00CA1828" w:rsidRPr="00921C7D" w:rsidRDefault="00CA1828" w:rsidP="00CA1828">
      <w:pPr>
        <w:autoSpaceDE w:val="0"/>
        <w:autoSpaceDN w:val="0"/>
        <w:adjustRightInd w:val="0"/>
        <w:ind w:left="4941" w:firstLine="1013"/>
        <w:rPr>
          <w:rFonts w:ascii="PT Astra Serif" w:hAnsi="PT Astra Serif"/>
          <w:sz w:val="26"/>
          <w:szCs w:val="26"/>
        </w:rPr>
      </w:pPr>
      <w:r w:rsidRPr="00921C7D">
        <w:rPr>
          <w:rFonts w:ascii="PT Astra Serif" w:hAnsi="PT Astra Serif"/>
          <w:sz w:val="26"/>
          <w:szCs w:val="26"/>
        </w:rPr>
        <w:t>Томской области</w:t>
      </w:r>
    </w:p>
    <w:p w:rsidR="002222C7" w:rsidRPr="00921C7D" w:rsidRDefault="002222C7" w:rsidP="002222C7">
      <w:pPr>
        <w:autoSpaceDE w:val="0"/>
        <w:autoSpaceDN w:val="0"/>
        <w:adjustRightInd w:val="0"/>
        <w:ind w:left="4941" w:firstLine="1013"/>
        <w:rPr>
          <w:rFonts w:ascii="PT Astra Serif" w:hAnsi="PT Astra Serif"/>
          <w:sz w:val="26"/>
          <w:szCs w:val="26"/>
        </w:rPr>
      </w:pPr>
      <w:r>
        <w:rPr>
          <w:rFonts w:ascii="PT Astra Serif" w:hAnsi="PT Astra Serif"/>
          <w:sz w:val="26"/>
          <w:szCs w:val="26"/>
        </w:rPr>
        <w:t>о</w:t>
      </w:r>
      <w:r w:rsidRPr="00921C7D">
        <w:rPr>
          <w:rFonts w:ascii="PT Astra Serif" w:hAnsi="PT Astra Serif"/>
          <w:sz w:val="26"/>
          <w:szCs w:val="26"/>
        </w:rPr>
        <w:t>т</w:t>
      </w:r>
      <w:r>
        <w:rPr>
          <w:rFonts w:ascii="PT Astra Serif" w:hAnsi="PT Astra Serif"/>
          <w:sz w:val="26"/>
          <w:szCs w:val="26"/>
        </w:rPr>
        <w:t xml:space="preserve"> 23.12.2024  </w:t>
      </w:r>
      <w:r w:rsidRPr="00921C7D">
        <w:rPr>
          <w:rFonts w:ascii="PT Astra Serif" w:hAnsi="PT Astra Serif"/>
          <w:sz w:val="26"/>
          <w:szCs w:val="26"/>
        </w:rPr>
        <w:t>№</w:t>
      </w:r>
      <w:r>
        <w:rPr>
          <w:rFonts w:ascii="PT Astra Serif" w:hAnsi="PT Astra Serif"/>
          <w:sz w:val="26"/>
          <w:szCs w:val="26"/>
        </w:rPr>
        <w:t xml:space="preserve"> 29</w:t>
      </w:r>
    </w:p>
    <w:p w:rsidR="00CA1828" w:rsidRPr="00921C7D" w:rsidRDefault="00CA1828" w:rsidP="00CA1828">
      <w:pPr>
        <w:jc w:val="right"/>
        <w:rPr>
          <w:rFonts w:ascii="PT Astra Serif" w:hAnsi="PT Astra Serif"/>
          <w:sz w:val="26"/>
          <w:szCs w:val="26"/>
        </w:rPr>
      </w:pPr>
    </w:p>
    <w:p w:rsidR="00CA1828" w:rsidRPr="00921C7D" w:rsidRDefault="0063380F" w:rsidP="00CA1828">
      <w:pPr>
        <w:tabs>
          <w:tab w:val="left" w:pos="5670"/>
        </w:tabs>
        <w:ind w:firstLine="5977"/>
        <w:rPr>
          <w:rFonts w:ascii="PT Astra Serif" w:hAnsi="PT Astra Serif"/>
          <w:sz w:val="26"/>
          <w:szCs w:val="26"/>
        </w:rPr>
      </w:pPr>
      <w:r>
        <w:rPr>
          <w:rFonts w:ascii="PT Astra Serif" w:hAnsi="PT Astra Serif"/>
          <w:sz w:val="26"/>
          <w:szCs w:val="26"/>
        </w:rPr>
        <w:t>«</w:t>
      </w:r>
      <w:r w:rsidR="00CA1828" w:rsidRPr="00921C7D">
        <w:rPr>
          <w:rFonts w:ascii="PT Astra Serif" w:hAnsi="PT Astra Serif"/>
          <w:sz w:val="26"/>
          <w:szCs w:val="26"/>
        </w:rPr>
        <w:t>Приложение 3</w:t>
      </w:r>
    </w:p>
    <w:p w:rsidR="00CA1828" w:rsidRPr="00921C7D" w:rsidRDefault="00CA1828" w:rsidP="00CA1828">
      <w:pPr>
        <w:ind w:firstLine="5954"/>
        <w:rPr>
          <w:rFonts w:ascii="PT Astra Serif" w:hAnsi="PT Astra Serif"/>
          <w:sz w:val="26"/>
          <w:szCs w:val="26"/>
        </w:rPr>
      </w:pPr>
      <w:r w:rsidRPr="00921C7D">
        <w:rPr>
          <w:rFonts w:ascii="PT Astra Serif" w:hAnsi="PT Astra Serif"/>
          <w:sz w:val="26"/>
          <w:szCs w:val="26"/>
        </w:rPr>
        <w:t>к приказу Департамента финансов</w:t>
      </w:r>
    </w:p>
    <w:p w:rsidR="00CA1828" w:rsidRPr="00921C7D" w:rsidRDefault="00CA1828" w:rsidP="00CA1828">
      <w:pPr>
        <w:ind w:firstLine="5954"/>
        <w:rPr>
          <w:rFonts w:ascii="PT Astra Serif" w:hAnsi="PT Astra Serif"/>
          <w:sz w:val="26"/>
          <w:szCs w:val="26"/>
        </w:rPr>
      </w:pPr>
      <w:r w:rsidRPr="00921C7D">
        <w:rPr>
          <w:rFonts w:ascii="PT Astra Serif" w:hAnsi="PT Astra Serif"/>
          <w:sz w:val="26"/>
          <w:szCs w:val="26"/>
        </w:rPr>
        <w:t>Томской области</w:t>
      </w:r>
    </w:p>
    <w:p w:rsidR="00CA1828" w:rsidRPr="00921C7D" w:rsidRDefault="00CA1828" w:rsidP="00CA1828">
      <w:pPr>
        <w:ind w:firstLine="5954"/>
        <w:rPr>
          <w:rFonts w:ascii="PT Astra Serif" w:hAnsi="PT Astra Serif"/>
          <w:sz w:val="26"/>
          <w:szCs w:val="26"/>
        </w:rPr>
      </w:pPr>
      <w:r w:rsidRPr="00921C7D">
        <w:rPr>
          <w:rFonts w:ascii="PT Astra Serif" w:hAnsi="PT Astra Serif"/>
          <w:sz w:val="26"/>
          <w:szCs w:val="26"/>
        </w:rPr>
        <w:t>от 22.12.2014 № 31</w:t>
      </w:r>
    </w:p>
    <w:p w:rsidR="00CA1828" w:rsidRPr="00921C7D" w:rsidRDefault="00CA1828" w:rsidP="00CA1828">
      <w:pPr>
        <w:ind w:firstLine="5954"/>
        <w:rPr>
          <w:rFonts w:ascii="PT Astra Serif" w:hAnsi="PT Astra Serif"/>
          <w:sz w:val="26"/>
          <w:szCs w:val="26"/>
        </w:rPr>
      </w:pPr>
    </w:p>
    <w:p w:rsidR="00CA1828" w:rsidRPr="00921C7D" w:rsidRDefault="00CA1828" w:rsidP="00CA1828">
      <w:pPr>
        <w:rPr>
          <w:rFonts w:ascii="PT Astra Serif" w:hAnsi="PT Astra Serif"/>
          <w:sz w:val="26"/>
          <w:szCs w:val="26"/>
        </w:rPr>
      </w:pPr>
    </w:p>
    <w:p w:rsidR="00CA1828" w:rsidRPr="00921C7D" w:rsidRDefault="00CA1828" w:rsidP="00CA1828">
      <w:pPr>
        <w:jc w:val="center"/>
        <w:rPr>
          <w:rFonts w:ascii="PT Astra Serif" w:hAnsi="PT Astra Serif"/>
          <w:sz w:val="26"/>
          <w:szCs w:val="26"/>
        </w:rPr>
      </w:pPr>
      <w:r w:rsidRPr="00921C7D">
        <w:rPr>
          <w:rFonts w:ascii="PT Astra Serif" w:hAnsi="PT Astra Serif"/>
          <w:sz w:val="26"/>
          <w:szCs w:val="26"/>
        </w:rPr>
        <w:t xml:space="preserve">Перечень и коды целевых </w:t>
      </w:r>
      <w:proofErr w:type="gramStart"/>
      <w:r w:rsidRPr="00921C7D">
        <w:rPr>
          <w:rFonts w:ascii="PT Astra Serif" w:hAnsi="PT Astra Serif"/>
          <w:sz w:val="26"/>
          <w:szCs w:val="26"/>
        </w:rPr>
        <w:t>статей расходов бюджета Территориального фонда обязательного медицинского страхования Томской области</w:t>
      </w:r>
      <w:proofErr w:type="gramEnd"/>
    </w:p>
    <w:p w:rsidR="00CA1828" w:rsidRPr="00921C7D" w:rsidRDefault="00CA1828" w:rsidP="00CA1828">
      <w:pPr>
        <w:rPr>
          <w:rFonts w:ascii="PT Astra Serif" w:hAnsi="PT Astra Serif"/>
          <w:sz w:val="26"/>
          <w:szCs w:val="26"/>
        </w:rPr>
      </w:pPr>
    </w:p>
    <w:tbl>
      <w:tblPr>
        <w:tblW w:w="10064" w:type="dxa"/>
        <w:tblInd w:w="250" w:type="dxa"/>
        <w:tblLook w:val="04A0"/>
      </w:tblPr>
      <w:tblGrid>
        <w:gridCol w:w="1546"/>
        <w:gridCol w:w="8518"/>
      </w:tblGrid>
      <w:tr w:rsidR="00CA1828" w:rsidRPr="0094628A" w:rsidTr="00CA1828">
        <w:trPr>
          <w:trHeight w:val="528"/>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bCs/>
                <w:sz w:val="22"/>
                <w:szCs w:val="22"/>
              </w:rPr>
            </w:pPr>
            <w:r w:rsidRPr="0094628A">
              <w:rPr>
                <w:rFonts w:ascii="PT Astra Serif" w:hAnsi="PT Astra Serif" w:cs="Arial"/>
                <w:bCs/>
                <w:sz w:val="22"/>
                <w:szCs w:val="22"/>
              </w:rPr>
              <w:t>Код целевой статьи расходов</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bCs/>
                <w:sz w:val="22"/>
                <w:szCs w:val="22"/>
              </w:rPr>
            </w:pPr>
            <w:r w:rsidRPr="0094628A">
              <w:rPr>
                <w:rFonts w:ascii="PT Astra Serif" w:hAnsi="PT Astra Serif" w:cs="Arial"/>
                <w:bCs/>
                <w:sz w:val="22"/>
                <w:szCs w:val="22"/>
              </w:rPr>
              <w:t>Наименование кода целевой статьи расходов</w:t>
            </w:r>
          </w:p>
        </w:tc>
      </w:tr>
      <w:tr w:rsidR="00CA1828" w:rsidRPr="0094628A" w:rsidTr="00CA1828">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sz w:val="22"/>
                <w:szCs w:val="22"/>
              </w:rPr>
            </w:pPr>
            <w:r w:rsidRPr="0094628A">
              <w:rPr>
                <w:rFonts w:ascii="PT Astra Serif" w:hAnsi="PT Astra Serif" w:cs="Arial"/>
                <w:sz w:val="22"/>
                <w:szCs w:val="22"/>
              </w:rPr>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sz w:val="22"/>
                <w:szCs w:val="22"/>
              </w:rPr>
            </w:pPr>
            <w:r w:rsidRPr="0094628A">
              <w:rPr>
                <w:rFonts w:ascii="PT Astra Serif" w:hAnsi="PT Astra Serif" w:cs="Arial"/>
                <w:sz w:val="22"/>
                <w:szCs w:val="22"/>
              </w:rPr>
              <w:t>2</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4763B6" w:rsidRDefault="00CA1828" w:rsidP="00CA1828">
            <w:pPr>
              <w:jc w:val="center"/>
              <w:rPr>
                <w:rFonts w:ascii="PT Astra Serif" w:hAnsi="PT Astra Serif" w:cs="Arial"/>
                <w:sz w:val="22"/>
                <w:szCs w:val="22"/>
              </w:rPr>
            </w:pPr>
            <w:r w:rsidRPr="004763B6">
              <w:rPr>
                <w:rFonts w:ascii="PT Astra Serif" w:hAnsi="PT Astra Serif" w:cs="Arial"/>
                <w:sz w:val="22"/>
                <w:szCs w:val="22"/>
              </w:rPr>
              <w:t>0700000000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4763B6" w:rsidRDefault="00CA1828" w:rsidP="00CA1828">
            <w:pPr>
              <w:rPr>
                <w:rFonts w:ascii="PT Astra Serif" w:hAnsi="PT Astra Serif" w:cs="Arial"/>
                <w:sz w:val="22"/>
                <w:szCs w:val="22"/>
              </w:rPr>
            </w:pPr>
            <w:r w:rsidRPr="004763B6">
              <w:rPr>
                <w:rFonts w:ascii="PT Astra Serif" w:hAnsi="PT Astra Serif" w:cs="Arial"/>
                <w:sz w:val="22"/>
                <w:szCs w:val="22"/>
              </w:rPr>
              <w:t xml:space="preserve">Государственная программа </w:t>
            </w:r>
            <w:r w:rsidR="0063380F" w:rsidRPr="004763B6">
              <w:rPr>
                <w:rFonts w:ascii="PT Astra Serif" w:hAnsi="PT Astra Serif" w:cs="Arial"/>
                <w:sz w:val="22"/>
                <w:szCs w:val="22"/>
              </w:rPr>
              <w:t>«</w:t>
            </w:r>
            <w:r w:rsidRPr="004763B6">
              <w:rPr>
                <w:rFonts w:ascii="PT Astra Serif" w:hAnsi="PT Astra Serif" w:cs="Arial"/>
                <w:sz w:val="22"/>
                <w:szCs w:val="22"/>
              </w:rPr>
              <w:t>Развитие здравоохранения в Томской области</w:t>
            </w:r>
            <w:r w:rsidR="0063380F" w:rsidRPr="004763B6">
              <w:rPr>
                <w:rFonts w:ascii="PT Astra Serif" w:hAnsi="PT Astra Serif" w:cs="Arial"/>
                <w:sz w:val="22"/>
                <w:szCs w:val="22"/>
              </w:rPr>
              <w:t>»</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4763B6" w:rsidRDefault="00CA1828" w:rsidP="006101A3">
            <w:pPr>
              <w:jc w:val="center"/>
              <w:rPr>
                <w:rFonts w:ascii="PT Astra Serif" w:hAnsi="PT Astra Serif" w:cs="Arial"/>
                <w:sz w:val="22"/>
                <w:szCs w:val="22"/>
              </w:rPr>
            </w:pPr>
            <w:r w:rsidRPr="004763B6">
              <w:rPr>
                <w:rFonts w:ascii="PT Astra Serif" w:hAnsi="PT Astra Serif" w:cs="Arial"/>
                <w:sz w:val="22"/>
                <w:szCs w:val="22"/>
              </w:rPr>
              <w:t>07</w:t>
            </w:r>
            <w:r w:rsidR="006101A3" w:rsidRPr="004763B6">
              <w:rPr>
                <w:rFonts w:ascii="PT Astra Serif" w:hAnsi="PT Astra Serif" w:cs="Arial"/>
                <w:sz w:val="22"/>
                <w:szCs w:val="22"/>
              </w:rPr>
              <w:t>4</w:t>
            </w:r>
            <w:r w:rsidRPr="004763B6">
              <w:rPr>
                <w:rFonts w:ascii="PT Astra Serif" w:hAnsi="PT Astra Serif" w:cs="Arial"/>
                <w:sz w:val="22"/>
                <w:szCs w:val="22"/>
              </w:rPr>
              <w:t>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4763B6" w:rsidRDefault="006101A3" w:rsidP="00CA1828">
            <w:pPr>
              <w:rPr>
                <w:rFonts w:ascii="PT Astra Serif" w:hAnsi="PT Astra Serif" w:cs="Arial"/>
                <w:sz w:val="22"/>
                <w:szCs w:val="22"/>
              </w:rPr>
            </w:pPr>
            <w:r w:rsidRPr="004763B6">
              <w:rPr>
                <w:rFonts w:ascii="PT Astra Serif" w:hAnsi="PT Astra Serif" w:cs="Arial"/>
                <w:sz w:val="22"/>
                <w:szCs w:val="22"/>
              </w:rPr>
              <w:t>Комплексы процессных мероприятий</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5E7BD2" w:rsidRDefault="00CA1828" w:rsidP="00FE6053">
            <w:pPr>
              <w:jc w:val="center"/>
              <w:rPr>
                <w:rFonts w:ascii="PT Astra Serif" w:hAnsi="PT Astra Serif" w:cs="Arial"/>
                <w:sz w:val="22"/>
                <w:szCs w:val="22"/>
              </w:rPr>
            </w:pPr>
            <w:r w:rsidRPr="005E7BD2">
              <w:rPr>
                <w:rFonts w:ascii="PT Astra Serif" w:hAnsi="PT Astra Serif" w:cs="Arial"/>
                <w:sz w:val="22"/>
                <w:szCs w:val="22"/>
              </w:rPr>
              <w:t>07</w:t>
            </w:r>
            <w:r w:rsidR="00FE6053" w:rsidRPr="005E7BD2">
              <w:rPr>
                <w:rFonts w:ascii="PT Astra Serif" w:hAnsi="PT Astra Serif" w:cs="Arial"/>
                <w:sz w:val="22"/>
                <w:szCs w:val="22"/>
              </w:rPr>
              <w:t>4</w:t>
            </w:r>
            <w:r w:rsidRPr="005E7BD2">
              <w:rPr>
                <w:rFonts w:ascii="PT Astra Serif" w:hAnsi="PT Astra Serif" w:cs="Arial"/>
                <w:sz w:val="22"/>
                <w:szCs w:val="22"/>
              </w:rPr>
              <w:t>2000000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5E7BD2" w:rsidRDefault="00CA1828" w:rsidP="00CA1828">
            <w:pPr>
              <w:rPr>
                <w:rFonts w:ascii="PT Astra Serif" w:hAnsi="PT Astra Serif" w:cs="Arial"/>
                <w:sz w:val="22"/>
                <w:szCs w:val="22"/>
              </w:rPr>
            </w:pPr>
            <w:r w:rsidRPr="005E7BD2">
              <w:rPr>
                <w:rFonts w:ascii="PT Astra Serif" w:hAnsi="PT Astra Serif" w:cs="Arial"/>
                <w:sz w:val="22"/>
                <w:szCs w:val="22"/>
              </w:rPr>
              <w:t xml:space="preserve">Комплекс процессных мероприятий </w:t>
            </w:r>
            <w:r w:rsidR="0063380F">
              <w:rPr>
                <w:rFonts w:ascii="PT Astra Serif" w:hAnsi="PT Astra Serif" w:cs="Arial"/>
                <w:sz w:val="22"/>
                <w:szCs w:val="22"/>
              </w:rPr>
              <w:t>«</w:t>
            </w:r>
            <w:r w:rsidRPr="005E7BD2">
              <w:rPr>
                <w:rFonts w:ascii="PT Astra Serif" w:hAnsi="PT Astra Serif" w:cs="Arial"/>
                <w:sz w:val="22"/>
                <w:szCs w:val="22"/>
              </w:rPr>
              <w:t>Организация оказания медицинской помощи в рамках областной программы обязательного медицинского страхования</w:t>
            </w:r>
            <w:r w:rsidR="0063380F">
              <w:rPr>
                <w:rFonts w:ascii="PT Astra Serif" w:hAnsi="PT Astra Serif" w:cs="Arial"/>
                <w:sz w:val="22"/>
                <w:szCs w:val="22"/>
              </w:rPr>
              <w:t>»</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5E7BD2" w:rsidRDefault="00CA1828" w:rsidP="00FE6053">
            <w:pPr>
              <w:jc w:val="center"/>
              <w:rPr>
                <w:rFonts w:ascii="PT Astra Serif" w:hAnsi="PT Astra Serif" w:cs="Arial"/>
                <w:sz w:val="22"/>
                <w:szCs w:val="22"/>
              </w:rPr>
            </w:pPr>
            <w:r w:rsidRPr="005E7BD2">
              <w:rPr>
                <w:rFonts w:ascii="PT Astra Serif" w:hAnsi="PT Astra Serif" w:cs="Arial"/>
                <w:sz w:val="22"/>
                <w:szCs w:val="22"/>
              </w:rPr>
              <w:t>07</w:t>
            </w:r>
            <w:r w:rsidR="00FE6053" w:rsidRPr="005E7BD2">
              <w:rPr>
                <w:rFonts w:ascii="PT Astra Serif" w:hAnsi="PT Astra Serif" w:cs="Arial"/>
                <w:sz w:val="22"/>
                <w:szCs w:val="22"/>
              </w:rPr>
              <w:t>4</w:t>
            </w:r>
            <w:r w:rsidRPr="005E7BD2">
              <w:rPr>
                <w:rFonts w:ascii="PT Astra Serif" w:hAnsi="PT Astra Serif" w:cs="Arial"/>
                <w:sz w:val="22"/>
                <w:szCs w:val="22"/>
              </w:rPr>
              <w:t>2000310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5E7BD2" w:rsidRDefault="00CA1828" w:rsidP="00CA1828">
            <w:pPr>
              <w:rPr>
                <w:rFonts w:ascii="PT Astra Serif" w:hAnsi="PT Astra Serif" w:cs="Arial"/>
                <w:sz w:val="22"/>
                <w:szCs w:val="22"/>
              </w:rPr>
            </w:pPr>
            <w:r w:rsidRPr="005E7BD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(финансовое обеспечение организации обязательного медицинского страхования лиц, застрахованных на территории Томской области)</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5E7BD2" w:rsidRDefault="00CA1828" w:rsidP="00FE6053">
            <w:pPr>
              <w:jc w:val="center"/>
              <w:rPr>
                <w:rFonts w:ascii="PT Astra Serif" w:hAnsi="PT Astra Serif" w:cs="Arial"/>
                <w:sz w:val="22"/>
                <w:szCs w:val="22"/>
              </w:rPr>
            </w:pPr>
            <w:r w:rsidRPr="005E7BD2">
              <w:rPr>
                <w:rFonts w:ascii="PT Astra Serif" w:hAnsi="PT Astra Serif" w:cs="Arial"/>
                <w:sz w:val="22"/>
                <w:szCs w:val="22"/>
              </w:rPr>
              <w:t>07</w:t>
            </w:r>
            <w:r w:rsidR="00FE6053" w:rsidRPr="005E7BD2">
              <w:rPr>
                <w:rFonts w:ascii="PT Astra Serif" w:hAnsi="PT Astra Serif" w:cs="Arial"/>
                <w:sz w:val="22"/>
                <w:szCs w:val="22"/>
              </w:rPr>
              <w:t>4</w:t>
            </w:r>
            <w:r w:rsidRPr="005E7BD2">
              <w:rPr>
                <w:rFonts w:ascii="PT Astra Serif" w:hAnsi="PT Astra Serif" w:cs="Arial"/>
                <w:sz w:val="22"/>
                <w:szCs w:val="22"/>
              </w:rPr>
              <w:t>2050930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5E7BD2" w:rsidRDefault="00CA1828" w:rsidP="00CA1828">
            <w:pPr>
              <w:rPr>
                <w:rFonts w:ascii="PT Astra Serif" w:hAnsi="PT Astra Serif" w:cs="Arial"/>
                <w:sz w:val="22"/>
                <w:szCs w:val="22"/>
              </w:rPr>
            </w:pPr>
            <w:r w:rsidRPr="005E7BD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FE6053">
            <w:pPr>
              <w:jc w:val="center"/>
              <w:rPr>
                <w:rFonts w:ascii="PT Astra Serif" w:hAnsi="PT Astra Serif" w:cs="Arial"/>
                <w:sz w:val="22"/>
                <w:szCs w:val="22"/>
              </w:rPr>
            </w:pPr>
            <w:r w:rsidRPr="0094628A">
              <w:rPr>
                <w:rFonts w:ascii="PT Astra Serif" w:hAnsi="PT Astra Serif" w:cs="Arial"/>
                <w:sz w:val="22"/>
                <w:szCs w:val="22"/>
              </w:rPr>
              <w:t>07</w:t>
            </w:r>
            <w:r w:rsidR="00FE6053">
              <w:rPr>
                <w:rFonts w:ascii="PT Astra Serif" w:hAnsi="PT Astra Serif" w:cs="Arial"/>
                <w:sz w:val="22"/>
                <w:szCs w:val="22"/>
              </w:rPr>
              <w:t>4</w:t>
            </w:r>
            <w:r w:rsidRPr="0094628A">
              <w:rPr>
                <w:rFonts w:ascii="PT Astra Serif" w:hAnsi="PT Astra Serif" w:cs="Arial"/>
                <w:sz w:val="22"/>
                <w:szCs w:val="22"/>
              </w:rPr>
              <w:t>2050931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(финансовое обеспечение организации обязательного медицинского страхования лиц, застрахованных на территории Томской области)</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FE6053">
            <w:pPr>
              <w:jc w:val="center"/>
              <w:rPr>
                <w:rFonts w:ascii="PT Astra Serif" w:hAnsi="PT Astra Serif" w:cs="Arial"/>
                <w:sz w:val="22"/>
                <w:szCs w:val="22"/>
              </w:rPr>
            </w:pPr>
            <w:r w:rsidRPr="0094628A">
              <w:rPr>
                <w:rFonts w:ascii="PT Astra Serif" w:hAnsi="PT Astra Serif" w:cs="Arial"/>
                <w:sz w:val="22"/>
                <w:szCs w:val="22"/>
              </w:rPr>
              <w:t>07</w:t>
            </w:r>
            <w:r w:rsidR="00FE6053">
              <w:rPr>
                <w:rFonts w:ascii="PT Astra Serif" w:hAnsi="PT Astra Serif" w:cs="Arial"/>
                <w:sz w:val="22"/>
                <w:szCs w:val="22"/>
              </w:rPr>
              <w:t>4</w:t>
            </w:r>
            <w:r w:rsidRPr="0094628A">
              <w:rPr>
                <w:rFonts w:ascii="PT Astra Serif" w:hAnsi="PT Astra Serif" w:cs="Arial"/>
                <w:sz w:val="22"/>
                <w:szCs w:val="22"/>
              </w:rPr>
              <w:t>2050932</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FC5AB7" w:rsidRDefault="00CA1828" w:rsidP="00FE6053">
            <w:pPr>
              <w:jc w:val="center"/>
              <w:rPr>
                <w:rFonts w:ascii="PT Astra Serif" w:hAnsi="PT Astra Serif" w:cs="Arial"/>
                <w:sz w:val="22"/>
                <w:szCs w:val="22"/>
              </w:rPr>
            </w:pPr>
            <w:r w:rsidRPr="00FC5AB7">
              <w:rPr>
                <w:rFonts w:ascii="PT Astra Serif" w:hAnsi="PT Astra Serif" w:cs="Arial"/>
                <w:sz w:val="22"/>
                <w:szCs w:val="22"/>
              </w:rPr>
              <w:t>07</w:t>
            </w:r>
            <w:r w:rsidR="00FE6053" w:rsidRPr="00FC5AB7">
              <w:rPr>
                <w:rFonts w:ascii="PT Astra Serif" w:hAnsi="PT Astra Serif" w:cs="Arial"/>
                <w:sz w:val="22"/>
                <w:szCs w:val="22"/>
              </w:rPr>
              <w:t>4</w:t>
            </w:r>
            <w:r w:rsidRPr="00FC5AB7">
              <w:rPr>
                <w:rFonts w:ascii="PT Astra Serif" w:hAnsi="PT Astra Serif" w:cs="Arial"/>
                <w:sz w:val="22"/>
                <w:szCs w:val="22"/>
              </w:rPr>
              <w:t>2054990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FC5AB7" w:rsidRDefault="00CA1828" w:rsidP="00EB33E1">
            <w:pPr>
              <w:rPr>
                <w:rFonts w:ascii="PT Astra Serif" w:hAnsi="PT Astra Serif" w:cs="Arial"/>
                <w:sz w:val="22"/>
                <w:szCs w:val="22"/>
              </w:rPr>
            </w:pPr>
            <w:r w:rsidRPr="00FC5AB7">
              <w:rPr>
                <w:rFonts w:ascii="PT Astra Serif" w:hAnsi="PT Astra Serif"/>
                <w:sz w:val="22"/>
                <w:szCs w:val="22"/>
              </w:rPr>
              <w:t xml:space="preserve">Дополнительное финансовое обеспечение медицинской помощи, оказанной лицам, застрахованным по обязательному медицинскому страхованию, в рамках реализации территориальных программ обязательного </w:t>
            </w:r>
            <w:r w:rsidRPr="00FC5778">
              <w:rPr>
                <w:rFonts w:ascii="PT Astra Serif" w:hAnsi="PT Astra Serif"/>
                <w:sz w:val="22"/>
                <w:szCs w:val="22"/>
              </w:rPr>
              <w:t>медицинского страхования в 202</w:t>
            </w:r>
            <w:r w:rsidR="00EB33E1" w:rsidRPr="00FC5778">
              <w:rPr>
                <w:rFonts w:ascii="PT Astra Serif" w:hAnsi="PT Astra Serif"/>
                <w:sz w:val="22"/>
                <w:szCs w:val="22"/>
              </w:rPr>
              <w:t>4</w:t>
            </w:r>
            <w:r w:rsidRPr="00FC5778">
              <w:rPr>
                <w:rFonts w:ascii="PT Astra Serif" w:hAnsi="PT Astra Serif"/>
                <w:sz w:val="22"/>
                <w:szCs w:val="22"/>
              </w:rPr>
              <w:t xml:space="preserve"> году</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sz w:val="22"/>
                <w:szCs w:val="22"/>
              </w:rPr>
            </w:pPr>
            <w:r w:rsidRPr="0094628A">
              <w:rPr>
                <w:rFonts w:ascii="PT Astra Serif" w:hAnsi="PT Astra Serif" w:cs="Arial"/>
                <w:sz w:val="22"/>
                <w:szCs w:val="22"/>
              </w:rPr>
              <w:t>9900000000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210FC6" w:rsidRDefault="00CA1828" w:rsidP="002A23BC">
            <w:pPr>
              <w:rPr>
                <w:rFonts w:ascii="PT Astra Serif" w:hAnsi="PT Astra Serif" w:cs="Arial"/>
                <w:sz w:val="22"/>
                <w:szCs w:val="22"/>
                <w:lang w:val="en-US"/>
              </w:rPr>
            </w:pPr>
            <w:proofErr w:type="spellStart"/>
            <w:r w:rsidRPr="00210FC6">
              <w:rPr>
                <w:rFonts w:ascii="PT Astra Serif" w:hAnsi="PT Astra Serif" w:cs="Arial"/>
                <w:sz w:val="22"/>
                <w:szCs w:val="22"/>
              </w:rPr>
              <w:t>Непрограммное</w:t>
            </w:r>
            <w:proofErr w:type="spellEnd"/>
            <w:r w:rsidRPr="00210FC6">
              <w:rPr>
                <w:rFonts w:ascii="PT Astra Serif" w:hAnsi="PT Astra Serif" w:cs="Arial"/>
                <w:sz w:val="22"/>
                <w:szCs w:val="22"/>
              </w:rPr>
              <w:t xml:space="preserve"> направление </w:t>
            </w:r>
            <w:r w:rsidR="002A23BC" w:rsidRPr="00210FC6">
              <w:rPr>
                <w:rFonts w:ascii="PT Astra Serif" w:hAnsi="PT Astra Serif" w:cs="Arial"/>
                <w:sz w:val="22"/>
                <w:szCs w:val="22"/>
              </w:rPr>
              <w:t>деятельности</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sz w:val="22"/>
                <w:szCs w:val="22"/>
              </w:rPr>
            </w:pPr>
            <w:r w:rsidRPr="0094628A">
              <w:rPr>
                <w:rFonts w:ascii="PT Astra Serif" w:hAnsi="PT Astra Serif" w:cs="Arial"/>
                <w:sz w:val="22"/>
                <w:szCs w:val="22"/>
              </w:rPr>
              <w:t>9900000100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rPr>
                <w:rFonts w:ascii="PT Astra Serif" w:hAnsi="PT Astra Serif" w:cs="Arial"/>
                <w:sz w:val="22"/>
                <w:szCs w:val="22"/>
              </w:rPr>
            </w:pPr>
            <w:r w:rsidRPr="0094628A">
              <w:rPr>
                <w:rFonts w:ascii="PT Astra Serif" w:hAnsi="PT Astra Serif" w:cs="Arial"/>
                <w:sz w:val="22"/>
                <w:szCs w:val="22"/>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sz w:val="22"/>
                <w:szCs w:val="22"/>
              </w:rPr>
            </w:pPr>
            <w:r w:rsidRPr="0094628A">
              <w:rPr>
                <w:rFonts w:ascii="PT Astra Serif" w:hAnsi="PT Astra Serif" w:cs="Arial"/>
                <w:sz w:val="22"/>
                <w:szCs w:val="22"/>
              </w:rPr>
              <w:t>9900050930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sz w:val="22"/>
                <w:szCs w:val="22"/>
              </w:rPr>
            </w:pPr>
            <w:r w:rsidRPr="0094628A">
              <w:rPr>
                <w:rFonts w:ascii="PT Astra Serif" w:hAnsi="PT Astra Serif" w:cs="Arial"/>
                <w:sz w:val="22"/>
                <w:szCs w:val="22"/>
              </w:rPr>
              <w:t>9900050933</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(выполнение функций аппаратом Территориального фонда обязательного медицинского страхования Томской области)</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94628A" w:rsidRDefault="00CA1828" w:rsidP="00CA1828">
            <w:pPr>
              <w:jc w:val="center"/>
              <w:rPr>
                <w:rFonts w:ascii="PT Astra Serif" w:hAnsi="PT Astra Serif" w:cs="Arial"/>
                <w:sz w:val="22"/>
                <w:szCs w:val="22"/>
              </w:rPr>
            </w:pPr>
            <w:r w:rsidRPr="0094628A">
              <w:rPr>
                <w:rFonts w:ascii="PT Astra Serif" w:hAnsi="PT Astra Serif" w:cs="Arial"/>
                <w:sz w:val="22"/>
                <w:szCs w:val="22"/>
              </w:rPr>
              <w:t>9900050934</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94628A" w:rsidRDefault="00CA1828" w:rsidP="00CA1828">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(оплата стоимости медицинской помощи, оказанной медицинскими организациями Томской области лицам, застрахованным на территории других субъектов Российской Федерации)</w:t>
            </w:r>
          </w:p>
        </w:tc>
      </w:tr>
    </w:tbl>
    <w:p w:rsidR="00210FC6" w:rsidRDefault="00210FC6" w:rsidP="00CA1828">
      <w:pPr>
        <w:jc w:val="center"/>
        <w:rPr>
          <w:rFonts w:ascii="PT Astra Serif" w:hAnsi="PT Astra Serif" w:cs="Arial"/>
          <w:sz w:val="22"/>
          <w:szCs w:val="22"/>
        </w:rPr>
        <w:sectPr w:rsidR="00210FC6" w:rsidSect="00210FC6">
          <w:pgSz w:w="11907" w:h="16840" w:code="9"/>
          <w:pgMar w:top="1134" w:right="567" w:bottom="1134" w:left="1134" w:header="709" w:footer="720" w:gutter="0"/>
          <w:pgNumType w:start="2"/>
          <w:cols w:space="720"/>
          <w:titlePg/>
          <w:docGrid w:linePitch="326"/>
        </w:sectPr>
      </w:pPr>
    </w:p>
    <w:tbl>
      <w:tblPr>
        <w:tblW w:w="10064" w:type="dxa"/>
        <w:tblInd w:w="250" w:type="dxa"/>
        <w:tblLook w:val="04A0"/>
      </w:tblPr>
      <w:tblGrid>
        <w:gridCol w:w="1546"/>
        <w:gridCol w:w="8518"/>
      </w:tblGrid>
      <w:tr w:rsidR="00102439"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2439" w:rsidRPr="0094628A" w:rsidRDefault="00102439" w:rsidP="0063380F">
            <w:pPr>
              <w:jc w:val="center"/>
              <w:rPr>
                <w:rFonts w:ascii="PT Astra Serif" w:hAnsi="PT Astra Serif" w:cs="Arial"/>
                <w:sz w:val="22"/>
                <w:szCs w:val="22"/>
              </w:rPr>
            </w:pPr>
            <w:r w:rsidRPr="0094628A">
              <w:rPr>
                <w:rFonts w:ascii="PT Astra Serif" w:hAnsi="PT Astra Serif" w:cs="Arial"/>
                <w:sz w:val="22"/>
                <w:szCs w:val="22"/>
              </w:rPr>
              <w:lastRenderedPageBreak/>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102439" w:rsidRPr="0094628A" w:rsidRDefault="00102439" w:rsidP="0063380F">
            <w:pPr>
              <w:jc w:val="center"/>
              <w:rPr>
                <w:rFonts w:ascii="PT Astra Serif" w:hAnsi="PT Astra Serif" w:cs="Arial"/>
                <w:sz w:val="22"/>
                <w:szCs w:val="22"/>
              </w:rPr>
            </w:pPr>
            <w:r w:rsidRPr="0094628A">
              <w:rPr>
                <w:rFonts w:ascii="PT Astra Serif" w:hAnsi="PT Astra Serif" w:cs="Arial"/>
                <w:sz w:val="22"/>
                <w:szCs w:val="22"/>
              </w:rPr>
              <w:t>2</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DE3BC1" w:rsidRDefault="00CA1828" w:rsidP="00CA1828">
            <w:pPr>
              <w:jc w:val="center"/>
              <w:rPr>
                <w:rFonts w:ascii="PT Astra Serif" w:hAnsi="PT Astra Serif" w:cs="Arial"/>
                <w:sz w:val="22"/>
                <w:szCs w:val="22"/>
              </w:rPr>
            </w:pPr>
            <w:r w:rsidRPr="00DE3BC1">
              <w:rPr>
                <w:rFonts w:ascii="PT Astra Serif" w:hAnsi="PT Astra Serif" w:cs="Arial"/>
                <w:sz w:val="22"/>
                <w:szCs w:val="22"/>
              </w:rPr>
              <w:t>9900052570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DE3BC1" w:rsidRDefault="00CA1828" w:rsidP="00CA1828">
            <w:pPr>
              <w:rPr>
                <w:rFonts w:ascii="PT Astra Serif" w:hAnsi="PT Astra Serif" w:cs="Arial"/>
                <w:sz w:val="22"/>
                <w:szCs w:val="22"/>
              </w:rPr>
            </w:pPr>
            <w:r w:rsidRPr="00DE3BC1">
              <w:rPr>
                <w:rFonts w:ascii="PT Astra Serif" w:hAnsi="PT Astra Serif" w:cs="Arial"/>
                <w:sz w:val="22"/>
                <w:szCs w:val="22"/>
              </w:rPr>
              <w:t>Финансовое обеспечение софинансирования расходов медицинских организаций на оплату труда врачей и среднего медицинского персонала</w:t>
            </w:r>
          </w:p>
        </w:tc>
      </w:tr>
      <w:tr w:rsidR="00CA1828" w:rsidRPr="0094628A" w:rsidTr="00CA1828">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828" w:rsidRPr="00DE3BC1" w:rsidRDefault="00CA1828" w:rsidP="00CA1828">
            <w:pPr>
              <w:jc w:val="center"/>
              <w:rPr>
                <w:rFonts w:ascii="PT Astra Serif" w:hAnsi="PT Astra Serif" w:cs="Arial"/>
                <w:sz w:val="22"/>
                <w:szCs w:val="22"/>
              </w:rPr>
            </w:pPr>
            <w:r w:rsidRPr="00DE3BC1">
              <w:rPr>
                <w:rFonts w:ascii="PT Astra Serif" w:hAnsi="PT Astra Serif" w:cs="Arial"/>
                <w:sz w:val="22"/>
                <w:szCs w:val="22"/>
              </w:rPr>
              <w:t>9900052580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CA1828" w:rsidRPr="00DE3BC1" w:rsidRDefault="00CA1828" w:rsidP="00CA1828">
            <w:pPr>
              <w:rPr>
                <w:rFonts w:ascii="PT Astra Serif" w:hAnsi="PT Astra Serif" w:cs="Arial"/>
                <w:sz w:val="22"/>
                <w:szCs w:val="22"/>
              </w:rPr>
            </w:pPr>
            <w:r w:rsidRPr="00DE3BC1">
              <w:rPr>
                <w:rFonts w:ascii="PT Astra Serif" w:hAnsi="PT Astra Serif" w:cs="Arial"/>
                <w:sz w:val="22"/>
                <w:szCs w:val="22"/>
              </w:rPr>
              <w:t>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w:t>
            </w:r>
            <w:r w:rsidR="0063380F">
              <w:rPr>
                <w:rFonts w:ascii="PT Astra Serif" w:hAnsi="PT Astra Serif" w:cs="Arial"/>
                <w:sz w:val="22"/>
                <w:szCs w:val="22"/>
              </w:rPr>
              <w:t>»</w:t>
            </w:r>
          </w:p>
        </w:tc>
      </w:tr>
    </w:tbl>
    <w:p w:rsidR="000A1910" w:rsidRDefault="000A1910" w:rsidP="0053653E">
      <w:pPr>
        <w:pStyle w:val="ConsPlusTitle"/>
        <w:tabs>
          <w:tab w:val="left" w:pos="3080"/>
        </w:tabs>
        <w:jc w:val="both"/>
        <w:rPr>
          <w:rFonts w:ascii="PT Astra Serif" w:hAnsi="PT Astra Serif"/>
          <w:b w:val="0"/>
          <w:sz w:val="22"/>
          <w:szCs w:val="22"/>
        </w:rPr>
      </w:pPr>
    </w:p>
    <w:p w:rsidR="00631B19" w:rsidRDefault="00631B19" w:rsidP="0053653E">
      <w:pPr>
        <w:pStyle w:val="ConsPlusTitle"/>
        <w:tabs>
          <w:tab w:val="left" w:pos="3080"/>
        </w:tabs>
        <w:jc w:val="both"/>
        <w:rPr>
          <w:rFonts w:ascii="PT Astra Serif" w:hAnsi="PT Astra Serif"/>
          <w:b w:val="0"/>
          <w:sz w:val="22"/>
          <w:szCs w:val="22"/>
        </w:rPr>
      </w:pPr>
      <w:r>
        <w:rPr>
          <w:rFonts w:ascii="PT Astra Serif" w:hAnsi="PT Astra Serif"/>
          <w:b w:val="0"/>
          <w:noProof/>
          <w:sz w:val="22"/>
          <w:szCs w:val="22"/>
        </w:rPr>
        <w:drawing>
          <wp:anchor distT="0" distB="0" distL="114300" distR="114300" simplePos="0" relativeHeight="251663360" behindDoc="1" locked="0" layoutInCell="1" allowOverlap="1">
            <wp:simplePos x="0" y="0"/>
            <wp:positionH relativeFrom="column">
              <wp:posOffset>4528185</wp:posOffset>
            </wp:positionH>
            <wp:positionV relativeFrom="paragraph">
              <wp:posOffset>97155</wp:posOffset>
            </wp:positionV>
            <wp:extent cx="2038350" cy="1771650"/>
            <wp:effectExtent l="19050" t="0" r="0" b="0"/>
            <wp:wrapNone/>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1771650"/>
                    </a:xfrm>
                    <a:prstGeom prst="rect">
                      <a:avLst/>
                    </a:prstGeom>
                    <a:noFill/>
                  </pic:spPr>
                </pic:pic>
              </a:graphicData>
            </a:graphic>
          </wp:anchor>
        </w:drawing>
      </w:r>
    </w:p>
    <w:p w:rsidR="00631B19" w:rsidRPr="007814E1" w:rsidRDefault="00631B19" w:rsidP="0053653E">
      <w:pPr>
        <w:pStyle w:val="ConsPlusTitle"/>
        <w:tabs>
          <w:tab w:val="left" w:pos="3080"/>
        </w:tabs>
        <w:jc w:val="both"/>
        <w:rPr>
          <w:rFonts w:ascii="PT Astra Serif" w:hAnsi="PT Astra Serif"/>
          <w:b w:val="0"/>
          <w:sz w:val="22"/>
          <w:szCs w:val="22"/>
        </w:rPr>
      </w:pPr>
    </w:p>
    <w:sectPr w:rsidR="00631B19" w:rsidRPr="007814E1" w:rsidSect="000A1910">
      <w:pgSz w:w="11907" w:h="16840" w:code="9"/>
      <w:pgMar w:top="1134" w:right="567" w:bottom="1134" w:left="1134" w:header="709" w:footer="720" w:gutter="0"/>
      <w:pgNumType w:start="2"/>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1DE" w:rsidRDefault="00F621DE">
      <w:r>
        <w:separator/>
      </w:r>
    </w:p>
  </w:endnote>
  <w:endnote w:type="continuationSeparator" w:id="0">
    <w:p w:rsidR="00F621DE" w:rsidRDefault="00F621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1DE" w:rsidRDefault="00F621DE">
      <w:r>
        <w:separator/>
      </w:r>
    </w:p>
  </w:footnote>
  <w:footnote w:type="continuationSeparator" w:id="0">
    <w:p w:rsidR="00F621DE" w:rsidRDefault="00F621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65813"/>
      <w:docPartObj>
        <w:docPartGallery w:val="Page Numbers (Top of Page)"/>
        <w:docPartUnique/>
      </w:docPartObj>
    </w:sdtPr>
    <w:sdtEndPr>
      <w:rPr>
        <w:rFonts w:ascii="PT Astra Serif" w:hAnsi="PT Astra Serif"/>
        <w:b w:val="0"/>
        <w:sz w:val="24"/>
      </w:rPr>
    </w:sdtEndPr>
    <w:sdtContent>
      <w:p w:rsidR="00F621DE" w:rsidRPr="00A718D9" w:rsidRDefault="0034452F">
        <w:pPr>
          <w:pStyle w:val="aa"/>
          <w:rPr>
            <w:rFonts w:ascii="PT Astra Serif" w:hAnsi="PT Astra Serif"/>
            <w:b w:val="0"/>
            <w:sz w:val="24"/>
          </w:rPr>
        </w:pPr>
        <w:r w:rsidRPr="00A718D9">
          <w:rPr>
            <w:rFonts w:ascii="PT Astra Serif" w:hAnsi="PT Astra Serif"/>
            <w:b w:val="0"/>
            <w:sz w:val="24"/>
          </w:rPr>
          <w:fldChar w:fldCharType="begin"/>
        </w:r>
        <w:r w:rsidR="00F621DE" w:rsidRPr="00A718D9">
          <w:rPr>
            <w:rFonts w:ascii="PT Astra Serif" w:hAnsi="PT Astra Serif"/>
            <w:b w:val="0"/>
            <w:sz w:val="24"/>
          </w:rPr>
          <w:instrText xml:space="preserve"> PAGE   \* MERGEFORMAT </w:instrText>
        </w:r>
        <w:r w:rsidRPr="00A718D9">
          <w:rPr>
            <w:rFonts w:ascii="PT Astra Serif" w:hAnsi="PT Astra Serif"/>
            <w:b w:val="0"/>
            <w:sz w:val="24"/>
          </w:rPr>
          <w:fldChar w:fldCharType="separate"/>
        </w:r>
        <w:r w:rsidR="002222C7">
          <w:rPr>
            <w:rFonts w:ascii="PT Astra Serif" w:hAnsi="PT Astra Serif"/>
            <w:b w:val="0"/>
            <w:noProof/>
            <w:sz w:val="24"/>
          </w:rPr>
          <w:t>44</w:t>
        </w:r>
        <w:r w:rsidRPr="00A718D9">
          <w:rPr>
            <w:rFonts w:ascii="PT Astra Serif" w:hAnsi="PT Astra Serif"/>
            <w:b w:val="0"/>
            <w:sz w:val="24"/>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722BA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6CFE2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BA90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CA0F6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AB8C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08AF4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C01A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E6D1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BE4A2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A00C22C"/>
    <w:lvl w:ilvl="0">
      <w:start w:val="1"/>
      <w:numFmt w:val="bullet"/>
      <w:lvlText w:val=""/>
      <w:lvlJc w:val="left"/>
      <w:pPr>
        <w:tabs>
          <w:tab w:val="num" w:pos="360"/>
        </w:tabs>
        <w:ind w:left="360" w:hanging="360"/>
      </w:pPr>
      <w:rPr>
        <w:rFonts w:ascii="Symbol" w:hAnsi="Symbol" w:hint="default"/>
      </w:rPr>
    </w:lvl>
  </w:abstractNum>
  <w:abstractNum w:abstractNumId="10">
    <w:nsid w:val="00DC1DF6"/>
    <w:multiLevelType w:val="hybridMultilevel"/>
    <w:tmpl w:val="526A2ECE"/>
    <w:lvl w:ilvl="0" w:tplc="5484B48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0D6D3CD9"/>
    <w:multiLevelType w:val="multilevel"/>
    <w:tmpl w:val="0398564A"/>
    <w:lvl w:ilvl="0">
      <w:start w:val="1"/>
      <w:numFmt w:val="decimal"/>
      <w:lvlText w:val="%1."/>
      <w:lvlJc w:val="left"/>
      <w:pPr>
        <w:tabs>
          <w:tab w:val="num" w:pos="1320"/>
        </w:tabs>
        <w:ind w:left="1320" w:hanging="1320"/>
      </w:pPr>
      <w:rPr>
        <w:rFonts w:cs="Times New Roman"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3">
    <w:nsid w:val="1D046BE5"/>
    <w:multiLevelType w:val="hybridMultilevel"/>
    <w:tmpl w:val="B900DA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1521043"/>
    <w:multiLevelType w:val="hybridMultilevel"/>
    <w:tmpl w:val="2F1EF34A"/>
    <w:lvl w:ilvl="0" w:tplc="2BCEE1D4">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3114F40"/>
    <w:multiLevelType w:val="hybridMultilevel"/>
    <w:tmpl w:val="A454D78E"/>
    <w:lvl w:ilvl="0" w:tplc="C23291A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8">
    <w:nsid w:val="354F44E8"/>
    <w:multiLevelType w:val="hybridMultilevel"/>
    <w:tmpl w:val="99D85C4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550CE3"/>
    <w:multiLevelType w:val="hybridMultilevel"/>
    <w:tmpl w:val="BE204160"/>
    <w:lvl w:ilvl="0" w:tplc="161A32C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21">
    <w:nsid w:val="49921CFA"/>
    <w:multiLevelType w:val="hybridMultilevel"/>
    <w:tmpl w:val="C9681718"/>
    <w:lvl w:ilvl="0" w:tplc="2ABE3C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52F558BE"/>
    <w:multiLevelType w:val="hybridMultilevel"/>
    <w:tmpl w:val="C5B06DBC"/>
    <w:lvl w:ilvl="0" w:tplc="A184E01A">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3">
    <w:nsid w:val="5912540C"/>
    <w:multiLevelType w:val="hybridMultilevel"/>
    <w:tmpl w:val="44481038"/>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4">
    <w:nsid w:val="5EBA54DA"/>
    <w:multiLevelType w:val="hybridMultilevel"/>
    <w:tmpl w:val="8D768220"/>
    <w:lvl w:ilvl="0" w:tplc="41E433EE">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5">
    <w:nsid w:val="63700C43"/>
    <w:multiLevelType w:val="hybridMultilevel"/>
    <w:tmpl w:val="AF141BE2"/>
    <w:lvl w:ilvl="0" w:tplc="302E99B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27">
    <w:nsid w:val="7BE01554"/>
    <w:multiLevelType w:val="multilevel"/>
    <w:tmpl w:val="06A664A6"/>
    <w:lvl w:ilvl="0">
      <w:start w:val="1"/>
      <w:numFmt w:val="none"/>
      <w:pStyle w:val="a"/>
      <w:lvlText w:val="%1"/>
      <w:lvlJc w:val="left"/>
      <w:pPr>
        <w:tabs>
          <w:tab w:val="num" w:pos="360"/>
        </w:tabs>
      </w:pPr>
      <w:rPr>
        <w:rFonts w:cs="Times New Roman" w:hint="default"/>
      </w:rPr>
    </w:lvl>
    <w:lvl w:ilvl="1">
      <w:start w:val="1"/>
      <w:numFmt w:val="decimal"/>
      <w:pStyle w:val="1"/>
      <w:lvlText w:val="%1%2."/>
      <w:lvlJc w:val="left"/>
      <w:pPr>
        <w:tabs>
          <w:tab w:val="num" w:pos="720"/>
        </w:tabs>
        <w:ind w:left="357" w:hanging="357"/>
      </w:pPr>
      <w:rPr>
        <w:rFonts w:cs="Times New Roman" w:hint="default"/>
      </w:rPr>
    </w:lvl>
    <w:lvl w:ilvl="2">
      <w:start w:val="1"/>
      <w:numFmt w:val="decimal"/>
      <w:lvlText w:val="%2.%1%3."/>
      <w:lvlJc w:val="left"/>
      <w:pPr>
        <w:tabs>
          <w:tab w:val="num" w:pos="1077"/>
        </w:tabs>
        <w:ind w:left="737" w:hanging="380"/>
      </w:pPr>
      <w:rPr>
        <w:rFonts w:cs="Times New Roman" w:hint="default"/>
      </w:rPr>
    </w:lvl>
    <w:lvl w:ilvl="3">
      <w:start w:val="1"/>
      <w:numFmt w:val="none"/>
      <w:lvlText w:val="%1"/>
      <w:lvlJc w:val="left"/>
      <w:pPr>
        <w:tabs>
          <w:tab w:val="num" w:pos="2880"/>
        </w:tabs>
        <w:ind w:left="2880" w:hanging="720"/>
      </w:pPr>
      <w:rPr>
        <w:rFonts w:cs="Times New Roman" w:hint="default"/>
      </w:rPr>
    </w:lvl>
    <w:lvl w:ilvl="4">
      <w:start w:val="1"/>
      <w:numFmt w:val="none"/>
      <w:lvlText w:val="%1"/>
      <w:lvlJc w:val="left"/>
      <w:pPr>
        <w:tabs>
          <w:tab w:val="num" w:pos="3600"/>
        </w:tabs>
        <w:ind w:left="3600" w:hanging="720"/>
      </w:pPr>
      <w:rPr>
        <w:rFonts w:cs="Times New Roman" w:hint="default"/>
      </w:rPr>
    </w:lvl>
    <w:lvl w:ilvl="5">
      <w:start w:val="1"/>
      <w:numFmt w:val="none"/>
      <w:lvlText w:val="%1"/>
      <w:lvlJc w:val="left"/>
      <w:pPr>
        <w:tabs>
          <w:tab w:val="num" w:pos="4320"/>
        </w:tabs>
        <w:ind w:left="4320" w:hanging="720"/>
      </w:pPr>
      <w:rPr>
        <w:rFonts w:cs="Times New Roman" w:hint="default"/>
      </w:rPr>
    </w:lvl>
    <w:lvl w:ilvl="6">
      <w:start w:val="1"/>
      <w:numFmt w:val="none"/>
      <w:lvlText w:val="%1"/>
      <w:lvlJc w:val="left"/>
      <w:pPr>
        <w:tabs>
          <w:tab w:val="num" w:pos="5040"/>
        </w:tabs>
        <w:ind w:left="5040" w:hanging="720"/>
      </w:pPr>
      <w:rPr>
        <w:rFonts w:cs="Times New Roman" w:hint="default"/>
      </w:rPr>
    </w:lvl>
    <w:lvl w:ilvl="7">
      <w:start w:val="1"/>
      <w:numFmt w:val="none"/>
      <w:lvlText w:val="%1"/>
      <w:lvlJc w:val="left"/>
      <w:pPr>
        <w:tabs>
          <w:tab w:val="num" w:pos="5760"/>
        </w:tabs>
        <w:ind w:left="5760" w:hanging="720"/>
      </w:pPr>
      <w:rPr>
        <w:rFonts w:cs="Times New Roman" w:hint="default"/>
      </w:rPr>
    </w:lvl>
    <w:lvl w:ilvl="8">
      <w:start w:val="1"/>
      <w:numFmt w:val="none"/>
      <w:lvlText w:val="%1"/>
      <w:lvlJc w:val="left"/>
      <w:pPr>
        <w:tabs>
          <w:tab w:val="num" w:pos="6480"/>
        </w:tabs>
        <w:ind w:left="6480" w:hanging="720"/>
      </w:pPr>
      <w:rPr>
        <w:rFonts w:cs="Times New Roman" w:hint="default"/>
      </w:rPr>
    </w:lvl>
  </w:abstractNum>
  <w:abstractNum w:abstractNumId="28">
    <w:nsid w:val="7D993627"/>
    <w:multiLevelType w:val="hybridMultilevel"/>
    <w:tmpl w:val="448E833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20"/>
  </w:num>
  <w:num w:numId="4">
    <w:abstractNumId w:val="27"/>
  </w:num>
  <w:num w:numId="5">
    <w:abstractNumId w:val="15"/>
  </w:num>
  <w:num w:numId="6">
    <w:abstractNumId w:val="16"/>
  </w:num>
  <w:num w:numId="7">
    <w:abstractNumId w:val="26"/>
  </w:num>
  <w:num w:numId="8">
    <w:abstractNumId w:val="13"/>
  </w:num>
  <w:num w:numId="9">
    <w:abstractNumId w:val="14"/>
  </w:num>
  <w:num w:numId="10">
    <w:abstractNumId w:val="19"/>
  </w:num>
  <w:num w:numId="11">
    <w:abstractNumId w:val="21"/>
  </w:num>
  <w:num w:numId="12">
    <w:abstractNumId w:val="24"/>
  </w:num>
  <w:num w:numId="13">
    <w:abstractNumId w:val="22"/>
  </w:num>
  <w:num w:numId="14">
    <w:abstractNumId w:val="17"/>
  </w:num>
  <w:num w:numId="15">
    <w:abstractNumId w:val="25"/>
  </w:num>
  <w:num w:numId="16">
    <w:abstractNumId w:val="10"/>
  </w:num>
  <w:num w:numId="17">
    <w:abstractNumId w:val="2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8"/>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noPunctuationKerning/>
  <w:characterSpacingControl w:val="doNotCompress"/>
  <w:hdrShapeDefaults>
    <o:shapedefaults v:ext="edit" spidmax="262145"/>
  </w:hdrShapeDefaults>
  <w:footnotePr>
    <w:footnote w:id="-1"/>
    <w:footnote w:id="0"/>
  </w:footnotePr>
  <w:endnotePr>
    <w:endnote w:id="-1"/>
    <w:endnote w:id="0"/>
  </w:endnotePr>
  <w:compat/>
  <w:rsids>
    <w:rsidRoot w:val="00C812CD"/>
    <w:rsid w:val="00002B63"/>
    <w:rsid w:val="0000392D"/>
    <w:rsid w:val="00003B07"/>
    <w:rsid w:val="000048FA"/>
    <w:rsid w:val="00004D9F"/>
    <w:rsid w:val="0000635C"/>
    <w:rsid w:val="000133D2"/>
    <w:rsid w:val="00014952"/>
    <w:rsid w:val="00015CB0"/>
    <w:rsid w:val="00016C92"/>
    <w:rsid w:val="00020AFF"/>
    <w:rsid w:val="000237EC"/>
    <w:rsid w:val="0002405A"/>
    <w:rsid w:val="00024665"/>
    <w:rsid w:val="00027CC2"/>
    <w:rsid w:val="00032103"/>
    <w:rsid w:val="000332FE"/>
    <w:rsid w:val="00033576"/>
    <w:rsid w:val="000361DC"/>
    <w:rsid w:val="000434B5"/>
    <w:rsid w:val="00044369"/>
    <w:rsid w:val="00044CE0"/>
    <w:rsid w:val="00045E61"/>
    <w:rsid w:val="0004752C"/>
    <w:rsid w:val="000510EC"/>
    <w:rsid w:val="00051491"/>
    <w:rsid w:val="00053357"/>
    <w:rsid w:val="00057DB8"/>
    <w:rsid w:val="00064865"/>
    <w:rsid w:val="00065A6A"/>
    <w:rsid w:val="00065AE9"/>
    <w:rsid w:val="00066E7B"/>
    <w:rsid w:val="000672D7"/>
    <w:rsid w:val="00067EFF"/>
    <w:rsid w:val="00071937"/>
    <w:rsid w:val="00074331"/>
    <w:rsid w:val="0007440B"/>
    <w:rsid w:val="00074DA2"/>
    <w:rsid w:val="00075A7D"/>
    <w:rsid w:val="00076191"/>
    <w:rsid w:val="0008053C"/>
    <w:rsid w:val="000823C4"/>
    <w:rsid w:val="00083130"/>
    <w:rsid w:val="00083238"/>
    <w:rsid w:val="000848AF"/>
    <w:rsid w:val="000851CC"/>
    <w:rsid w:val="0008589A"/>
    <w:rsid w:val="00090F09"/>
    <w:rsid w:val="0009460C"/>
    <w:rsid w:val="00095540"/>
    <w:rsid w:val="00095815"/>
    <w:rsid w:val="00095DCF"/>
    <w:rsid w:val="000964F1"/>
    <w:rsid w:val="00097BB7"/>
    <w:rsid w:val="00097EE7"/>
    <w:rsid w:val="000A1910"/>
    <w:rsid w:val="000A2251"/>
    <w:rsid w:val="000A56F9"/>
    <w:rsid w:val="000A6B37"/>
    <w:rsid w:val="000A7293"/>
    <w:rsid w:val="000A7350"/>
    <w:rsid w:val="000A7D2A"/>
    <w:rsid w:val="000B2435"/>
    <w:rsid w:val="000B5B21"/>
    <w:rsid w:val="000B71C0"/>
    <w:rsid w:val="000B75BE"/>
    <w:rsid w:val="000B775E"/>
    <w:rsid w:val="000B7D1B"/>
    <w:rsid w:val="000C4BF5"/>
    <w:rsid w:val="000C5F64"/>
    <w:rsid w:val="000C6822"/>
    <w:rsid w:val="000C6E8D"/>
    <w:rsid w:val="000C7BE9"/>
    <w:rsid w:val="000D0194"/>
    <w:rsid w:val="000D0999"/>
    <w:rsid w:val="000D1EA7"/>
    <w:rsid w:val="000D2CFD"/>
    <w:rsid w:val="000D357A"/>
    <w:rsid w:val="000D462E"/>
    <w:rsid w:val="000D4BA6"/>
    <w:rsid w:val="000D523F"/>
    <w:rsid w:val="000E0A7F"/>
    <w:rsid w:val="000E0D13"/>
    <w:rsid w:val="000E0F2C"/>
    <w:rsid w:val="000E7755"/>
    <w:rsid w:val="000F0E31"/>
    <w:rsid w:val="000F34C9"/>
    <w:rsid w:val="000F6668"/>
    <w:rsid w:val="00100D48"/>
    <w:rsid w:val="0010149E"/>
    <w:rsid w:val="00101A79"/>
    <w:rsid w:val="00102439"/>
    <w:rsid w:val="001034F7"/>
    <w:rsid w:val="001039ED"/>
    <w:rsid w:val="0010455D"/>
    <w:rsid w:val="00104C82"/>
    <w:rsid w:val="001051C4"/>
    <w:rsid w:val="00105B15"/>
    <w:rsid w:val="00105CDF"/>
    <w:rsid w:val="00106B19"/>
    <w:rsid w:val="0010770A"/>
    <w:rsid w:val="00110508"/>
    <w:rsid w:val="001107A6"/>
    <w:rsid w:val="00113F2B"/>
    <w:rsid w:val="0011549D"/>
    <w:rsid w:val="00115D12"/>
    <w:rsid w:val="00116C95"/>
    <w:rsid w:val="00117542"/>
    <w:rsid w:val="001241AD"/>
    <w:rsid w:val="001245B2"/>
    <w:rsid w:val="00130D39"/>
    <w:rsid w:val="0013114A"/>
    <w:rsid w:val="001328C0"/>
    <w:rsid w:val="00134052"/>
    <w:rsid w:val="0013437B"/>
    <w:rsid w:val="001351AB"/>
    <w:rsid w:val="00135FD9"/>
    <w:rsid w:val="001364FB"/>
    <w:rsid w:val="00136ABA"/>
    <w:rsid w:val="00136CDA"/>
    <w:rsid w:val="00140C3A"/>
    <w:rsid w:val="00141DC9"/>
    <w:rsid w:val="0014701E"/>
    <w:rsid w:val="00150AAD"/>
    <w:rsid w:val="00150CB8"/>
    <w:rsid w:val="00152596"/>
    <w:rsid w:val="00153ED4"/>
    <w:rsid w:val="0015619E"/>
    <w:rsid w:val="00156599"/>
    <w:rsid w:val="00157425"/>
    <w:rsid w:val="00160190"/>
    <w:rsid w:val="00162A13"/>
    <w:rsid w:val="001652BB"/>
    <w:rsid w:val="00165B84"/>
    <w:rsid w:val="0016753A"/>
    <w:rsid w:val="00171716"/>
    <w:rsid w:val="00171BC1"/>
    <w:rsid w:val="00171CBC"/>
    <w:rsid w:val="00173F04"/>
    <w:rsid w:val="00174156"/>
    <w:rsid w:val="001743FE"/>
    <w:rsid w:val="001801AD"/>
    <w:rsid w:val="001828FB"/>
    <w:rsid w:val="0018355E"/>
    <w:rsid w:val="00183DFF"/>
    <w:rsid w:val="00184206"/>
    <w:rsid w:val="00187823"/>
    <w:rsid w:val="0019199A"/>
    <w:rsid w:val="001932DB"/>
    <w:rsid w:val="001955FD"/>
    <w:rsid w:val="00195952"/>
    <w:rsid w:val="00195FA7"/>
    <w:rsid w:val="001967A4"/>
    <w:rsid w:val="0019686B"/>
    <w:rsid w:val="00197EE6"/>
    <w:rsid w:val="001A01BD"/>
    <w:rsid w:val="001A344B"/>
    <w:rsid w:val="001A37C2"/>
    <w:rsid w:val="001A4D79"/>
    <w:rsid w:val="001A5305"/>
    <w:rsid w:val="001B0942"/>
    <w:rsid w:val="001B10E5"/>
    <w:rsid w:val="001B134C"/>
    <w:rsid w:val="001B1493"/>
    <w:rsid w:val="001B1D02"/>
    <w:rsid w:val="001B1E15"/>
    <w:rsid w:val="001B2AFC"/>
    <w:rsid w:val="001C27B5"/>
    <w:rsid w:val="001C2FCE"/>
    <w:rsid w:val="001C3EE0"/>
    <w:rsid w:val="001C507F"/>
    <w:rsid w:val="001C6FEF"/>
    <w:rsid w:val="001D122F"/>
    <w:rsid w:val="001D3C90"/>
    <w:rsid w:val="001E0512"/>
    <w:rsid w:val="001E0F14"/>
    <w:rsid w:val="001E5BF3"/>
    <w:rsid w:val="001E68B4"/>
    <w:rsid w:val="001F0573"/>
    <w:rsid w:val="001F532B"/>
    <w:rsid w:val="001F6203"/>
    <w:rsid w:val="001F642E"/>
    <w:rsid w:val="001F698A"/>
    <w:rsid w:val="001F74F6"/>
    <w:rsid w:val="001F75A1"/>
    <w:rsid w:val="00200347"/>
    <w:rsid w:val="00201347"/>
    <w:rsid w:val="00201A08"/>
    <w:rsid w:val="00202270"/>
    <w:rsid w:val="00202E0C"/>
    <w:rsid w:val="002045DB"/>
    <w:rsid w:val="00204708"/>
    <w:rsid w:val="00210E8D"/>
    <w:rsid w:val="00210FC6"/>
    <w:rsid w:val="00211419"/>
    <w:rsid w:val="0021160C"/>
    <w:rsid w:val="002122E7"/>
    <w:rsid w:val="00212893"/>
    <w:rsid w:val="00213CF5"/>
    <w:rsid w:val="00213F0E"/>
    <w:rsid w:val="00215214"/>
    <w:rsid w:val="00215413"/>
    <w:rsid w:val="00215432"/>
    <w:rsid w:val="0021611A"/>
    <w:rsid w:val="002166AA"/>
    <w:rsid w:val="00217210"/>
    <w:rsid w:val="0022169A"/>
    <w:rsid w:val="002222C7"/>
    <w:rsid w:val="002243DE"/>
    <w:rsid w:val="00224E2E"/>
    <w:rsid w:val="002259B9"/>
    <w:rsid w:val="002262E8"/>
    <w:rsid w:val="00226BF4"/>
    <w:rsid w:val="00226E72"/>
    <w:rsid w:val="00232E76"/>
    <w:rsid w:val="00234295"/>
    <w:rsid w:val="00234D84"/>
    <w:rsid w:val="00236C6F"/>
    <w:rsid w:val="00240474"/>
    <w:rsid w:val="00240844"/>
    <w:rsid w:val="0024353A"/>
    <w:rsid w:val="0025120F"/>
    <w:rsid w:val="00251A38"/>
    <w:rsid w:val="00252E97"/>
    <w:rsid w:val="002535BA"/>
    <w:rsid w:val="00255561"/>
    <w:rsid w:val="002557E7"/>
    <w:rsid w:val="00256A3C"/>
    <w:rsid w:val="00260157"/>
    <w:rsid w:val="002607E0"/>
    <w:rsid w:val="002621AA"/>
    <w:rsid w:val="00263DA8"/>
    <w:rsid w:val="00264C47"/>
    <w:rsid w:val="00267183"/>
    <w:rsid w:val="00270B52"/>
    <w:rsid w:val="00272190"/>
    <w:rsid w:val="00272CBF"/>
    <w:rsid w:val="002732D1"/>
    <w:rsid w:val="002737F5"/>
    <w:rsid w:val="0027468A"/>
    <w:rsid w:val="00275D39"/>
    <w:rsid w:val="002766DC"/>
    <w:rsid w:val="00277B37"/>
    <w:rsid w:val="0028014D"/>
    <w:rsid w:val="002801EB"/>
    <w:rsid w:val="00280CC0"/>
    <w:rsid w:val="002824B0"/>
    <w:rsid w:val="00285245"/>
    <w:rsid w:val="0028732D"/>
    <w:rsid w:val="00287675"/>
    <w:rsid w:val="00290152"/>
    <w:rsid w:val="002914F7"/>
    <w:rsid w:val="0029183B"/>
    <w:rsid w:val="00291DCE"/>
    <w:rsid w:val="00295E39"/>
    <w:rsid w:val="002A05FE"/>
    <w:rsid w:val="002A0600"/>
    <w:rsid w:val="002A200E"/>
    <w:rsid w:val="002A23BC"/>
    <w:rsid w:val="002A2BB5"/>
    <w:rsid w:val="002A2D77"/>
    <w:rsid w:val="002A34C1"/>
    <w:rsid w:val="002A3808"/>
    <w:rsid w:val="002A3B52"/>
    <w:rsid w:val="002A5314"/>
    <w:rsid w:val="002A57A0"/>
    <w:rsid w:val="002A5B84"/>
    <w:rsid w:val="002A6BB9"/>
    <w:rsid w:val="002A7278"/>
    <w:rsid w:val="002B0C26"/>
    <w:rsid w:val="002B1345"/>
    <w:rsid w:val="002B4836"/>
    <w:rsid w:val="002B4EC5"/>
    <w:rsid w:val="002B74DF"/>
    <w:rsid w:val="002C081B"/>
    <w:rsid w:val="002C471A"/>
    <w:rsid w:val="002C59AE"/>
    <w:rsid w:val="002C7BB3"/>
    <w:rsid w:val="002D043B"/>
    <w:rsid w:val="002D0960"/>
    <w:rsid w:val="002D33EB"/>
    <w:rsid w:val="002D4053"/>
    <w:rsid w:val="002D5359"/>
    <w:rsid w:val="002D7515"/>
    <w:rsid w:val="002E03C6"/>
    <w:rsid w:val="002E03CA"/>
    <w:rsid w:val="002E1BF1"/>
    <w:rsid w:val="002E1D83"/>
    <w:rsid w:val="002E6282"/>
    <w:rsid w:val="002E748A"/>
    <w:rsid w:val="002F0631"/>
    <w:rsid w:val="002F0D97"/>
    <w:rsid w:val="002F0F9D"/>
    <w:rsid w:val="002F398D"/>
    <w:rsid w:val="002F590A"/>
    <w:rsid w:val="002F5DE9"/>
    <w:rsid w:val="00300C49"/>
    <w:rsid w:val="00300C84"/>
    <w:rsid w:val="00301372"/>
    <w:rsid w:val="00301926"/>
    <w:rsid w:val="00301FF3"/>
    <w:rsid w:val="00302F78"/>
    <w:rsid w:val="00305697"/>
    <w:rsid w:val="00305704"/>
    <w:rsid w:val="00305D63"/>
    <w:rsid w:val="00307B6E"/>
    <w:rsid w:val="00310D85"/>
    <w:rsid w:val="003123B5"/>
    <w:rsid w:val="00312642"/>
    <w:rsid w:val="0031545C"/>
    <w:rsid w:val="00315AF9"/>
    <w:rsid w:val="00316F80"/>
    <w:rsid w:val="00317804"/>
    <w:rsid w:val="00317AC0"/>
    <w:rsid w:val="00320B76"/>
    <w:rsid w:val="00322175"/>
    <w:rsid w:val="00322812"/>
    <w:rsid w:val="003247C6"/>
    <w:rsid w:val="003261E8"/>
    <w:rsid w:val="00326814"/>
    <w:rsid w:val="00326919"/>
    <w:rsid w:val="00326FC2"/>
    <w:rsid w:val="00331F54"/>
    <w:rsid w:val="00332922"/>
    <w:rsid w:val="00332DB3"/>
    <w:rsid w:val="00334C87"/>
    <w:rsid w:val="003372B4"/>
    <w:rsid w:val="00340293"/>
    <w:rsid w:val="003423E8"/>
    <w:rsid w:val="00342AD6"/>
    <w:rsid w:val="00342E27"/>
    <w:rsid w:val="00343AEA"/>
    <w:rsid w:val="00343BCC"/>
    <w:rsid w:val="0034452F"/>
    <w:rsid w:val="0034797C"/>
    <w:rsid w:val="003508E9"/>
    <w:rsid w:val="00356FA5"/>
    <w:rsid w:val="0036023E"/>
    <w:rsid w:val="0036138E"/>
    <w:rsid w:val="00361DD2"/>
    <w:rsid w:val="0036241C"/>
    <w:rsid w:val="00363B69"/>
    <w:rsid w:val="00363B8C"/>
    <w:rsid w:val="003644B5"/>
    <w:rsid w:val="00365DF2"/>
    <w:rsid w:val="00366DE5"/>
    <w:rsid w:val="003670FA"/>
    <w:rsid w:val="00372797"/>
    <w:rsid w:val="0037285F"/>
    <w:rsid w:val="0037387C"/>
    <w:rsid w:val="00375170"/>
    <w:rsid w:val="00375A45"/>
    <w:rsid w:val="00377DFC"/>
    <w:rsid w:val="00381491"/>
    <w:rsid w:val="003817F9"/>
    <w:rsid w:val="00381CC9"/>
    <w:rsid w:val="00382649"/>
    <w:rsid w:val="0038454E"/>
    <w:rsid w:val="00384B85"/>
    <w:rsid w:val="00385832"/>
    <w:rsid w:val="003928AD"/>
    <w:rsid w:val="003939A0"/>
    <w:rsid w:val="00393A16"/>
    <w:rsid w:val="00393F1B"/>
    <w:rsid w:val="003941D8"/>
    <w:rsid w:val="00394447"/>
    <w:rsid w:val="00395CF4"/>
    <w:rsid w:val="003964A1"/>
    <w:rsid w:val="00396B31"/>
    <w:rsid w:val="003A154D"/>
    <w:rsid w:val="003A484C"/>
    <w:rsid w:val="003A4A4C"/>
    <w:rsid w:val="003A67BA"/>
    <w:rsid w:val="003A7191"/>
    <w:rsid w:val="003A7DBC"/>
    <w:rsid w:val="003B3F1E"/>
    <w:rsid w:val="003B4367"/>
    <w:rsid w:val="003B4FD2"/>
    <w:rsid w:val="003B54E9"/>
    <w:rsid w:val="003B5527"/>
    <w:rsid w:val="003B5D99"/>
    <w:rsid w:val="003B5F4D"/>
    <w:rsid w:val="003B7BBF"/>
    <w:rsid w:val="003B7D90"/>
    <w:rsid w:val="003C0C2C"/>
    <w:rsid w:val="003C16CE"/>
    <w:rsid w:val="003C3EAC"/>
    <w:rsid w:val="003C6574"/>
    <w:rsid w:val="003D20D4"/>
    <w:rsid w:val="003D3989"/>
    <w:rsid w:val="003D4653"/>
    <w:rsid w:val="003D4B3C"/>
    <w:rsid w:val="003D7550"/>
    <w:rsid w:val="003D78EB"/>
    <w:rsid w:val="003E00E4"/>
    <w:rsid w:val="003E04B8"/>
    <w:rsid w:val="003E1002"/>
    <w:rsid w:val="003E13FA"/>
    <w:rsid w:val="003E2084"/>
    <w:rsid w:val="003E303B"/>
    <w:rsid w:val="003E30A0"/>
    <w:rsid w:val="003F0EFC"/>
    <w:rsid w:val="003F2EBB"/>
    <w:rsid w:val="003F3F61"/>
    <w:rsid w:val="003F7081"/>
    <w:rsid w:val="004012D5"/>
    <w:rsid w:val="00401579"/>
    <w:rsid w:val="004022C7"/>
    <w:rsid w:val="00403061"/>
    <w:rsid w:val="0040351E"/>
    <w:rsid w:val="00404120"/>
    <w:rsid w:val="00405004"/>
    <w:rsid w:val="00405250"/>
    <w:rsid w:val="0040704F"/>
    <w:rsid w:val="004074E7"/>
    <w:rsid w:val="00410137"/>
    <w:rsid w:val="004109B7"/>
    <w:rsid w:val="004142D1"/>
    <w:rsid w:val="00415775"/>
    <w:rsid w:val="00415B7D"/>
    <w:rsid w:val="00416600"/>
    <w:rsid w:val="00416808"/>
    <w:rsid w:val="004176EB"/>
    <w:rsid w:val="00417D24"/>
    <w:rsid w:val="00422BDC"/>
    <w:rsid w:val="00425B9B"/>
    <w:rsid w:val="00425DA2"/>
    <w:rsid w:val="00431BC0"/>
    <w:rsid w:val="004320B5"/>
    <w:rsid w:val="00432642"/>
    <w:rsid w:val="00437E7A"/>
    <w:rsid w:val="00441071"/>
    <w:rsid w:val="004426FA"/>
    <w:rsid w:val="00442F3D"/>
    <w:rsid w:val="00443B33"/>
    <w:rsid w:val="00447974"/>
    <w:rsid w:val="00450A74"/>
    <w:rsid w:val="00451515"/>
    <w:rsid w:val="004542AF"/>
    <w:rsid w:val="00455D4A"/>
    <w:rsid w:val="00457C93"/>
    <w:rsid w:val="00462248"/>
    <w:rsid w:val="004669D7"/>
    <w:rsid w:val="004671B6"/>
    <w:rsid w:val="004741A0"/>
    <w:rsid w:val="00475C5C"/>
    <w:rsid w:val="004763B6"/>
    <w:rsid w:val="00484585"/>
    <w:rsid w:val="004859C7"/>
    <w:rsid w:val="0048669F"/>
    <w:rsid w:val="00487150"/>
    <w:rsid w:val="0048792E"/>
    <w:rsid w:val="00490E60"/>
    <w:rsid w:val="00496675"/>
    <w:rsid w:val="00496D73"/>
    <w:rsid w:val="0049729C"/>
    <w:rsid w:val="00497325"/>
    <w:rsid w:val="004A1802"/>
    <w:rsid w:val="004A1D64"/>
    <w:rsid w:val="004A4714"/>
    <w:rsid w:val="004B0109"/>
    <w:rsid w:val="004B07B0"/>
    <w:rsid w:val="004B1334"/>
    <w:rsid w:val="004B24F8"/>
    <w:rsid w:val="004B3DCB"/>
    <w:rsid w:val="004B6F94"/>
    <w:rsid w:val="004B7824"/>
    <w:rsid w:val="004C04DF"/>
    <w:rsid w:val="004C2AD5"/>
    <w:rsid w:val="004C3243"/>
    <w:rsid w:val="004C5B4C"/>
    <w:rsid w:val="004C737C"/>
    <w:rsid w:val="004D0AD7"/>
    <w:rsid w:val="004D274C"/>
    <w:rsid w:val="004D6286"/>
    <w:rsid w:val="004D78FE"/>
    <w:rsid w:val="004E00AA"/>
    <w:rsid w:val="004E0200"/>
    <w:rsid w:val="004E0B61"/>
    <w:rsid w:val="004E3864"/>
    <w:rsid w:val="004E5484"/>
    <w:rsid w:val="004F0B9A"/>
    <w:rsid w:val="004F1A4A"/>
    <w:rsid w:val="004F3075"/>
    <w:rsid w:val="004F6596"/>
    <w:rsid w:val="0050006F"/>
    <w:rsid w:val="0050041A"/>
    <w:rsid w:val="0050159C"/>
    <w:rsid w:val="00501BD8"/>
    <w:rsid w:val="005031FD"/>
    <w:rsid w:val="00504D0B"/>
    <w:rsid w:val="00504F94"/>
    <w:rsid w:val="00505D54"/>
    <w:rsid w:val="00506109"/>
    <w:rsid w:val="005077E8"/>
    <w:rsid w:val="00512303"/>
    <w:rsid w:val="00513D09"/>
    <w:rsid w:val="0051653F"/>
    <w:rsid w:val="00517355"/>
    <w:rsid w:val="00517DE2"/>
    <w:rsid w:val="00520258"/>
    <w:rsid w:val="005255AB"/>
    <w:rsid w:val="00526CB4"/>
    <w:rsid w:val="00527EA0"/>
    <w:rsid w:val="0053355D"/>
    <w:rsid w:val="00534200"/>
    <w:rsid w:val="00534C7A"/>
    <w:rsid w:val="0053527B"/>
    <w:rsid w:val="00536180"/>
    <w:rsid w:val="00536218"/>
    <w:rsid w:val="0053653E"/>
    <w:rsid w:val="0053700A"/>
    <w:rsid w:val="005422A0"/>
    <w:rsid w:val="0054295B"/>
    <w:rsid w:val="0054327A"/>
    <w:rsid w:val="005466F8"/>
    <w:rsid w:val="0055048A"/>
    <w:rsid w:val="005526CE"/>
    <w:rsid w:val="00554B00"/>
    <w:rsid w:val="00560775"/>
    <w:rsid w:val="00560949"/>
    <w:rsid w:val="0056177B"/>
    <w:rsid w:val="0056188F"/>
    <w:rsid w:val="005618D7"/>
    <w:rsid w:val="0056257C"/>
    <w:rsid w:val="005643B8"/>
    <w:rsid w:val="00564464"/>
    <w:rsid w:val="00565983"/>
    <w:rsid w:val="00573CAE"/>
    <w:rsid w:val="005752F4"/>
    <w:rsid w:val="005770B7"/>
    <w:rsid w:val="0057769D"/>
    <w:rsid w:val="00581079"/>
    <w:rsid w:val="0058220B"/>
    <w:rsid w:val="00584108"/>
    <w:rsid w:val="00584983"/>
    <w:rsid w:val="00586052"/>
    <w:rsid w:val="00594E0F"/>
    <w:rsid w:val="00595A35"/>
    <w:rsid w:val="005961A9"/>
    <w:rsid w:val="005A1528"/>
    <w:rsid w:val="005A577D"/>
    <w:rsid w:val="005A5F9C"/>
    <w:rsid w:val="005B358C"/>
    <w:rsid w:val="005B4B9B"/>
    <w:rsid w:val="005B6B0B"/>
    <w:rsid w:val="005B75F1"/>
    <w:rsid w:val="005B7607"/>
    <w:rsid w:val="005C06E4"/>
    <w:rsid w:val="005C135C"/>
    <w:rsid w:val="005C3667"/>
    <w:rsid w:val="005C471E"/>
    <w:rsid w:val="005C47BA"/>
    <w:rsid w:val="005D17C4"/>
    <w:rsid w:val="005D1941"/>
    <w:rsid w:val="005D33DE"/>
    <w:rsid w:val="005D39C7"/>
    <w:rsid w:val="005D4C58"/>
    <w:rsid w:val="005D74D2"/>
    <w:rsid w:val="005E13E9"/>
    <w:rsid w:val="005E2E7D"/>
    <w:rsid w:val="005E3D73"/>
    <w:rsid w:val="005E44C4"/>
    <w:rsid w:val="005E4520"/>
    <w:rsid w:val="005E4B23"/>
    <w:rsid w:val="005E63BA"/>
    <w:rsid w:val="005E7BD2"/>
    <w:rsid w:val="005F0627"/>
    <w:rsid w:val="005F460E"/>
    <w:rsid w:val="006005BD"/>
    <w:rsid w:val="00601ECC"/>
    <w:rsid w:val="0060257E"/>
    <w:rsid w:val="0060287B"/>
    <w:rsid w:val="00603E3E"/>
    <w:rsid w:val="006041C5"/>
    <w:rsid w:val="006101A3"/>
    <w:rsid w:val="00616047"/>
    <w:rsid w:val="00623775"/>
    <w:rsid w:val="00624959"/>
    <w:rsid w:val="00624AD7"/>
    <w:rsid w:val="00624DD6"/>
    <w:rsid w:val="0062781C"/>
    <w:rsid w:val="00631B19"/>
    <w:rsid w:val="00632DD4"/>
    <w:rsid w:val="0063380F"/>
    <w:rsid w:val="0063743A"/>
    <w:rsid w:val="0063750A"/>
    <w:rsid w:val="00640EA5"/>
    <w:rsid w:val="00641FAB"/>
    <w:rsid w:val="00642A66"/>
    <w:rsid w:val="0064536B"/>
    <w:rsid w:val="006461CA"/>
    <w:rsid w:val="006479E1"/>
    <w:rsid w:val="00650D2E"/>
    <w:rsid w:val="006513CE"/>
    <w:rsid w:val="00654381"/>
    <w:rsid w:val="006564E1"/>
    <w:rsid w:val="006568B5"/>
    <w:rsid w:val="00656EE9"/>
    <w:rsid w:val="00657804"/>
    <w:rsid w:val="00660223"/>
    <w:rsid w:val="00661E7B"/>
    <w:rsid w:val="00662A66"/>
    <w:rsid w:val="00663F42"/>
    <w:rsid w:val="006656AD"/>
    <w:rsid w:val="00666198"/>
    <w:rsid w:val="00670D82"/>
    <w:rsid w:val="0067223C"/>
    <w:rsid w:val="0067235E"/>
    <w:rsid w:val="006775A7"/>
    <w:rsid w:val="00680429"/>
    <w:rsid w:val="006832A3"/>
    <w:rsid w:val="00683AE2"/>
    <w:rsid w:val="00684064"/>
    <w:rsid w:val="00692A4D"/>
    <w:rsid w:val="00693952"/>
    <w:rsid w:val="0069469A"/>
    <w:rsid w:val="00695755"/>
    <w:rsid w:val="006A1D20"/>
    <w:rsid w:val="006A1E3A"/>
    <w:rsid w:val="006A364B"/>
    <w:rsid w:val="006A41E8"/>
    <w:rsid w:val="006A4669"/>
    <w:rsid w:val="006A75DA"/>
    <w:rsid w:val="006B5808"/>
    <w:rsid w:val="006C2AB8"/>
    <w:rsid w:val="006C39B8"/>
    <w:rsid w:val="006C7FB9"/>
    <w:rsid w:val="006D0B9D"/>
    <w:rsid w:val="006D36CF"/>
    <w:rsid w:val="006D3982"/>
    <w:rsid w:val="006D4318"/>
    <w:rsid w:val="006D4405"/>
    <w:rsid w:val="006D4BB4"/>
    <w:rsid w:val="006D562B"/>
    <w:rsid w:val="006D67E6"/>
    <w:rsid w:val="006D6A62"/>
    <w:rsid w:val="006E0BC4"/>
    <w:rsid w:val="006E1D4F"/>
    <w:rsid w:val="006E262A"/>
    <w:rsid w:val="006E2E1A"/>
    <w:rsid w:val="006E39EC"/>
    <w:rsid w:val="006E4425"/>
    <w:rsid w:val="006E46D9"/>
    <w:rsid w:val="006E536F"/>
    <w:rsid w:val="006E5948"/>
    <w:rsid w:val="006E6FE6"/>
    <w:rsid w:val="006F18E6"/>
    <w:rsid w:val="006F1D9C"/>
    <w:rsid w:val="006F24DF"/>
    <w:rsid w:val="006F3575"/>
    <w:rsid w:val="006F3EFB"/>
    <w:rsid w:val="006F5EA6"/>
    <w:rsid w:val="006F62F0"/>
    <w:rsid w:val="00700320"/>
    <w:rsid w:val="00701375"/>
    <w:rsid w:val="0070382F"/>
    <w:rsid w:val="007041CC"/>
    <w:rsid w:val="00705864"/>
    <w:rsid w:val="00706A97"/>
    <w:rsid w:val="00706BA5"/>
    <w:rsid w:val="00706C77"/>
    <w:rsid w:val="007123E5"/>
    <w:rsid w:val="00713D0F"/>
    <w:rsid w:val="007167AA"/>
    <w:rsid w:val="00716B9B"/>
    <w:rsid w:val="007201C2"/>
    <w:rsid w:val="00720DB8"/>
    <w:rsid w:val="00723488"/>
    <w:rsid w:val="007264BE"/>
    <w:rsid w:val="00727097"/>
    <w:rsid w:val="00730A2E"/>
    <w:rsid w:val="00730A3E"/>
    <w:rsid w:val="007358F4"/>
    <w:rsid w:val="00736B7C"/>
    <w:rsid w:val="00741677"/>
    <w:rsid w:val="007418B9"/>
    <w:rsid w:val="00742BBF"/>
    <w:rsid w:val="0074570C"/>
    <w:rsid w:val="00746B7A"/>
    <w:rsid w:val="00750F6C"/>
    <w:rsid w:val="007511BF"/>
    <w:rsid w:val="00751FEF"/>
    <w:rsid w:val="0075402E"/>
    <w:rsid w:val="0075557D"/>
    <w:rsid w:val="0076096A"/>
    <w:rsid w:val="00761930"/>
    <w:rsid w:val="007626BE"/>
    <w:rsid w:val="0076770A"/>
    <w:rsid w:val="0077024C"/>
    <w:rsid w:val="00770633"/>
    <w:rsid w:val="00770F62"/>
    <w:rsid w:val="00771D94"/>
    <w:rsid w:val="00771F61"/>
    <w:rsid w:val="00772C9D"/>
    <w:rsid w:val="007774ED"/>
    <w:rsid w:val="00780B21"/>
    <w:rsid w:val="007814E1"/>
    <w:rsid w:val="00782D54"/>
    <w:rsid w:val="007844EB"/>
    <w:rsid w:val="00784B5D"/>
    <w:rsid w:val="007850F7"/>
    <w:rsid w:val="007860F3"/>
    <w:rsid w:val="0078738C"/>
    <w:rsid w:val="007917E1"/>
    <w:rsid w:val="00791B35"/>
    <w:rsid w:val="00791F75"/>
    <w:rsid w:val="00793356"/>
    <w:rsid w:val="007933B2"/>
    <w:rsid w:val="007A4679"/>
    <w:rsid w:val="007A4BE1"/>
    <w:rsid w:val="007A4C3E"/>
    <w:rsid w:val="007B153F"/>
    <w:rsid w:val="007B17B3"/>
    <w:rsid w:val="007B35E1"/>
    <w:rsid w:val="007B36CA"/>
    <w:rsid w:val="007B38A9"/>
    <w:rsid w:val="007B588B"/>
    <w:rsid w:val="007B5C0F"/>
    <w:rsid w:val="007B774D"/>
    <w:rsid w:val="007C023C"/>
    <w:rsid w:val="007C0593"/>
    <w:rsid w:val="007C16A4"/>
    <w:rsid w:val="007C1FE4"/>
    <w:rsid w:val="007C4CA7"/>
    <w:rsid w:val="007C5A1C"/>
    <w:rsid w:val="007C5D82"/>
    <w:rsid w:val="007C5F91"/>
    <w:rsid w:val="007C604C"/>
    <w:rsid w:val="007C70FC"/>
    <w:rsid w:val="007D0568"/>
    <w:rsid w:val="007D0EF7"/>
    <w:rsid w:val="007D13CC"/>
    <w:rsid w:val="007D30BE"/>
    <w:rsid w:val="007D3126"/>
    <w:rsid w:val="007D40FB"/>
    <w:rsid w:val="007D747B"/>
    <w:rsid w:val="007D7519"/>
    <w:rsid w:val="007E1A6D"/>
    <w:rsid w:val="007E25E7"/>
    <w:rsid w:val="007E2C26"/>
    <w:rsid w:val="007E3ADD"/>
    <w:rsid w:val="007E3AFA"/>
    <w:rsid w:val="007E3EF6"/>
    <w:rsid w:val="007E46BD"/>
    <w:rsid w:val="007F594F"/>
    <w:rsid w:val="007F5FBD"/>
    <w:rsid w:val="007F62EA"/>
    <w:rsid w:val="007F744B"/>
    <w:rsid w:val="007F7E6E"/>
    <w:rsid w:val="00804D48"/>
    <w:rsid w:val="00805065"/>
    <w:rsid w:val="00805442"/>
    <w:rsid w:val="00805460"/>
    <w:rsid w:val="00805CEF"/>
    <w:rsid w:val="008062C3"/>
    <w:rsid w:val="00806A40"/>
    <w:rsid w:val="008071AD"/>
    <w:rsid w:val="00811D0E"/>
    <w:rsid w:val="00811F53"/>
    <w:rsid w:val="0081303E"/>
    <w:rsid w:val="00813173"/>
    <w:rsid w:val="00817CBB"/>
    <w:rsid w:val="00821A58"/>
    <w:rsid w:val="00821D97"/>
    <w:rsid w:val="00824F29"/>
    <w:rsid w:val="00826941"/>
    <w:rsid w:val="00827DB1"/>
    <w:rsid w:val="00827DDB"/>
    <w:rsid w:val="00831021"/>
    <w:rsid w:val="00831800"/>
    <w:rsid w:val="008349CA"/>
    <w:rsid w:val="00834DA5"/>
    <w:rsid w:val="00843734"/>
    <w:rsid w:val="0084765B"/>
    <w:rsid w:val="0085002C"/>
    <w:rsid w:val="0085058E"/>
    <w:rsid w:val="008511B8"/>
    <w:rsid w:val="00851E28"/>
    <w:rsid w:val="008522E0"/>
    <w:rsid w:val="00854023"/>
    <w:rsid w:val="00855B27"/>
    <w:rsid w:val="00856532"/>
    <w:rsid w:val="00856D49"/>
    <w:rsid w:val="00857725"/>
    <w:rsid w:val="0086068A"/>
    <w:rsid w:val="0086085B"/>
    <w:rsid w:val="00861051"/>
    <w:rsid w:val="00863827"/>
    <w:rsid w:val="00864E0A"/>
    <w:rsid w:val="00865C61"/>
    <w:rsid w:val="00867121"/>
    <w:rsid w:val="00867A08"/>
    <w:rsid w:val="00875839"/>
    <w:rsid w:val="00875D94"/>
    <w:rsid w:val="0087630B"/>
    <w:rsid w:val="00876A75"/>
    <w:rsid w:val="008822CF"/>
    <w:rsid w:val="00882810"/>
    <w:rsid w:val="00883100"/>
    <w:rsid w:val="008861AB"/>
    <w:rsid w:val="00890922"/>
    <w:rsid w:val="00894518"/>
    <w:rsid w:val="00895BB0"/>
    <w:rsid w:val="00897ADA"/>
    <w:rsid w:val="008A22AA"/>
    <w:rsid w:val="008A4C4E"/>
    <w:rsid w:val="008A5B90"/>
    <w:rsid w:val="008A7EA8"/>
    <w:rsid w:val="008B04ED"/>
    <w:rsid w:val="008B0604"/>
    <w:rsid w:val="008B2CB6"/>
    <w:rsid w:val="008B3AD6"/>
    <w:rsid w:val="008B62A1"/>
    <w:rsid w:val="008B717D"/>
    <w:rsid w:val="008C41AA"/>
    <w:rsid w:val="008C6BDB"/>
    <w:rsid w:val="008C7304"/>
    <w:rsid w:val="008C7A59"/>
    <w:rsid w:val="008D26DB"/>
    <w:rsid w:val="008D2764"/>
    <w:rsid w:val="008D454C"/>
    <w:rsid w:val="008D6074"/>
    <w:rsid w:val="008E00A7"/>
    <w:rsid w:val="008E0FB6"/>
    <w:rsid w:val="008E1C27"/>
    <w:rsid w:val="008E38F8"/>
    <w:rsid w:val="008E5003"/>
    <w:rsid w:val="008E505A"/>
    <w:rsid w:val="008E562A"/>
    <w:rsid w:val="008E5950"/>
    <w:rsid w:val="008E5ADB"/>
    <w:rsid w:val="008E6567"/>
    <w:rsid w:val="008F2077"/>
    <w:rsid w:val="008F451C"/>
    <w:rsid w:val="008F4A6A"/>
    <w:rsid w:val="008F4E37"/>
    <w:rsid w:val="008F680C"/>
    <w:rsid w:val="00900E01"/>
    <w:rsid w:val="009026DF"/>
    <w:rsid w:val="009027C2"/>
    <w:rsid w:val="009055F8"/>
    <w:rsid w:val="00905A9F"/>
    <w:rsid w:val="00907132"/>
    <w:rsid w:val="0091064B"/>
    <w:rsid w:val="00915151"/>
    <w:rsid w:val="009171B1"/>
    <w:rsid w:val="00920597"/>
    <w:rsid w:val="00921C7D"/>
    <w:rsid w:val="00921FA0"/>
    <w:rsid w:val="009221B1"/>
    <w:rsid w:val="00927861"/>
    <w:rsid w:val="0093384E"/>
    <w:rsid w:val="00934C0D"/>
    <w:rsid w:val="00934F99"/>
    <w:rsid w:val="00935F10"/>
    <w:rsid w:val="009366B0"/>
    <w:rsid w:val="00936B96"/>
    <w:rsid w:val="0094065A"/>
    <w:rsid w:val="00944AA2"/>
    <w:rsid w:val="00945335"/>
    <w:rsid w:val="00945459"/>
    <w:rsid w:val="009461C9"/>
    <w:rsid w:val="009511FC"/>
    <w:rsid w:val="00952501"/>
    <w:rsid w:val="00953C2C"/>
    <w:rsid w:val="009569C8"/>
    <w:rsid w:val="009572AC"/>
    <w:rsid w:val="00957FB4"/>
    <w:rsid w:val="00960364"/>
    <w:rsid w:val="0096194D"/>
    <w:rsid w:val="00961F97"/>
    <w:rsid w:val="0096222A"/>
    <w:rsid w:val="00963F7B"/>
    <w:rsid w:val="00966F49"/>
    <w:rsid w:val="00970E25"/>
    <w:rsid w:val="00970FDA"/>
    <w:rsid w:val="00971C4D"/>
    <w:rsid w:val="00972100"/>
    <w:rsid w:val="00973F7B"/>
    <w:rsid w:val="0097662A"/>
    <w:rsid w:val="00980F6D"/>
    <w:rsid w:val="009825AF"/>
    <w:rsid w:val="009900A8"/>
    <w:rsid w:val="009902DA"/>
    <w:rsid w:val="00990D07"/>
    <w:rsid w:val="0099552A"/>
    <w:rsid w:val="00996AC6"/>
    <w:rsid w:val="009A1332"/>
    <w:rsid w:val="009A19E8"/>
    <w:rsid w:val="009A50E9"/>
    <w:rsid w:val="009A5642"/>
    <w:rsid w:val="009A6859"/>
    <w:rsid w:val="009A6F5B"/>
    <w:rsid w:val="009A77C5"/>
    <w:rsid w:val="009B024C"/>
    <w:rsid w:val="009B1428"/>
    <w:rsid w:val="009B15CD"/>
    <w:rsid w:val="009B19DF"/>
    <w:rsid w:val="009B1A84"/>
    <w:rsid w:val="009B1D48"/>
    <w:rsid w:val="009B388C"/>
    <w:rsid w:val="009B3BDE"/>
    <w:rsid w:val="009B42DF"/>
    <w:rsid w:val="009B4943"/>
    <w:rsid w:val="009B7995"/>
    <w:rsid w:val="009B7AC3"/>
    <w:rsid w:val="009B7AEF"/>
    <w:rsid w:val="009B7EB7"/>
    <w:rsid w:val="009C0B22"/>
    <w:rsid w:val="009C11A9"/>
    <w:rsid w:val="009C26B8"/>
    <w:rsid w:val="009C7546"/>
    <w:rsid w:val="009D0137"/>
    <w:rsid w:val="009D03DB"/>
    <w:rsid w:val="009D0739"/>
    <w:rsid w:val="009D0918"/>
    <w:rsid w:val="009D14F3"/>
    <w:rsid w:val="009D22CB"/>
    <w:rsid w:val="009D27C8"/>
    <w:rsid w:val="009D2ACA"/>
    <w:rsid w:val="009D3F96"/>
    <w:rsid w:val="009D44A1"/>
    <w:rsid w:val="009D59C9"/>
    <w:rsid w:val="009D7FD1"/>
    <w:rsid w:val="009E17A0"/>
    <w:rsid w:val="009E1BF5"/>
    <w:rsid w:val="009E1E97"/>
    <w:rsid w:val="009E21DA"/>
    <w:rsid w:val="009E322E"/>
    <w:rsid w:val="009E3335"/>
    <w:rsid w:val="009E5473"/>
    <w:rsid w:val="009E7241"/>
    <w:rsid w:val="009F302E"/>
    <w:rsid w:val="009F35AF"/>
    <w:rsid w:val="009F6152"/>
    <w:rsid w:val="009F7A20"/>
    <w:rsid w:val="009F7E66"/>
    <w:rsid w:val="00A02D7F"/>
    <w:rsid w:val="00A0348B"/>
    <w:rsid w:val="00A05FEB"/>
    <w:rsid w:val="00A0645B"/>
    <w:rsid w:val="00A06B14"/>
    <w:rsid w:val="00A07602"/>
    <w:rsid w:val="00A100C2"/>
    <w:rsid w:val="00A10543"/>
    <w:rsid w:val="00A108CA"/>
    <w:rsid w:val="00A11394"/>
    <w:rsid w:val="00A1353C"/>
    <w:rsid w:val="00A151C3"/>
    <w:rsid w:val="00A15299"/>
    <w:rsid w:val="00A172AF"/>
    <w:rsid w:val="00A17B74"/>
    <w:rsid w:val="00A20A95"/>
    <w:rsid w:val="00A213FD"/>
    <w:rsid w:val="00A21EE2"/>
    <w:rsid w:val="00A2273A"/>
    <w:rsid w:val="00A22EAE"/>
    <w:rsid w:val="00A25B89"/>
    <w:rsid w:val="00A25D1D"/>
    <w:rsid w:val="00A308B7"/>
    <w:rsid w:val="00A33C9A"/>
    <w:rsid w:val="00A346A4"/>
    <w:rsid w:val="00A3524A"/>
    <w:rsid w:val="00A4251D"/>
    <w:rsid w:val="00A434D1"/>
    <w:rsid w:val="00A46D40"/>
    <w:rsid w:val="00A47AAD"/>
    <w:rsid w:val="00A47D04"/>
    <w:rsid w:val="00A50DEE"/>
    <w:rsid w:val="00A518EC"/>
    <w:rsid w:val="00A51F33"/>
    <w:rsid w:val="00A52A88"/>
    <w:rsid w:val="00A553A9"/>
    <w:rsid w:val="00A55AAE"/>
    <w:rsid w:val="00A600BE"/>
    <w:rsid w:val="00A609C7"/>
    <w:rsid w:val="00A60F76"/>
    <w:rsid w:val="00A61452"/>
    <w:rsid w:val="00A61B77"/>
    <w:rsid w:val="00A63EF1"/>
    <w:rsid w:val="00A67E33"/>
    <w:rsid w:val="00A7079C"/>
    <w:rsid w:val="00A71218"/>
    <w:rsid w:val="00A718D9"/>
    <w:rsid w:val="00A75153"/>
    <w:rsid w:val="00A760E0"/>
    <w:rsid w:val="00A773A4"/>
    <w:rsid w:val="00A77FAA"/>
    <w:rsid w:val="00A803F7"/>
    <w:rsid w:val="00A80827"/>
    <w:rsid w:val="00A80898"/>
    <w:rsid w:val="00A8289B"/>
    <w:rsid w:val="00A845EF"/>
    <w:rsid w:val="00A85A11"/>
    <w:rsid w:val="00A90898"/>
    <w:rsid w:val="00A91B8D"/>
    <w:rsid w:val="00A92EBC"/>
    <w:rsid w:val="00A92F43"/>
    <w:rsid w:val="00A93F2D"/>
    <w:rsid w:val="00A967FD"/>
    <w:rsid w:val="00A96AD7"/>
    <w:rsid w:val="00AA0C65"/>
    <w:rsid w:val="00AA1B3C"/>
    <w:rsid w:val="00AA3227"/>
    <w:rsid w:val="00AA4D06"/>
    <w:rsid w:val="00AA5394"/>
    <w:rsid w:val="00AA7753"/>
    <w:rsid w:val="00AB07C4"/>
    <w:rsid w:val="00AB133A"/>
    <w:rsid w:val="00AB1CBB"/>
    <w:rsid w:val="00AB2041"/>
    <w:rsid w:val="00AB4065"/>
    <w:rsid w:val="00AB4CA8"/>
    <w:rsid w:val="00AB559B"/>
    <w:rsid w:val="00AB7ABF"/>
    <w:rsid w:val="00AC11C2"/>
    <w:rsid w:val="00AC173D"/>
    <w:rsid w:val="00AC18B8"/>
    <w:rsid w:val="00AC3921"/>
    <w:rsid w:val="00AC52E4"/>
    <w:rsid w:val="00AC5E53"/>
    <w:rsid w:val="00AC7E67"/>
    <w:rsid w:val="00AD1058"/>
    <w:rsid w:val="00AD2121"/>
    <w:rsid w:val="00AD3E85"/>
    <w:rsid w:val="00AD43B7"/>
    <w:rsid w:val="00AD5FDC"/>
    <w:rsid w:val="00AE25F2"/>
    <w:rsid w:val="00AE4CAF"/>
    <w:rsid w:val="00AE50EB"/>
    <w:rsid w:val="00AE7621"/>
    <w:rsid w:val="00AF2810"/>
    <w:rsid w:val="00AF392D"/>
    <w:rsid w:val="00AF3B7E"/>
    <w:rsid w:val="00AF3EF7"/>
    <w:rsid w:val="00AF4199"/>
    <w:rsid w:val="00AF6138"/>
    <w:rsid w:val="00AF6906"/>
    <w:rsid w:val="00AF78BB"/>
    <w:rsid w:val="00B01FFE"/>
    <w:rsid w:val="00B05404"/>
    <w:rsid w:val="00B056F5"/>
    <w:rsid w:val="00B06819"/>
    <w:rsid w:val="00B06838"/>
    <w:rsid w:val="00B077D1"/>
    <w:rsid w:val="00B11296"/>
    <w:rsid w:val="00B115DF"/>
    <w:rsid w:val="00B1207B"/>
    <w:rsid w:val="00B122CA"/>
    <w:rsid w:val="00B1347A"/>
    <w:rsid w:val="00B203A4"/>
    <w:rsid w:val="00B2069C"/>
    <w:rsid w:val="00B2157D"/>
    <w:rsid w:val="00B21F76"/>
    <w:rsid w:val="00B22917"/>
    <w:rsid w:val="00B23DB1"/>
    <w:rsid w:val="00B2659C"/>
    <w:rsid w:val="00B2778B"/>
    <w:rsid w:val="00B27E90"/>
    <w:rsid w:val="00B31885"/>
    <w:rsid w:val="00B32569"/>
    <w:rsid w:val="00B3276A"/>
    <w:rsid w:val="00B32F18"/>
    <w:rsid w:val="00B33C63"/>
    <w:rsid w:val="00B35544"/>
    <w:rsid w:val="00B371A2"/>
    <w:rsid w:val="00B377E3"/>
    <w:rsid w:val="00B41879"/>
    <w:rsid w:val="00B42C6E"/>
    <w:rsid w:val="00B43051"/>
    <w:rsid w:val="00B43A99"/>
    <w:rsid w:val="00B45EAD"/>
    <w:rsid w:val="00B466E3"/>
    <w:rsid w:val="00B504F0"/>
    <w:rsid w:val="00B51815"/>
    <w:rsid w:val="00B51CE5"/>
    <w:rsid w:val="00B524BE"/>
    <w:rsid w:val="00B52C0C"/>
    <w:rsid w:val="00B53576"/>
    <w:rsid w:val="00B5373F"/>
    <w:rsid w:val="00B54FCF"/>
    <w:rsid w:val="00B55443"/>
    <w:rsid w:val="00B5745B"/>
    <w:rsid w:val="00B57AED"/>
    <w:rsid w:val="00B57C5A"/>
    <w:rsid w:val="00B618AD"/>
    <w:rsid w:val="00B62344"/>
    <w:rsid w:val="00B63138"/>
    <w:rsid w:val="00B651FF"/>
    <w:rsid w:val="00B65AE5"/>
    <w:rsid w:val="00B6606B"/>
    <w:rsid w:val="00B66343"/>
    <w:rsid w:val="00B702A2"/>
    <w:rsid w:val="00B73362"/>
    <w:rsid w:val="00B736E3"/>
    <w:rsid w:val="00B73E16"/>
    <w:rsid w:val="00B826DD"/>
    <w:rsid w:val="00B8307C"/>
    <w:rsid w:val="00B83BFE"/>
    <w:rsid w:val="00B84BC5"/>
    <w:rsid w:val="00B864B3"/>
    <w:rsid w:val="00B87526"/>
    <w:rsid w:val="00B92950"/>
    <w:rsid w:val="00B95220"/>
    <w:rsid w:val="00BA023B"/>
    <w:rsid w:val="00BA1706"/>
    <w:rsid w:val="00BA1891"/>
    <w:rsid w:val="00BA3CB6"/>
    <w:rsid w:val="00BA5BE6"/>
    <w:rsid w:val="00BA604D"/>
    <w:rsid w:val="00BA62ED"/>
    <w:rsid w:val="00BA771B"/>
    <w:rsid w:val="00BA7820"/>
    <w:rsid w:val="00BB3AFF"/>
    <w:rsid w:val="00BB5A2A"/>
    <w:rsid w:val="00BB6EC5"/>
    <w:rsid w:val="00BC020A"/>
    <w:rsid w:val="00BC1D41"/>
    <w:rsid w:val="00BC1F28"/>
    <w:rsid w:val="00BC4988"/>
    <w:rsid w:val="00BC7D5A"/>
    <w:rsid w:val="00BD158F"/>
    <w:rsid w:val="00BD55AD"/>
    <w:rsid w:val="00BD5C5E"/>
    <w:rsid w:val="00BE018C"/>
    <w:rsid w:val="00BE1260"/>
    <w:rsid w:val="00BE205F"/>
    <w:rsid w:val="00BE2240"/>
    <w:rsid w:val="00BE5525"/>
    <w:rsid w:val="00BF461A"/>
    <w:rsid w:val="00BF46B7"/>
    <w:rsid w:val="00BF55BE"/>
    <w:rsid w:val="00BF58FB"/>
    <w:rsid w:val="00C018BA"/>
    <w:rsid w:val="00C02FB2"/>
    <w:rsid w:val="00C037ED"/>
    <w:rsid w:val="00C0440B"/>
    <w:rsid w:val="00C05962"/>
    <w:rsid w:val="00C063A5"/>
    <w:rsid w:val="00C0689B"/>
    <w:rsid w:val="00C0793E"/>
    <w:rsid w:val="00C11012"/>
    <w:rsid w:val="00C11BF4"/>
    <w:rsid w:val="00C12193"/>
    <w:rsid w:val="00C12A03"/>
    <w:rsid w:val="00C12D7F"/>
    <w:rsid w:val="00C14BA1"/>
    <w:rsid w:val="00C151EB"/>
    <w:rsid w:val="00C21C32"/>
    <w:rsid w:val="00C22D31"/>
    <w:rsid w:val="00C256CD"/>
    <w:rsid w:val="00C276BB"/>
    <w:rsid w:val="00C3030F"/>
    <w:rsid w:val="00C307D6"/>
    <w:rsid w:val="00C31564"/>
    <w:rsid w:val="00C315F3"/>
    <w:rsid w:val="00C33109"/>
    <w:rsid w:val="00C35CE5"/>
    <w:rsid w:val="00C3635E"/>
    <w:rsid w:val="00C364B2"/>
    <w:rsid w:val="00C37373"/>
    <w:rsid w:val="00C41855"/>
    <w:rsid w:val="00C42303"/>
    <w:rsid w:val="00C42976"/>
    <w:rsid w:val="00C43A0B"/>
    <w:rsid w:val="00C43F95"/>
    <w:rsid w:val="00C4457D"/>
    <w:rsid w:val="00C44655"/>
    <w:rsid w:val="00C47AA0"/>
    <w:rsid w:val="00C51D8A"/>
    <w:rsid w:val="00C53901"/>
    <w:rsid w:val="00C540AB"/>
    <w:rsid w:val="00C542F7"/>
    <w:rsid w:val="00C5565A"/>
    <w:rsid w:val="00C61246"/>
    <w:rsid w:val="00C61ABB"/>
    <w:rsid w:val="00C6424A"/>
    <w:rsid w:val="00C64EDC"/>
    <w:rsid w:val="00C71B11"/>
    <w:rsid w:val="00C737C2"/>
    <w:rsid w:val="00C74885"/>
    <w:rsid w:val="00C7544D"/>
    <w:rsid w:val="00C75A6D"/>
    <w:rsid w:val="00C766B7"/>
    <w:rsid w:val="00C76784"/>
    <w:rsid w:val="00C77E1F"/>
    <w:rsid w:val="00C807A3"/>
    <w:rsid w:val="00C812CD"/>
    <w:rsid w:val="00C818BD"/>
    <w:rsid w:val="00C82DDC"/>
    <w:rsid w:val="00C843B7"/>
    <w:rsid w:val="00C859C7"/>
    <w:rsid w:val="00C85AD3"/>
    <w:rsid w:val="00C867B3"/>
    <w:rsid w:val="00C86888"/>
    <w:rsid w:val="00C91600"/>
    <w:rsid w:val="00C9477F"/>
    <w:rsid w:val="00C973B1"/>
    <w:rsid w:val="00C97A93"/>
    <w:rsid w:val="00CA0235"/>
    <w:rsid w:val="00CA1828"/>
    <w:rsid w:val="00CA1E47"/>
    <w:rsid w:val="00CA3106"/>
    <w:rsid w:val="00CA3354"/>
    <w:rsid w:val="00CA431E"/>
    <w:rsid w:val="00CA69E4"/>
    <w:rsid w:val="00CA7195"/>
    <w:rsid w:val="00CB183F"/>
    <w:rsid w:val="00CB317E"/>
    <w:rsid w:val="00CB5699"/>
    <w:rsid w:val="00CC23C6"/>
    <w:rsid w:val="00CC266A"/>
    <w:rsid w:val="00CC3088"/>
    <w:rsid w:val="00CC4BAE"/>
    <w:rsid w:val="00CC6813"/>
    <w:rsid w:val="00CC6FF6"/>
    <w:rsid w:val="00CC7DF7"/>
    <w:rsid w:val="00CD2A2D"/>
    <w:rsid w:val="00CD2C77"/>
    <w:rsid w:val="00CD5F7C"/>
    <w:rsid w:val="00CD6B34"/>
    <w:rsid w:val="00CD73F1"/>
    <w:rsid w:val="00CE235E"/>
    <w:rsid w:val="00CE331D"/>
    <w:rsid w:val="00CE5C51"/>
    <w:rsid w:val="00CF39C5"/>
    <w:rsid w:val="00CF4335"/>
    <w:rsid w:val="00CF67ED"/>
    <w:rsid w:val="00D005E3"/>
    <w:rsid w:val="00D00F46"/>
    <w:rsid w:val="00D0116A"/>
    <w:rsid w:val="00D01AE4"/>
    <w:rsid w:val="00D01BDF"/>
    <w:rsid w:val="00D02E80"/>
    <w:rsid w:val="00D10BF1"/>
    <w:rsid w:val="00D13FA0"/>
    <w:rsid w:val="00D14058"/>
    <w:rsid w:val="00D14FD4"/>
    <w:rsid w:val="00D15F31"/>
    <w:rsid w:val="00D20A72"/>
    <w:rsid w:val="00D24C0F"/>
    <w:rsid w:val="00D25CF2"/>
    <w:rsid w:val="00D26A34"/>
    <w:rsid w:val="00D26FA5"/>
    <w:rsid w:val="00D3005C"/>
    <w:rsid w:val="00D31C30"/>
    <w:rsid w:val="00D33AE9"/>
    <w:rsid w:val="00D342D8"/>
    <w:rsid w:val="00D343E3"/>
    <w:rsid w:val="00D3576B"/>
    <w:rsid w:val="00D364B0"/>
    <w:rsid w:val="00D421EE"/>
    <w:rsid w:val="00D44B6C"/>
    <w:rsid w:val="00D44BB9"/>
    <w:rsid w:val="00D473DA"/>
    <w:rsid w:val="00D47AA8"/>
    <w:rsid w:val="00D47C51"/>
    <w:rsid w:val="00D508F1"/>
    <w:rsid w:val="00D514AF"/>
    <w:rsid w:val="00D52798"/>
    <w:rsid w:val="00D534FF"/>
    <w:rsid w:val="00D53566"/>
    <w:rsid w:val="00D543CA"/>
    <w:rsid w:val="00D55F30"/>
    <w:rsid w:val="00D601AD"/>
    <w:rsid w:val="00D60323"/>
    <w:rsid w:val="00D6081C"/>
    <w:rsid w:val="00D62F54"/>
    <w:rsid w:val="00D65AA1"/>
    <w:rsid w:val="00D661B5"/>
    <w:rsid w:val="00D703C4"/>
    <w:rsid w:val="00D708CF"/>
    <w:rsid w:val="00D73461"/>
    <w:rsid w:val="00D75506"/>
    <w:rsid w:val="00D75B68"/>
    <w:rsid w:val="00D81970"/>
    <w:rsid w:val="00D83869"/>
    <w:rsid w:val="00D86C05"/>
    <w:rsid w:val="00D86FE5"/>
    <w:rsid w:val="00D87DC0"/>
    <w:rsid w:val="00D91E85"/>
    <w:rsid w:val="00D9238F"/>
    <w:rsid w:val="00D9337A"/>
    <w:rsid w:val="00D957F1"/>
    <w:rsid w:val="00D97B20"/>
    <w:rsid w:val="00DA1099"/>
    <w:rsid w:val="00DA23FD"/>
    <w:rsid w:val="00DB0840"/>
    <w:rsid w:val="00DB0C47"/>
    <w:rsid w:val="00DB293D"/>
    <w:rsid w:val="00DB3B22"/>
    <w:rsid w:val="00DC0635"/>
    <w:rsid w:val="00DC4349"/>
    <w:rsid w:val="00DC555B"/>
    <w:rsid w:val="00DC6222"/>
    <w:rsid w:val="00DD02C8"/>
    <w:rsid w:val="00DD21D2"/>
    <w:rsid w:val="00DD2A42"/>
    <w:rsid w:val="00DD3561"/>
    <w:rsid w:val="00DE0333"/>
    <w:rsid w:val="00DE0810"/>
    <w:rsid w:val="00DE3BC1"/>
    <w:rsid w:val="00DE405E"/>
    <w:rsid w:val="00DE4635"/>
    <w:rsid w:val="00DE4F27"/>
    <w:rsid w:val="00DE4F35"/>
    <w:rsid w:val="00DE52EA"/>
    <w:rsid w:val="00DE6E17"/>
    <w:rsid w:val="00DF0A30"/>
    <w:rsid w:val="00DF2438"/>
    <w:rsid w:val="00DF5095"/>
    <w:rsid w:val="00DF76A6"/>
    <w:rsid w:val="00E0038C"/>
    <w:rsid w:val="00E00897"/>
    <w:rsid w:val="00E010CC"/>
    <w:rsid w:val="00E04F95"/>
    <w:rsid w:val="00E13942"/>
    <w:rsid w:val="00E14F28"/>
    <w:rsid w:val="00E1599F"/>
    <w:rsid w:val="00E17FC9"/>
    <w:rsid w:val="00E22D1B"/>
    <w:rsid w:val="00E23233"/>
    <w:rsid w:val="00E24443"/>
    <w:rsid w:val="00E24833"/>
    <w:rsid w:val="00E260EA"/>
    <w:rsid w:val="00E26D89"/>
    <w:rsid w:val="00E30334"/>
    <w:rsid w:val="00E30E35"/>
    <w:rsid w:val="00E3130D"/>
    <w:rsid w:val="00E31CCA"/>
    <w:rsid w:val="00E34C62"/>
    <w:rsid w:val="00E35385"/>
    <w:rsid w:val="00E35E5A"/>
    <w:rsid w:val="00E3770A"/>
    <w:rsid w:val="00E37B57"/>
    <w:rsid w:val="00E37D58"/>
    <w:rsid w:val="00E400EA"/>
    <w:rsid w:val="00E40849"/>
    <w:rsid w:val="00E40E4A"/>
    <w:rsid w:val="00E479C5"/>
    <w:rsid w:val="00E51764"/>
    <w:rsid w:val="00E52AD2"/>
    <w:rsid w:val="00E54BAF"/>
    <w:rsid w:val="00E54E88"/>
    <w:rsid w:val="00E55746"/>
    <w:rsid w:val="00E56A65"/>
    <w:rsid w:val="00E56BA6"/>
    <w:rsid w:val="00E619E7"/>
    <w:rsid w:val="00E6399C"/>
    <w:rsid w:val="00E67228"/>
    <w:rsid w:val="00E70094"/>
    <w:rsid w:val="00E70BC6"/>
    <w:rsid w:val="00E74CD9"/>
    <w:rsid w:val="00E74D6F"/>
    <w:rsid w:val="00E750D7"/>
    <w:rsid w:val="00E755AE"/>
    <w:rsid w:val="00E76FEB"/>
    <w:rsid w:val="00E7723E"/>
    <w:rsid w:val="00E82A75"/>
    <w:rsid w:val="00E87564"/>
    <w:rsid w:val="00E8773B"/>
    <w:rsid w:val="00E9136F"/>
    <w:rsid w:val="00E91774"/>
    <w:rsid w:val="00E932CB"/>
    <w:rsid w:val="00E95180"/>
    <w:rsid w:val="00E95D61"/>
    <w:rsid w:val="00E9711E"/>
    <w:rsid w:val="00E9758F"/>
    <w:rsid w:val="00EA0119"/>
    <w:rsid w:val="00EA0CA2"/>
    <w:rsid w:val="00EA0E7A"/>
    <w:rsid w:val="00EA5352"/>
    <w:rsid w:val="00EA5F7F"/>
    <w:rsid w:val="00EB03B5"/>
    <w:rsid w:val="00EB0622"/>
    <w:rsid w:val="00EB20FC"/>
    <w:rsid w:val="00EB2466"/>
    <w:rsid w:val="00EB2CF6"/>
    <w:rsid w:val="00EB33E1"/>
    <w:rsid w:val="00EB54D1"/>
    <w:rsid w:val="00EC0755"/>
    <w:rsid w:val="00EC21EF"/>
    <w:rsid w:val="00EC3D0A"/>
    <w:rsid w:val="00EC414E"/>
    <w:rsid w:val="00EC48B9"/>
    <w:rsid w:val="00EC77BE"/>
    <w:rsid w:val="00EC7BDA"/>
    <w:rsid w:val="00ED0069"/>
    <w:rsid w:val="00ED1A6E"/>
    <w:rsid w:val="00ED1AD0"/>
    <w:rsid w:val="00ED221A"/>
    <w:rsid w:val="00ED3590"/>
    <w:rsid w:val="00ED5A92"/>
    <w:rsid w:val="00ED675F"/>
    <w:rsid w:val="00ED7FBC"/>
    <w:rsid w:val="00EE3849"/>
    <w:rsid w:val="00EE3BAD"/>
    <w:rsid w:val="00EE3FB2"/>
    <w:rsid w:val="00EE4309"/>
    <w:rsid w:val="00EE4860"/>
    <w:rsid w:val="00EE49FE"/>
    <w:rsid w:val="00EE6288"/>
    <w:rsid w:val="00EF3DF8"/>
    <w:rsid w:val="00EF5446"/>
    <w:rsid w:val="00EF726E"/>
    <w:rsid w:val="00F01C1C"/>
    <w:rsid w:val="00F12893"/>
    <w:rsid w:val="00F12DAB"/>
    <w:rsid w:val="00F14331"/>
    <w:rsid w:val="00F14413"/>
    <w:rsid w:val="00F1497B"/>
    <w:rsid w:val="00F17338"/>
    <w:rsid w:val="00F211FD"/>
    <w:rsid w:val="00F214D8"/>
    <w:rsid w:val="00F22349"/>
    <w:rsid w:val="00F23137"/>
    <w:rsid w:val="00F24DB3"/>
    <w:rsid w:val="00F264BD"/>
    <w:rsid w:val="00F2747D"/>
    <w:rsid w:val="00F31D44"/>
    <w:rsid w:val="00F328B2"/>
    <w:rsid w:val="00F33876"/>
    <w:rsid w:val="00F3401B"/>
    <w:rsid w:val="00F410F3"/>
    <w:rsid w:val="00F4193C"/>
    <w:rsid w:val="00F4312F"/>
    <w:rsid w:val="00F434FC"/>
    <w:rsid w:val="00F44A7B"/>
    <w:rsid w:val="00F47CAB"/>
    <w:rsid w:val="00F518EA"/>
    <w:rsid w:val="00F530C8"/>
    <w:rsid w:val="00F53D40"/>
    <w:rsid w:val="00F54249"/>
    <w:rsid w:val="00F554A9"/>
    <w:rsid w:val="00F56117"/>
    <w:rsid w:val="00F57A6D"/>
    <w:rsid w:val="00F602ED"/>
    <w:rsid w:val="00F621D2"/>
    <w:rsid w:val="00F621DE"/>
    <w:rsid w:val="00F64DAF"/>
    <w:rsid w:val="00F65229"/>
    <w:rsid w:val="00F67560"/>
    <w:rsid w:val="00F711CA"/>
    <w:rsid w:val="00F72EE4"/>
    <w:rsid w:val="00F73D1C"/>
    <w:rsid w:val="00F753D0"/>
    <w:rsid w:val="00F76012"/>
    <w:rsid w:val="00F80149"/>
    <w:rsid w:val="00F81FA0"/>
    <w:rsid w:val="00F855F1"/>
    <w:rsid w:val="00F85E5E"/>
    <w:rsid w:val="00F864D6"/>
    <w:rsid w:val="00F8778B"/>
    <w:rsid w:val="00F87912"/>
    <w:rsid w:val="00F87C24"/>
    <w:rsid w:val="00F90EF4"/>
    <w:rsid w:val="00F92FB2"/>
    <w:rsid w:val="00F9372D"/>
    <w:rsid w:val="00F93A86"/>
    <w:rsid w:val="00F93AD9"/>
    <w:rsid w:val="00F93ADA"/>
    <w:rsid w:val="00F948A8"/>
    <w:rsid w:val="00F94A1A"/>
    <w:rsid w:val="00F96E8D"/>
    <w:rsid w:val="00FA05FA"/>
    <w:rsid w:val="00FA22BA"/>
    <w:rsid w:val="00FA3FE9"/>
    <w:rsid w:val="00FA58CB"/>
    <w:rsid w:val="00FB0A89"/>
    <w:rsid w:val="00FB1DBC"/>
    <w:rsid w:val="00FB22DC"/>
    <w:rsid w:val="00FB3D4D"/>
    <w:rsid w:val="00FB77AA"/>
    <w:rsid w:val="00FC24EE"/>
    <w:rsid w:val="00FC5778"/>
    <w:rsid w:val="00FC5AB7"/>
    <w:rsid w:val="00FC6840"/>
    <w:rsid w:val="00FC7F4B"/>
    <w:rsid w:val="00FD0B23"/>
    <w:rsid w:val="00FD4CBC"/>
    <w:rsid w:val="00FD722E"/>
    <w:rsid w:val="00FD7D8C"/>
    <w:rsid w:val="00FE0676"/>
    <w:rsid w:val="00FE119F"/>
    <w:rsid w:val="00FE2B83"/>
    <w:rsid w:val="00FE4293"/>
    <w:rsid w:val="00FE570D"/>
    <w:rsid w:val="00FE5BF0"/>
    <w:rsid w:val="00FE6053"/>
    <w:rsid w:val="00FF0F46"/>
    <w:rsid w:val="00FF2E72"/>
    <w:rsid w:val="00FF32C0"/>
    <w:rsid w:val="00FF47E0"/>
    <w:rsid w:val="00FF5534"/>
    <w:rsid w:val="00FF6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2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link w:val="40"/>
    <w:uiPriority w:val="99"/>
    <w:qFormat/>
    <w:rsid w:val="0021611A"/>
    <w:pPr>
      <w:keepNext/>
      <w:ind w:right="566"/>
      <w:jc w:val="center"/>
      <w:outlineLvl w:val="3"/>
    </w:pPr>
    <w:rPr>
      <w:rFonts w:ascii="Tms Rmn" w:hAnsi="Tms Rmn"/>
      <w:b/>
      <w:sz w:val="26"/>
      <w:szCs w:val="20"/>
    </w:rPr>
  </w:style>
  <w:style w:type="paragraph" w:styleId="5">
    <w:name w:val="heading 5"/>
    <w:basedOn w:val="a0"/>
    <w:next w:val="a0"/>
    <w:link w:val="50"/>
    <w:uiPriority w:val="99"/>
    <w:qFormat/>
    <w:rsid w:val="0021611A"/>
    <w:pPr>
      <w:keepNext/>
      <w:ind w:right="566"/>
      <w:jc w:val="center"/>
      <w:outlineLvl w:val="4"/>
    </w:pPr>
    <w:rPr>
      <w:sz w:val="26"/>
      <w:szCs w:val="20"/>
    </w:rPr>
  </w:style>
  <w:style w:type="paragraph" w:styleId="8">
    <w:name w:val="heading 8"/>
    <w:basedOn w:val="a0"/>
    <w:next w:val="a0"/>
    <w:link w:val="80"/>
    <w:uiPriority w:val="99"/>
    <w:qFormat/>
    <w:rsid w:val="003670FA"/>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uiPriority w:val="99"/>
    <w:semiHidden/>
    <w:locked/>
    <w:rsid w:val="00BA1891"/>
    <w:rPr>
      <w:rFonts w:ascii="Calibri" w:hAnsi="Calibri" w:cs="Times New Roman"/>
      <w:b/>
      <w:bCs/>
      <w:sz w:val="28"/>
      <w:szCs w:val="28"/>
    </w:rPr>
  </w:style>
  <w:style w:type="character" w:customStyle="1" w:styleId="50">
    <w:name w:val="Заголовок 5 Знак"/>
    <w:basedOn w:val="a1"/>
    <w:link w:val="5"/>
    <w:uiPriority w:val="99"/>
    <w:semiHidden/>
    <w:locked/>
    <w:rsid w:val="00BA1891"/>
    <w:rPr>
      <w:rFonts w:ascii="Calibri" w:hAnsi="Calibri" w:cs="Times New Roman"/>
      <w:b/>
      <w:bCs/>
      <w:i/>
      <w:iCs/>
      <w:sz w:val="26"/>
      <w:szCs w:val="26"/>
    </w:rPr>
  </w:style>
  <w:style w:type="character" w:customStyle="1" w:styleId="80">
    <w:name w:val="Заголовок 8 Знак"/>
    <w:basedOn w:val="a1"/>
    <w:link w:val="8"/>
    <w:uiPriority w:val="99"/>
    <w:semiHidden/>
    <w:locked/>
    <w:rsid w:val="003670FA"/>
    <w:rPr>
      <w:rFonts w:ascii="Cambria" w:hAnsi="Cambria" w:cs="Times New Roman"/>
      <w:color w:val="404040"/>
    </w:rPr>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uiPriority w:val="99"/>
    <w:rsid w:val="0021611A"/>
    <w:pPr>
      <w:autoSpaceDE w:val="0"/>
      <w:autoSpaceDN w:val="0"/>
      <w:adjustRightInd w:val="0"/>
    </w:pPr>
    <w:rPr>
      <w:rFonts w:ascii="Arial" w:hAnsi="Arial" w:cs="Arial"/>
      <w:sz w:val="16"/>
      <w:szCs w:val="16"/>
    </w:rPr>
  </w:style>
  <w:style w:type="paragraph" w:customStyle="1" w:styleId="ConsPlusNonformat">
    <w:name w:val="ConsPlusNonformat"/>
    <w:uiPriority w:val="99"/>
    <w:rsid w:val="0021611A"/>
    <w:pPr>
      <w:autoSpaceDE w:val="0"/>
      <w:autoSpaceDN w:val="0"/>
      <w:adjustRightInd w:val="0"/>
    </w:pPr>
    <w:rPr>
      <w:rFonts w:ascii="Courier New" w:hAnsi="Courier New" w:cs="Courier New"/>
      <w:sz w:val="16"/>
      <w:szCs w:val="16"/>
    </w:rPr>
  </w:style>
  <w:style w:type="paragraph" w:styleId="a4">
    <w:name w:val="footer"/>
    <w:basedOn w:val="a0"/>
    <w:link w:val="a5"/>
    <w:uiPriority w:val="99"/>
    <w:semiHidden/>
    <w:rsid w:val="0021611A"/>
    <w:pPr>
      <w:tabs>
        <w:tab w:val="center" w:pos="4677"/>
        <w:tab w:val="right" w:pos="9355"/>
      </w:tabs>
    </w:pPr>
  </w:style>
  <w:style w:type="character" w:customStyle="1" w:styleId="a5">
    <w:name w:val="Нижний колонтитул Знак"/>
    <w:basedOn w:val="a1"/>
    <w:link w:val="a4"/>
    <w:uiPriority w:val="99"/>
    <w:semiHidden/>
    <w:locked/>
    <w:rsid w:val="00BA1891"/>
    <w:rPr>
      <w:rFonts w:cs="Times New Roman"/>
      <w:sz w:val="24"/>
      <w:szCs w:val="24"/>
    </w:rPr>
  </w:style>
  <w:style w:type="character" w:styleId="a6">
    <w:name w:val="page number"/>
    <w:basedOn w:val="a1"/>
    <w:uiPriority w:val="99"/>
    <w:semiHidden/>
    <w:rsid w:val="0021611A"/>
    <w:rPr>
      <w:rFonts w:cs="Times New Roman"/>
    </w:rPr>
  </w:style>
  <w:style w:type="character" w:styleId="a7">
    <w:name w:val="footnote reference"/>
    <w:basedOn w:val="a1"/>
    <w:uiPriority w:val="99"/>
    <w:semiHidden/>
    <w:rsid w:val="0021611A"/>
    <w:rPr>
      <w:rFonts w:cs="Times New Roman"/>
      <w:vertAlign w:val="superscript"/>
    </w:rPr>
  </w:style>
  <w:style w:type="paragraph" w:styleId="a8">
    <w:name w:val="footnote text"/>
    <w:basedOn w:val="a0"/>
    <w:link w:val="a9"/>
    <w:uiPriority w:val="99"/>
    <w:semiHidden/>
    <w:rsid w:val="0021611A"/>
    <w:pPr>
      <w:spacing w:before="60" w:after="60"/>
      <w:ind w:hanging="142"/>
      <w:jc w:val="both"/>
    </w:pPr>
    <w:rPr>
      <w:sz w:val="16"/>
      <w:szCs w:val="20"/>
    </w:rPr>
  </w:style>
  <w:style w:type="character" w:customStyle="1" w:styleId="a9">
    <w:name w:val="Текст сноски Знак"/>
    <w:basedOn w:val="a1"/>
    <w:link w:val="a8"/>
    <w:uiPriority w:val="99"/>
    <w:semiHidden/>
    <w:locked/>
    <w:rsid w:val="00BA1891"/>
    <w:rPr>
      <w:rFonts w:cs="Times New Roman"/>
      <w:sz w:val="20"/>
      <w:szCs w:val="20"/>
    </w:rPr>
  </w:style>
  <w:style w:type="paragraph" w:styleId="20">
    <w:name w:val="Body Text Indent 2"/>
    <w:basedOn w:val="a0"/>
    <w:link w:val="21"/>
    <w:uiPriority w:val="99"/>
    <w:semiHidden/>
    <w:rsid w:val="0021611A"/>
    <w:pPr>
      <w:autoSpaceDE w:val="0"/>
      <w:autoSpaceDN w:val="0"/>
      <w:adjustRightInd w:val="0"/>
      <w:spacing w:line="360" w:lineRule="auto"/>
      <w:ind w:firstLine="540"/>
      <w:jc w:val="both"/>
    </w:pPr>
    <w:rPr>
      <w:strike/>
      <w:sz w:val="28"/>
      <w:szCs w:val="28"/>
    </w:rPr>
  </w:style>
  <w:style w:type="character" w:customStyle="1" w:styleId="21">
    <w:name w:val="Основной текст с отступом 2 Знак"/>
    <w:basedOn w:val="a1"/>
    <w:link w:val="20"/>
    <w:uiPriority w:val="99"/>
    <w:semiHidden/>
    <w:locked/>
    <w:rsid w:val="00BA1891"/>
    <w:rPr>
      <w:rFonts w:cs="Times New Roman"/>
      <w:sz w:val="24"/>
      <w:szCs w:val="24"/>
    </w:rPr>
  </w:style>
  <w:style w:type="paragraph" w:styleId="aa">
    <w:name w:val="header"/>
    <w:basedOn w:val="a0"/>
    <w:link w:val="ab"/>
    <w:uiPriority w:val="99"/>
    <w:rsid w:val="0021611A"/>
    <w:pPr>
      <w:tabs>
        <w:tab w:val="center" w:pos="4153"/>
        <w:tab w:val="right" w:pos="8306"/>
      </w:tabs>
      <w:spacing w:before="120" w:after="240"/>
      <w:ind w:firstLine="709"/>
      <w:jc w:val="center"/>
    </w:pPr>
    <w:rPr>
      <w:b/>
      <w:caps/>
      <w:sz w:val="28"/>
      <w:szCs w:val="20"/>
    </w:rPr>
  </w:style>
  <w:style w:type="character" w:customStyle="1" w:styleId="ab">
    <w:name w:val="Верхний колонтитул Знак"/>
    <w:basedOn w:val="a1"/>
    <w:link w:val="aa"/>
    <w:uiPriority w:val="99"/>
    <w:locked/>
    <w:rsid w:val="00415B7D"/>
    <w:rPr>
      <w:rFonts w:cs="Times New Roman"/>
      <w:b/>
      <w:caps/>
      <w:sz w:val="28"/>
    </w:rPr>
  </w:style>
  <w:style w:type="paragraph" w:styleId="ac">
    <w:name w:val="Body Text Indent"/>
    <w:basedOn w:val="a0"/>
    <w:link w:val="ad"/>
    <w:uiPriority w:val="99"/>
    <w:semiHidden/>
    <w:rsid w:val="0021611A"/>
    <w:pPr>
      <w:spacing w:line="360" w:lineRule="auto"/>
      <w:ind w:firstLine="284"/>
      <w:jc w:val="both"/>
    </w:pPr>
    <w:rPr>
      <w:sz w:val="26"/>
      <w:szCs w:val="20"/>
    </w:rPr>
  </w:style>
  <w:style w:type="character" w:customStyle="1" w:styleId="ad">
    <w:name w:val="Основной текст с отступом Знак"/>
    <w:basedOn w:val="a1"/>
    <w:link w:val="ac"/>
    <w:uiPriority w:val="99"/>
    <w:semiHidden/>
    <w:locked/>
    <w:rsid w:val="00BA1891"/>
    <w:rPr>
      <w:rFonts w:cs="Times New Roman"/>
      <w:sz w:val="24"/>
      <w:szCs w:val="24"/>
    </w:rPr>
  </w:style>
  <w:style w:type="paragraph" w:customStyle="1" w:styleId="ae">
    <w:name w:val="Адресат"/>
    <w:basedOn w:val="a0"/>
    <w:uiPriority w:val="99"/>
    <w:rsid w:val="0021611A"/>
    <w:pPr>
      <w:spacing w:before="120"/>
    </w:pPr>
    <w:rPr>
      <w:b/>
      <w:sz w:val="26"/>
      <w:szCs w:val="20"/>
    </w:rPr>
  </w:style>
  <w:style w:type="paragraph" w:customStyle="1" w:styleId="a">
    <w:name w:val="Спис_заголовок"/>
    <w:basedOn w:val="a0"/>
    <w:next w:val="af"/>
    <w:uiPriority w:val="99"/>
    <w:rsid w:val="0021611A"/>
    <w:pPr>
      <w:keepNext/>
      <w:keepLines/>
      <w:numPr>
        <w:numId w:val="4"/>
      </w:numPr>
      <w:tabs>
        <w:tab w:val="left" w:pos="0"/>
      </w:tabs>
      <w:spacing w:before="60" w:after="60"/>
      <w:jc w:val="both"/>
    </w:pPr>
    <w:rPr>
      <w:sz w:val="28"/>
      <w:szCs w:val="20"/>
    </w:rPr>
  </w:style>
  <w:style w:type="paragraph" w:styleId="af">
    <w:name w:val="List"/>
    <w:basedOn w:val="a0"/>
    <w:uiPriority w:val="99"/>
    <w:semiHidden/>
    <w:rsid w:val="0021611A"/>
    <w:pPr>
      <w:ind w:left="283" w:hanging="283"/>
    </w:pPr>
  </w:style>
  <w:style w:type="paragraph" w:customStyle="1" w:styleId="3">
    <w:name w:val="Список3"/>
    <w:basedOn w:val="a0"/>
    <w:uiPriority w:val="99"/>
    <w:rsid w:val="0021611A"/>
    <w:pPr>
      <w:numPr>
        <w:numId w:val="3"/>
      </w:numPr>
      <w:tabs>
        <w:tab w:val="left" w:pos="1208"/>
      </w:tabs>
      <w:spacing w:before="20" w:after="20"/>
      <w:jc w:val="both"/>
    </w:pPr>
    <w:rPr>
      <w:sz w:val="28"/>
      <w:szCs w:val="20"/>
    </w:rPr>
  </w:style>
  <w:style w:type="paragraph" w:customStyle="1" w:styleId="1">
    <w:name w:val="Номер1"/>
    <w:basedOn w:val="af"/>
    <w:uiPriority w:val="99"/>
    <w:rsid w:val="0021611A"/>
    <w:pPr>
      <w:numPr>
        <w:ilvl w:val="1"/>
        <w:numId w:val="4"/>
      </w:numPr>
      <w:spacing w:before="40" w:after="40"/>
      <w:jc w:val="both"/>
    </w:pPr>
    <w:rPr>
      <w:sz w:val="28"/>
      <w:szCs w:val="20"/>
    </w:rPr>
  </w:style>
  <w:style w:type="paragraph" w:customStyle="1" w:styleId="22">
    <w:name w:val="Номер2"/>
    <w:basedOn w:val="a0"/>
    <w:uiPriority w:val="99"/>
    <w:rsid w:val="0021611A"/>
    <w:pPr>
      <w:tabs>
        <w:tab w:val="left" w:pos="851"/>
        <w:tab w:val="num" w:pos="1077"/>
      </w:tabs>
      <w:spacing w:before="40" w:after="40"/>
      <w:ind w:left="737" w:hanging="380"/>
      <w:jc w:val="both"/>
    </w:pPr>
    <w:rPr>
      <w:sz w:val="28"/>
      <w:szCs w:val="20"/>
    </w:rPr>
  </w:style>
  <w:style w:type="paragraph" w:customStyle="1" w:styleId="2">
    <w:name w:val="Список2"/>
    <w:basedOn w:val="af"/>
    <w:uiPriority w:val="99"/>
    <w:rsid w:val="0021611A"/>
    <w:pPr>
      <w:numPr>
        <w:numId w:val="7"/>
      </w:numPr>
      <w:tabs>
        <w:tab w:val="left" w:pos="851"/>
      </w:tabs>
      <w:spacing w:before="40" w:after="40"/>
      <w:jc w:val="both"/>
    </w:pPr>
    <w:rPr>
      <w:sz w:val="28"/>
      <w:szCs w:val="20"/>
    </w:rPr>
  </w:style>
  <w:style w:type="character" w:customStyle="1" w:styleId="23">
    <w:name w:val="Список2 Знак"/>
    <w:basedOn w:val="a1"/>
    <w:uiPriority w:val="99"/>
    <w:rsid w:val="0021611A"/>
    <w:rPr>
      <w:rFonts w:cs="Times New Roman"/>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f0">
    <w:name w:val="List Paragraph"/>
    <w:basedOn w:val="a0"/>
    <w:uiPriority w:val="99"/>
    <w:qFormat/>
    <w:rsid w:val="0067235E"/>
    <w:pPr>
      <w:spacing w:after="200" w:line="276" w:lineRule="auto"/>
      <w:ind w:left="720"/>
      <w:contextualSpacing/>
    </w:pPr>
    <w:rPr>
      <w:rFonts w:ascii="Calibri" w:hAnsi="Calibri"/>
      <w:sz w:val="22"/>
      <w:szCs w:val="22"/>
      <w:lang w:eastAsia="en-US"/>
    </w:rPr>
  </w:style>
  <w:style w:type="paragraph" w:styleId="af1">
    <w:name w:val="Balloon Text"/>
    <w:basedOn w:val="a0"/>
    <w:link w:val="af2"/>
    <w:uiPriority w:val="99"/>
    <w:semiHidden/>
    <w:rsid w:val="00504F94"/>
    <w:rPr>
      <w:rFonts w:ascii="Tahoma" w:hAnsi="Tahoma" w:cs="Tahoma"/>
      <w:sz w:val="16"/>
      <w:szCs w:val="16"/>
    </w:rPr>
  </w:style>
  <w:style w:type="character" w:customStyle="1" w:styleId="af2">
    <w:name w:val="Текст выноски Знак"/>
    <w:basedOn w:val="a1"/>
    <w:link w:val="af1"/>
    <w:uiPriority w:val="99"/>
    <w:semiHidden/>
    <w:locked/>
    <w:rsid w:val="00504F94"/>
    <w:rPr>
      <w:rFonts w:ascii="Tahoma" w:hAnsi="Tahoma" w:cs="Tahoma"/>
      <w:sz w:val="16"/>
      <w:szCs w:val="16"/>
    </w:rPr>
  </w:style>
  <w:style w:type="table" w:styleId="af3">
    <w:name w:val="Table Grid"/>
    <w:basedOn w:val="a2"/>
    <w:uiPriority w:val="9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Document Map"/>
    <w:basedOn w:val="a0"/>
    <w:link w:val="af5"/>
    <w:uiPriority w:val="99"/>
    <w:semiHidden/>
    <w:rsid w:val="00E22D1B"/>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BA1891"/>
    <w:rPr>
      <w:rFonts w:cs="Times New Roman"/>
      <w:sz w:val="2"/>
    </w:rPr>
  </w:style>
  <w:style w:type="character" w:styleId="af6">
    <w:name w:val="line number"/>
    <w:basedOn w:val="a1"/>
    <w:uiPriority w:val="99"/>
    <w:semiHidden/>
    <w:unhideWhenUsed/>
    <w:rsid w:val="00157425"/>
  </w:style>
  <w:style w:type="character" w:styleId="af7">
    <w:name w:val="Hyperlink"/>
    <w:basedOn w:val="a1"/>
    <w:uiPriority w:val="99"/>
    <w:semiHidden/>
    <w:unhideWhenUsed/>
    <w:rsid w:val="003247C6"/>
    <w:rPr>
      <w:color w:val="0000FF"/>
      <w:u w:val="single"/>
    </w:rPr>
  </w:style>
  <w:style w:type="character" w:styleId="af8">
    <w:name w:val="FollowedHyperlink"/>
    <w:basedOn w:val="a1"/>
    <w:uiPriority w:val="99"/>
    <w:semiHidden/>
    <w:unhideWhenUsed/>
    <w:rsid w:val="003247C6"/>
    <w:rPr>
      <w:color w:val="800080"/>
      <w:u w:val="single"/>
    </w:rPr>
  </w:style>
  <w:style w:type="paragraph" w:customStyle="1" w:styleId="xl63">
    <w:name w:val="xl63"/>
    <w:basedOn w:val="a0"/>
    <w:rsid w:val="003247C6"/>
    <w:pPr>
      <w:spacing w:before="100" w:beforeAutospacing="1" w:after="100" w:afterAutospacing="1"/>
    </w:pPr>
    <w:rPr>
      <w:rFonts w:ascii="PT Astra Serif" w:hAnsi="PT Astra Serif"/>
      <w:sz w:val="22"/>
      <w:szCs w:val="22"/>
    </w:rPr>
  </w:style>
  <w:style w:type="paragraph" w:customStyle="1" w:styleId="xl64">
    <w:name w:val="xl64"/>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2"/>
      <w:szCs w:val="22"/>
    </w:rPr>
  </w:style>
  <w:style w:type="paragraph" w:customStyle="1" w:styleId="xl65">
    <w:name w:val="xl65"/>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6">
    <w:name w:val="xl66"/>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7">
    <w:name w:val="xl67"/>
    <w:basedOn w:val="a0"/>
    <w:rsid w:val="003247C6"/>
    <w:pPr>
      <w:shd w:val="clear" w:color="000000" w:fill="FFFFFF"/>
      <w:spacing w:before="100" w:beforeAutospacing="1" w:after="100" w:afterAutospacing="1"/>
    </w:pPr>
    <w:rPr>
      <w:rFonts w:ascii="PT Astra Serif" w:hAnsi="PT Astra Serif"/>
      <w:sz w:val="22"/>
      <w:szCs w:val="22"/>
    </w:rPr>
  </w:style>
  <w:style w:type="paragraph" w:customStyle="1" w:styleId="xl68">
    <w:name w:val="xl68"/>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PT Astra Serif" w:hAnsi="PT Astra Serif"/>
      <w:sz w:val="22"/>
      <w:szCs w:val="22"/>
    </w:rPr>
  </w:style>
  <w:style w:type="paragraph" w:customStyle="1" w:styleId="xl69">
    <w:name w:val="xl69"/>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PT Astra Serif" w:hAnsi="PT Astra Serif"/>
      <w:sz w:val="22"/>
      <w:szCs w:val="22"/>
    </w:rPr>
  </w:style>
  <w:style w:type="paragraph" w:customStyle="1" w:styleId="xl70">
    <w:name w:val="xl70"/>
    <w:basedOn w:val="a0"/>
    <w:rsid w:val="006602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71">
    <w:name w:val="xl71"/>
    <w:basedOn w:val="a0"/>
    <w:rsid w:val="00561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sz w:val="16"/>
      <w:szCs w:val="16"/>
    </w:rPr>
  </w:style>
  <w:style w:type="paragraph" w:customStyle="1" w:styleId="xl72">
    <w:name w:val="xl72"/>
    <w:basedOn w:val="a0"/>
    <w:rsid w:val="00F328B2"/>
    <w:pPr>
      <w:pBdr>
        <w:top w:val="single" w:sz="4" w:space="0" w:color="auto"/>
        <w:left w:val="single" w:sz="4" w:space="0" w:color="404040"/>
        <w:bottom w:val="single" w:sz="4" w:space="0" w:color="404040"/>
        <w:right w:val="single" w:sz="4" w:space="0" w:color="auto"/>
      </w:pBdr>
      <w:spacing w:before="100" w:beforeAutospacing="1" w:after="100" w:afterAutospacing="1"/>
      <w:textAlignment w:val="center"/>
    </w:pPr>
    <w:rPr>
      <w:rFonts w:ascii="PT Astra Serif" w:hAnsi="PT Astra Serif"/>
    </w:rPr>
  </w:style>
</w:styles>
</file>

<file path=word/webSettings.xml><?xml version="1.0" encoding="utf-8"?>
<w:webSettings xmlns:r="http://schemas.openxmlformats.org/officeDocument/2006/relationships" xmlns:w="http://schemas.openxmlformats.org/wordprocessingml/2006/main">
  <w:divs>
    <w:div w:id="221792514">
      <w:bodyDiv w:val="1"/>
      <w:marLeft w:val="0"/>
      <w:marRight w:val="0"/>
      <w:marTop w:val="0"/>
      <w:marBottom w:val="0"/>
      <w:divBdr>
        <w:top w:val="none" w:sz="0" w:space="0" w:color="auto"/>
        <w:left w:val="none" w:sz="0" w:space="0" w:color="auto"/>
        <w:bottom w:val="none" w:sz="0" w:space="0" w:color="auto"/>
        <w:right w:val="none" w:sz="0" w:space="0" w:color="auto"/>
      </w:divBdr>
    </w:div>
    <w:div w:id="360202995">
      <w:bodyDiv w:val="1"/>
      <w:marLeft w:val="0"/>
      <w:marRight w:val="0"/>
      <w:marTop w:val="0"/>
      <w:marBottom w:val="0"/>
      <w:divBdr>
        <w:top w:val="none" w:sz="0" w:space="0" w:color="auto"/>
        <w:left w:val="none" w:sz="0" w:space="0" w:color="auto"/>
        <w:bottom w:val="none" w:sz="0" w:space="0" w:color="auto"/>
        <w:right w:val="none" w:sz="0" w:space="0" w:color="auto"/>
      </w:divBdr>
    </w:div>
    <w:div w:id="417865706">
      <w:bodyDiv w:val="1"/>
      <w:marLeft w:val="0"/>
      <w:marRight w:val="0"/>
      <w:marTop w:val="0"/>
      <w:marBottom w:val="0"/>
      <w:divBdr>
        <w:top w:val="none" w:sz="0" w:space="0" w:color="auto"/>
        <w:left w:val="none" w:sz="0" w:space="0" w:color="auto"/>
        <w:bottom w:val="none" w:sz="0" w:space="0" w:color="auto"/>
        <w:right w:val="none" w:sz="0" w:space="0" w:color="auto"/>
      </w:divBdr>
    </w:div>
    <w:div w:id="425421157">
      <w:marLeft w:val="0"/>
      <w:marRight w:val="0"/>
      <w:marTop w:val="0"/>
      <w:marBottom w:val="0"/>
      <w:divBdr>
        <w:top w:val="none" w:sz="0" w:space="0" w:color="auto"/>
        <w:left w:val="none" w:sz="0" w:space="0" w:color="auto"/>
        <w:bottom w:val="none" w:sz="0" w:space="0" w:color="auto"/>
        <w:right w:val="none" w:sz="0" w:space="0" w:color="auto"/>
      </w:divBdr>
    </w:div>
    <w:div w:id="425421158">
      <w:marLeft w:val="0"/>
      <w:marRight w:val="0"/>
      <w:marTop w:val="0"/>
      <w:marBottom w:val="0"/>
      <w:divBdr>
        <w:top w:val="none" w:sz="0" w:space="0" w:color="auto"/>
        <w:left w:val="none" w:sz="0" w:space="0" w:color="auto"/>
        <w:bottom w:val="none" w:sz="0" w:space="0" w:color="auto"/>
        <w:right w:val="none" w:sz="0" w:space="0" w:color="auto"/>
      </w:divBdr>
    </w:div>
    <w:div w:id="425421159">
      <w:marLeft w:val="0"/>
      <w:marRight w:val="0"/>
      <w:marTop w:val="0"/>
      <w:marBottom w:val="0"/>
      <w:divBdr>
        <w:top w:val="none" w:sz="0" w:space="0" w:color="auto"/>
        <w:left w:val="none" w:sz="0" w:space="0" w:color="auto"/>
        <w:bottom w:val="none" w:sz="0" w:space="0" w:color="auto"/>
        <w:right w:val="none" w:sz="0" w:space="0" w:color="auto"/>
      </w:divBdr>
    </w:div>
    <w:div w:id="425421160">
      <w:marLeft w:val="0"/>
      <w:marRight w:val="0"/>
      <w:marTop w:val="0"/>
      <w:marBottom w:val="0"/>
      <w:divBdr>
        <w:top w:val="none" w:sz="0" w:space="0" w:color="auto"/>
        <w:left w:val="none" w:sz="0" w:space="0" w:color="auto"/>
        <w:bottom w:val="none" w:sz="0" w:space="0" w:color="auto"/>
        <w:right w:val="none" w:sz="0" w:space="0" w:color="auto"/>
      </w:divBdr>
    </w:div>
    <w:div w:id="425421161">
      <w:marLeft w:val="0"/>
      <w:marRight w:val="0"/>
      <w:marTop w:val="0"/>
      <w:marBottom w:val="0"/>
      <w:divBdr>
        <w:top w:val="none" w:sz="0" w:space="0" w:color="auto"/>
        <w:left w:val="none" w:sz="0" w:space="0" w:color="auto"/>
        <w:bottom w:val="none" w:sz="0" w:space="0" w:color="auto"/>
        <w:right w:val="none" w:sz="0" w:space="0" w:color="auto"/>
      </w:divBdr>
    </w:div>
    <w:div w:id="425421162">
      <w:marLeft w:val="0"/>
      <w:marRight w:val="0"/>
      <w:marTop w:val="0"/>
      <w:marBottom w:val="0"/>
      <w:divBdr>
        <w:top w:val="none" w:sz="0" w:space="0" w:color="auto"/>
        <w:left w:val="none" w:sz="0" w:space="0" w:color="auto"/>
        <w:bottom w:val="none" w:sz="0" w:space="0" w:color="auto"/>
        <w:right w:val="none" w:sz="0" w:space="0" w:color="auto"/>
      </w:divBdr>
    </w:div>
    <w:div w:id="425421163">
      <w:marLeft w:val="0"/>
      <w:marRight w:val="0"/>
      <w:marTop w:val="0"/>
      <w:marBottom w:val="0"/>
      <w:divBdr>
        <w:top w:val="none" w:sz="0" w:space="0" w:color="auto"/>
        <w:left w:val="none" w:sz="0" w:space="0" w:color="auto"/>
        <w:bottom w:val="none" w:sz="0" w:space="0" w:color="auto"/>
        <w:right w:val="none" w:sz="0" w:space="0" w:color="auto"/>
      </w:divBdr>
    </w:div>
    <w:div w:id="425421164">
      <w:marLeft w:val="0"/>
      <w:marRight w:val="0"/>
      <w:marTop w:val="0"/>
      <w:marBottom w:val="0"/>
      <w:divBdr>
        <w:top w:val="none" w:sz="0" w:space="0" w:color="auto"/>
        <w:left w:val="none" w:sz="0" w:space="0" w:color="auto"/>
        <w:bottom w:val="none" w:sz="0" w:space="0" w:color="auto"/>
        <w:right w:val="none" w:sz="0" w:space="0" w:color="auto"/>
      </w:divBdr>
    </w:div>
    <w:div w:id="425421165">
      <w:marLeft w:val="0"/>
      <w:marRight w:val="0"/>
      <w:marTop w:val="0"/>
      <w:marBottom w:val="0"/>
      <w:divBdr>
        <w:top w:val="none" w:sz="0" w:space="0" w:color="auto"/>
        <w:left w:val="none" w:sz="0" w:space="0" w:color="auto"/>
        <w:bottom w:val="none" w:sz="0" w:space="0" w:color="auto"/>
        <w:right w:val="none" w:sz="0" w:space="0" w:color="auto"/>
      </w:divBdr>
    </w:div>
    <w:div w:id="425421166">
      <w:marLeft w:val="0"/>
      <w:marRight w:val="0"/>
      <w:marTop w:val="0"/>
      <w:marBottom w:val="0"/>
      <w:divBdr>
        <w:top w:val="none" w:sz="0" w:space="0" w:color="auto"/>
        <w:left w:val="none" w:sz="0" w:space="0" w:color="auto"/>
        <w:bottom w:val="none" w:sz="0" w:space="0" w:color="auto"/>
        <w:right w:val="none" w:sz="0" w:space="0" w:color="auto"/>
      </w:divBdr>
    </w:div>
    <w:div w:id="425421167">
      <w:marLeft w:val="0"/>
      <w:marRight w:val="0"/>
      <w:marTop w:val="0"/>
      <w:marBottom w:val="0"/>
      <w:divBdr>
        <w:top w:val="none" w:sz="0" w:space="0" w:color="auto"/>
        <w:left w:val="none" w:sz="0" w:space="0" w:color="auto"/>
        <w:bottom w:val="none" w:sz="0" w:space="0" w:color="auto"/>
        <w:right w:val="none" w:sz="0" w:space="0" w:color="auto"/>
      </w:divBdr>
    </w:div>
    <w:div w:id="490105181">
      <w:bodyDiv w:val="1"/>
      <w:marLeft w:val="0"/>
      <w:marRight w:val="0"/>
      <w:marTop w:val="0"/>
      <w:marBottom w:val="0"/>
      <w:divBdr>
        <w:top w:val="none" w:sz="0" w:space="0" w:color="auto"/>
        <w:left w:val="none" w:sz="0" w:space="0" w:color="auto"/>
        <w:bottom w:val="none" w:sz="0" w:space="0" w:color="auto"/>
        <w:right w:val="none" w:sz="0" w:space="0" w:color="auto"/>
      </w:divBdr>
    </w:div>
    <w:div w:id="590816813">
      <w:bodyDiv w:val="1"/>
      <w:marLeft w:val="0"/>
      <w:marRight w:val="0"/>
      <w:marTop w:val="0"/>
      <w:marBottom w:val="0"/>
      <w:divBdr>
        <w:top w:val="none" w:sz="0" w:space="0" w:color="auto"/>
        <w:left w:val="none" w:sz="0" w:space="0" w:color="auto"/>
        <w:bottom w:val="none" w:sz="0" w:space="0" w:color="auto"/>
        <w:right w:val="none" w:sz="0" w:space="0" w:color="auto"/>
      </w:divBdr>
    </w:div>
    <w:div w:id="711543032">
      <w:bodyDiv w:val="1"/>
      <w:marLeft w:val="0"/>
      <w:marRight w:val="0"/>
      <w:marTop w:val="0"/>
      <w:marBottom w:val="0"/>
      <w:divBdr>
        <w:top w:val="none" w:sz="0" w:space="0" w:color="auto"/>
        <w:left w:val="none" w:sz="0" w:space="0" w:color="auto"/>
        <w:bottom w:val="none" w:sz="0" w:space="0" w:color="auto"/>
        <w:right w:val="none" w:sz="0" w:space="0" w:color="auto"/>
      </w:divBdr>
    </w:div>
    <w:div w:id="889651592">
      <w:bodyDiv w:val="1"/>
      <w:marLeft w:val="0"/>
      <w:marRight w:val="0"/>
      <w:marTop w:val="0"/>
      <w:marBottom w:val="0"/>
      <w:divBdr>
        <w:top w:val="none" w:sz="0" w:space="0" w:color="auto"/>
        <w:left w:val="none" w:sz="0" w:space="0" w:color="auto"/>
        <w:bottom w:val="none" w:sz="0" w:space="0" w:color="auto"/>
        <w:right w:val="none" w:sz="0" w:space="0" w:color="auto"/>
      </w:divBdr>
    </w:div>
    <w:div w:id="992296839">
      <w:bodyDiv w:val="1"/>
      <w:marLeft w:val="0"/>
      <w:marRight w:val="0"/>
      <w:marTop w:val="0"/>
      <w:marBottom w:val="0"/>
      <w:divBdr>
        <w:top w:val="none" w:sz="0" w:space="0" w:color="auto"/>
        <w:left w:val="none" w:sz="0" w:space="0" w:color="auto"/>
        <w:bottom w:val="none" w:sz="0" w:space="0" w:color="auto"/>
        <w:right w:val="none" w:sz="0" w:space="0" w:color="auto"/>
      </w:divBdr>
    </w:div>
    <w:div w:id="1034158985">
      <w:bodyDiv w:val="1"/>
      <w:marLeft w:val="0"/>
      <w:marRight w:val="0"/>
      <w:marTop w:val="0"/>
      <w:marBottom w:val="0"/>
      <w:divBdr>
        <w:top w:val="none" w:sz="0" w:space="0" w:color="auto"/>
        <w:left w:val="none" w:sz="0" w:space="0" w:color="auto"/>
        <w:bottom w:val="none" w:sz="0" w:space="0" w:color="auto"/>
        <w:right w:val="none" w:sz="0" w:space="0" w:color="auto"/>
      </w:divBdr>
    </w:div>
    <w:div w:id="1350252874">
      <w:bodyDiv w:val="1"/>
      <w:marLeft w:val="0"/>
      <w:marRight w:val="0"/>
      <w:marTop w:val="0"/>
      <w:marBottom w:val="0"/>
      <w:divBdr>
        <w:top w:val="none" w:sz="0" w:space="0" w:color="auto"/>
        <w:left w:val="none" w:sz="0" w:space="0" w:color="auto"/>
        <w:bottom w:val="none" w:sz="0" w:space="0" w:color="auto"/>
        <w:right w:val="none" w:sz="0" w:space="0" w:color="auto"/>
      </w:divBdr>
    </w:div>
    <w:div w:id="1882356558">
      <w:bodyDiv w:val="1"/>
      <w:marLeft w:val="0"/>
      <w:marRight w:val="0"/>
      <w:marTop w:val="0"/>
      <w:marBottom w:val="0"/>
      <w:divBdr>
        <w:top w:val="none" w:sz="0" w:space="0" w:color="auto"/>
        <w:left w:val="none" w:sz="0" w:space="0" w:color="auto"/>
        <w:bottom w:val="none" w:sz="0" w:space="0" w:color="auto"/>
        <w:right w:val="none" w:sz="0" w:space="0" w:color="auto"/>
      </w:divBdr>
    </w:div>
    <w:div w:id="196596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DF8E98E5F22A9815C11CEAA867C6E3C70E6028B81F57AAEEB35FBEA2DA445C83A94F301CF6BDC9C74F4357EA84C3F699BA7863C18C1CD5CCAC373769bCk0F" TargetMode="External"/><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61DE3F-F76B-4573-BDF1-6604D67F3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49</Pages>
  <Words>17252</Words>
  <Characters>143430</Characters>
  <Application>Microsoft Office Word</Application>
  <DocSecurity>0</DocSecurity>
  <Lines>1195</Lines>
  <Paragraphs>320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160362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gyp</cp:lastModifiedBy>
  <cp:revision>5</cp:revision>
  <cp:lastPrinted>2024-12-23T03:40:00Z</cp:lastPrinted>
  <dcterms:created xsi:type="dcterms:W3CDTF">2024-12-24T08:50:00Z</dcterms:created>
  <dcterms:modified xsi:type="dcterms:W3CDTF">2024-12-24T09:22:00Z</dcterms:modified>
</cp:coreProperties>
</file>