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8" w:type="dxa"/>
        <w:tblLayout w:type="fixed"/>
        <w:tblLook w:val="0000"/>
      </w:tblPr>
      <w:tblGrid>
        <w:gridCol w:w="4785"/>
        <w:gridCol w:w="5523"/>
      </w:tblGrid>
      <w:tr w:rsidR="0015619E" w:rsidRPr="0094628A" w:rsidTr="00332922">
        <w:trPr>
          <w:cantSplit/>
        </w:trPr>
        <w:tc>
          <w:tcPr>
            <w:tcW w:w="10308" w:type="dxa"/>
            <w:gridSpan w:val="2"/>
          </w:tcPr>
          <w:p w:rsidR="0015619E" w:rsidRPr="0094628A" w:rsidRDefault="00C037ED" w:rsidP="003A154D">
            <w:pPr>
              <w:tabs>
                <w:tab w:val="left" w:pos="5100"/>
              </w:tabs>
              <w:ind w:right="-114"/>
              <w:jc w:val="center"/>
              <w:rPr>
                <w:rFonts w:ascii="PT Astra Serif" w:hAnsi="PT Astra Serif"/>
                <w:b/>
                <w:sz w:val="26"/>
                <w:szCs w:val="26"/>
              </w:rPr>
            </w:pPr>
            <w:r w:rsidRPr="0094628A">
              <w:rPr>
                <w:rFonts w:ascii="PT Astra Serif" w:hAnsi="PT Astra Serif"/>
                <w:b/>
                <w:noProof/>
              </w:rPr>
              <w:drawing>
                <wp:inline distT="0" distB="0" distL="0" distR="0">
                  <wp:extent cx="877434" cy="86106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81216" cy="864772"/>
                          </a:xfrm>
                          <a:prstGeom prst="rect">
                            <a:avLst/>
                          </a:prstGeom>
                          <a:noFill/>
                          <a:ln w="9525">
                            <a:noFill/>
                            <a:miter lim="800000"/>
                            <a:headEnd/>
                            <a:tailEnd/>
                          </a:ln>
                        </pic:spPr>
                      </pic:pic>
                    </a:graphicData>
                  </a:graphic>
                </wp:inline>
              </w:drawing>
            </w:r>
          </w:p>
          <w:p w:rsidR="0015619E" w:rsidRPr="00BF2379" w:rsidRDefault="0015619E" w:rsidP="00AE50EB">
            <w:pPr>
              <w:ind w:right="566"/>
              <w:jc w:val="center"/>
              <w:rPr>
                <w:rFonts w:ascii="PT Astra Serif" w:hAnsi="PT Astra Serif"/>
                <w:b/>
              </w:rPr>
            </w:pPr>
          </w:p>
          <w:p w:rsidR="0015619E" w:rsidRPr="0094628A" w:rsidRDefault="0015619E" w:rsidP="00B736E3">
            <w:pPr>
              <w:jc w:val="center"/>
              <w:outlineLvl w:val="0"/>
              <w:rPr>
                <w:rFonts w:ascii="PT Astra Serif" w:hAnsi="PT Astra Serif"/>
                <w:b/>
                <w:sz w:val="30"/>
                <w:szCs w:val="30"/>
              </w:rPr>
            </w:pPr>
            <w:r w:rsidRPr="0094628A">
              <w:rPr>
                <w:rFonts w:ascii="PT Astra Serif" w:hAnsi="PT Astra Serif"/>
                <w:b/>
                <w:sz w:val="30"/>
                <w:szCs w:val="30"/>
              </w:rPr>
              <w:t>ДЕПАРТАМЕНТ ФИНАНСОВ ТОМСКОЙ ОБЛАСТИ</w:t>
            </w:r>
          </w:p>
          <w:p w:rsidR="0015619E" w:rsidRPr="0084156B" w:rsidRDefault="0015619E" w:rsidP="00B736E3">
            <w:pPr>
              <w:pStyle w:val="8"/>
              <w:jc w:val="center"/>
              <w:rPr>
                <w:rFonts w:ascii="PT Astra Serif" w:hAnsi="PT Astra Serif"/>
                <w:b/>
                <w:color w:val="auto"/>
                <w:sz w:val="28"/>
                <w:szCs w:val="28"/>
              </w:rPr>
            </w:pPr>
            <w:r w:rsidRPr="0084156B">
              <w:rPr>
                <w:rFonts w:ascii="PT Astra Serif" w:hAnsi="PT Astra Serif"/>
                <w:b/>
                <w:color w:val="auto"/>
                <w:sz w:val="28"/>
                <w:szCs w:val="28"/>
              </w:rPr>
              <w:t>ПРИКАЗ</w:t>
            </w:r>
          </w:p>
          <w:p w:rsidR="0015619E" w:rsidRPr="0094628A" w:rsidRDefault="0015619E" w:rsidP="0096194D">
            <w:pPr>
              <w:rPr>
                <w:rFonts w:ascii="PT Astra Serif" w:hAnsi="PT Astra Serif"/>
                <w:b/>
              </w:rPr>
            </w:pPr>
          </w:p>
        </w:tc>
      </w:tr>
      <w:tr w:rsidR="0015619E" w:rsidRPr="0094628A" w:rsidTr="00332922">
        <w:tc>
          <w:tcPr>
            <w:tcW w:w="4785" w:type="dxa"/>
          </w:tcPr>
          <w:p w:rsidR="0015619E" w:rsidRPr="0094628A" w:rsidRDefault="0092778C" w:rsidP="00D20A72">
            <w:pPr>
              <w:ind w:right="566"/>
              <w:rPr>
                <w:rFonts w:ascii="PT Astra Serif" w:hAnsi="PT Astra Serif"/>
                <w:sz w:val="26"/>
              </w:rPr>
            </w:pPr>
            <w:r>
              <w:rPr>
                <w:rFonts w:ascii="PT Astra Serif" w:hAnsi="PT Astra Serif"/>
                <w:sz w:val="26"/>
              </w:rPr>
              <w:t>26.12.2023</w:t>
            </w:r>
          </w:p>
        </w:tc>
        <w:tc>
          <w:tcPr>
            <w:tcW w:w="5523" w:type="dxa"/>
          </w:tcPr>
          <w:p w:rsidR="0015619E" w:rsidRPr="0094628A" w:rsidRDefault="009A50E9" w:rsidP="0092778C">
            <w:pPr>
              <w:tabs>
                <w:tab w:val="left" w:pos="2127"/>
              </w:tabs>
              <w:jc w:val="center"/>
              <w:rPr>
                <w:rFonts w:ascii="PT Astra Serif" w:hAnsi="PT Astra Serif"/>
                <w:sz w:val="26"/>
              </w:rPr>
            </w:pPr>
            <w:r w:rsidRPr="0094628A">
              <w:rPr>
                <w:rFonts w:ascii="PT Astra Serif" w:hAnsi="PT Astra Serif"/>
                <w:sz w:val="26"/>
              </w:rPr>
              <w:t xml:space="preserve">                                                           </w:t>
            </w:r>
            <w:r w:rsidR="0015619E" w:rsidRPr="0094628A">
              <w:rPr>
                <w:rFonts w:ascii="PT Astra Serif" w:hAnsi="PT Astra Serif"/>
                <w:sz w:val="26"/>
              </w:rPr>
              <w:t>№</w:t>
            </w:r>
            <w:r w:rsidR="00D20A72" w:rsidRPr="0094628A">
              <w:rPr>
                <w:rFonts w:ascii="PT Astra Serif" w:hAnsi="PT Astra Serif"/>
                <w:sz w:val="26"/>
              </w:rPr>
              <w:t xml:space="preserve"> </w:t>
            </w:r>
            <w:r w:rsidR="0092778C">
              <w:rPr>
                <w:rFonts w:ascii="PT Astra Serif" w:hAnsi="PT Astra Serif"/>
                <w:sz w:val="26"/>
              </w:rPr>
              <w:t>25</w:t>
            </w:r>
          </w:p>
        </w:tc>
      </w:tr>
      <w:tr w:rsidR="0015619E" w:rsidRPr="0094628A" w:rsidTr="00BF2379">
        <w:trPr>
          <w:cantSplit/>
          <w:trHeight w:val="200"/>
        </w:trPr>
        <w:tc>
          <w:tcPr>
            <w:tcW w:w="10308" w:type="dxa"/>
            <w:gridSpan w:val="2"/>
          </w:tcPr>
          <w:p w:rsidR="0015619E" w:rsidRPr="0094628A" w:rsidRDefault="0015619E">
            <w:pPr>
              <w:ind w:right="566"/>
              <w:jc w:val="center"/>
              <w:rPr>
                <w:rFonts w:ascii="PT Astra Serif" w:hAnsi="PT Astra Serif"/>
                <w:sz w:val="26"/>
              </w:rPr>
            </w:pPr>
          </w:p>
        </w:tc>
      </w:tr>
      <w:tr w:rsidR="0015619E" w:rsidRPr="0094628A" w:rsidTr="00332922">
        <w:trPr>
          <w:cantSplit/>
        </w:trPr>
        <w:tc>
          <w:tcPr>
            <w:tcW w:w="4785" w:type="dxa"/>
          </w:tcPr>
          <w:p w:rsidR="0015619E" w:rsidRPr="0094628A" w:rsidRDefault="0015619E">
            <w:pPr>
              <w:ind w:right="566"/>
              <w:jc w:val="center"/>
              <w:rPr>
                <w:rFonts w:ascii="PT Astra Serif" w:hAnsi="PT Astra Serif"/>
                <w:sz w:val="26"/>
              </w:rPr>
            </w:pPr>
          </w:p>
        </w:tc>
        <w:tc>
          <w:tcPr>
            <w:tcW w:w="5523" w:type="dxa"/>
          </w:tcPr>
          <w:p w:rsidR="0015619E" w:rsidRPr="0094628A" w:rsidRDefault="0015619E">
            <w:pPr>
              <w:ind w:right="566"/>
              <w:jc w:val="center"/>
              <w:rPr>
                <w:rFonts w:ascii="PT Astra Serif" w:hAnsi="PT Astra Serif"/>
                <w:sz w:val="26"/>
              </w:rPr>
            </w:pPr>
          </w:p>
        </w:tc>
      </w:tr>
    </w:tbl>
    <w:p w:rsidR="0015619E" w:rsidRPr="00640D2E" w:rsidRDefault="0015619E" w:rsidP="00E479C5">
      <w:pPr>
        <w:pStyle w:val="ConsPlusNormal"/>
        <w:jc w:val="center"/>
        <w:outlineLvl w:val="0"/>
        <w:rPr>
          <w:rFonts w:ascii="PT Astra Serif" w:hAnsi="PT Astra Serif" w:cs="Times New Roman"/>
          <w:bCs/>
          <w:sz w:val="24"/>
          <w:szCs w:val="24"/>
        </w:rPr>
      </w:pPr>
      <w:r w:rsidRPr="00640D2E">
        <w:rPr>
          <w:rFonts w:ascii="PT Astra Serif" w:hAnsi="PT Astra Serif" w:cs="Times New Roman"/>
          <w:bCs/>
          <w:sz w:val="24"/>
          <w:szCs w:val="24"/>
        </w:rPr>
        <w:t>О внесении изменени</w:t>
      </w:r>
      <w:r w:rsidR="00FB2339" w:rsidRPr="00640D2E">
        <w:rPr>
          <w:rFonts w:ascii="PT Astra Serif" w:hAnsi="PT Astra Serif" w:cs="Times New Roman"/>
          <w:bCs/>
          <w:sz w:val="24"/>
          <w:szCs w:val="24"/>
        </w:rPr>
        <w:t>й</w:t>
      </w:r>
      <w:r w:rsidRPr="00640D2E">
        <w:rPr>
          <w:rFonts w:ascii="PT Astra Serif" w:hAnsi="PT Astra Serif" w:cs="Times New Roman"/>
          <w:bCs/>
          <w:sz w:val="24"/>
          <w:szCs w:val="24"/>
        </w:rPr>
        <w:t xml:space="preserve"> в приказ Департамента финансов Томской области </w:t>
      </w:r>
    </w:p>
    <w:p w:rsidR="0015619E" w:rsidRPr="00640D2E" w:rsidRDefault="0015619E" w:rsidP="00E479C5">
      <w:pPr>
        <w:pStyle w:val="ConsPlusNormal"/>
        <w:jc w:val="center"/>
        <w:outlineLvl w:val="0"/>
        <w:rPr>
          <w:rFonts w:ascii="PT Astra Serif" w:hAnsi="PT Astra Serif" w:cs="Times New Roman"/>
          <w:bCs/>
          <w:sz w:val="24"/>
          <w:szCs w:val="24"/>
        </w:rPr>
      </w:pPr>
      <w:r w:rsidRPr="00640D2E">
        <w:rPr>
          <w:rFonts w:ascii="PT Astra Serif" w:hAnsi="PT Astra Serif" w:cs="Times New Roman"/>
          <w:bCs/>
          <w:sz w:val="24"/>
          <w:szCs w:val="24"/>
        </w:rPr>
        <w:t>от 22.12.2014 № 31</w:t>
      </w:r>
    </w:p>
    <w:p w:rsidR="0015619E" w:rsidRPr="00640D2E" w:rsidRDefault="0015619E" w:rsidP="00921FA0">
      <w:pPr>
        <w:pStyle w:val="ConsPlusNormal"/>
        <w:ind w:firstLine="709"/>
        <w:jc w:val="center"/>
        <w:outlineLvl w:val="0"/>
        <w:rPr>
          <w:rFonts w:ascii="PT Astra Serif" w:hAnsi="PT Astra Serif" w:cs="Times New Roman"/>
          <w:bCs/>
          <w:sz w:val="24"/>
          <w:szCs w:val="24"/>
        </w:rPr>
      </w:pPr>
    </w:p>
    <w:p w:rsidR="003305B1" w:rsidRPr="00640D2E" w:rsidRDefault="003305B1" w:rsidP="00921FA0">
      <w:pPr>
        <w:pStyle w:val="ConsPlusNormal"/>
        <w:ind w:firstLine="709"/>
        <w:jc w:val="center"/>
        <w:outlineLvl w:val="0"/>
        <w:rPr>
          <w:rFonts w:ascii="PT Astra Serif" w:hAnsi="PT Astra Serif" w:cs="Times New Roman"/>
          <w:bCs/>
          <w:sz w:val="24"/>
          <w:szCs w:val="24"/>
        </w:rPr>
      </w:pPr>
    </w:p>
    <w:p w:rsidR="0015619E" w:rsidRPr="00640D2E" w:rsidRDefault="0015619E" w:rsidP="006D4318">
      <w:pPr>
        <w:pStyle w:val="ConsPlusNormal"/>
        <w:ind w:firstLine="720"/>
        <w:jc w:val="both"/>
        <w:rPr>
          <w:rFonts w:ascii="PT Astra Serif" w:hAnsi="PT Astra Serif" w:cs="Times New Roman"/>
          <w:sz w:val="24"/>
          <w:szCs w:val="24"/>
        </w:rPr>
      </w:pPr>
      <w:r w:rsidRPr="00640D2E">
        <w:rPr>
          <w:rFonts w:ascii="PT Astra Serif" w:hAnsi="PT Astra Serif" w:cs="Times New Roman"/>
          <w:sz w:val="24"/>
          <w:szCs w:val="24"/>
        </w:rPr>
        <w:t>В целях организации исполнения областного бюджета</w:t>
      </w:r>
    </w:p>
    <w:p w:rsidR="0015619E" w:rsidRPr="00225A41" w:rsidRDefault="0015619E" w:rsidP="002F0D97">
      <w:pPr>
        <w:pStyle w:val="ConsPlusNormal"/>
        <w:ind w:firstLine="720"/>
        <w:jc w:val="both"/>
        <w:rPr>
          <w:rFonts w:ascii="PT Astra Serif" w:hAnsi="PT Astra Serif" w:cs="Times New Roman"/>
          <w:sz w:val="24"/>
          <w:szCs w:val="24"/>
        </w:rPr>
      </w:pPr>
      <w:r w:rsidRPr="00225A41">
        <w:rPr>
          <w:rFonts w:ascii="PT Astra Serif" w:hAnsi="PT Astra Serif" w:cs="Times New Roman"/>
          <w:sz w:val="24"/>
          <w:szCs w:val="24"/>
        </w:rPr>
        <w:t>ПРИКАЗЫВАЮ:</w:t>
      </w:r>
    </w:p>
    <w:p w:rsidR="009B7AC3" w:rsidRPr="00225A41" w:rsidRDefault="0015619E"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sz w:val="24"/>
          <w:szCs w:val="24"/>
        </w:rPr>
        <w:t xml:space="preserve">1. </w:t>
      </w:r>
      <w:r w:rsidRPr="00225A41">
        <w:rPr>
          <w:rFonts w:ascii="PT Astra Serif" w:hAnsi="PT Astra Serif" w:cs="Times New Roman"/>
          <w:color w:val="000000"/>
          <w:sz w:val="24"/>
          <w:szCs w:val="24"/>
        </w:rPr>
        <w:t xml:space="preserve">Внести в </w:t>
      </w:r>
      <w:hyperlink r:id="rId9" w:history="1">
        <w:r w:rsidRPr="00225A41">
          <w:rPr>
            <w:rFonts w:ascii="PT Astra Serif" w:hAnsi="PT Astra Serif" w:cs="Times New Roman"/>
            <w:color w:val="000000"/>
            <w:sz w:val="24"/>
            <w:szCs w:val="24"/>
          </w:rPr>
          <w:t>приказ</w:t>
        </w:r>
      </w:hyperlink>
      <w:r w:rsidRPr="00225A41">
        <w:rPr>
          <w:rFonts w:ascii="PT Astra Serif" w:hAnsi="PT Astra Serif" w:cs="Times New Roman"/>
          <w:color w:val="000000"/>
          <w:sz w:val="24"/>
          <w:szCs w:val="24"/>
        </w:rPr>
        <w:t xml:space="preserve"> Департамента финансов Томской области от 22.12.2014 </w:t>
      </w:r>
      <w:r w:rsidR="00DC4349" w:rsidRPr="00225A41">
        <w:rPr>
          <w:rFonts w:ascii="PT Astra Serif" w:hAnsi="PT Astra Serif" w:cs="Times New Roman"/>
          <w:color w:val="000000"/>
          <w:sz w:val="24"/>
          <w:szCs w:val="24"/>
        </w:rPr>
        <w:t xml:space="preserve">   </w:t>
      </w:r>
      <w:r w:rsidRPr="00225A41">
        <w:rPr>
          <w:rFonts w:ascii="PT Astra Serif" w:hAnsi="PT Astra Serif" w:cs="Times New Roman"/>
          <w:color w:val="000000"/>
          <w:sz w:val="24"/>
          <w:szCs w:val="24"/>
        </w:rPr>
        <w:t xml:space="preserve">№ 31 </w:t>
      </w:r>
      <w:r w:rsidR="00AB1193" w:rsidRPr="00225A41">
        <w:rPr>
          <w:rFonts w:ascii="PT Astra Serif" w:hAnsi="PT Astra Serif" w:cs="Times New Roman"/>
          <w:color w:val="000000"/>
          <w:sz w:val="24"/>
          <w:szCs w:val="24"/>
        </w:rPr>
        <w:t>«</w:t>
      </w:r>
      <w:r w:rsidRPr="00225A41">
        <w:rPr>
          <w:rFonts w:ascii="PT Astra Serif" w:hAnsi="PT Astra Serif" w:cs="Times New Roman"/>
          <w:color w:val="000000"/>
          <w:sz w:val="24"/>
          <w:szCs w:val="24"/>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AB1193" w:rsidRPr="00225A41">
        <w:rPr>
          <w:rFonts w:ascii="PT Astra Serif" w:hAnsi="PT Astra Serif" w:cs="Times New Roman"/>
          <w:color w:val="000000"/>
          <w:sz w:val="24"/>
          <w:szCs w:val="24"/>
        </w:rPr>
        <w:t>»</w:t>
      </w:r>
      <w:r w:rsidRPr="00225A41">
        <w:rPr>
          <w:rFonts w:ascii="PT Astra Serif" w:hAnsi="PT Astra Serif" w:cs="Times New Roman"/>
          <w:color w:val="000000"/>
          <w:sz w:val="24"/>
          <w:szCs w:val="24"/>
        </w:rPr>
        <w:t xml:space="preserve"> (</w:t>
      </w:r>
      <w:r w:rsidR="00AB1193" w:rsidRPr="00225A41">
        <w:rPr>
          <w:rFonts w:ascii="PT Astra Serif" w:hAnsi="PT Astra Serif" w:cs="Times New Roman"/>
          <w:color w:val="000000"/>
          <w:sz w:val="24"/>
          <w:szCs w:val="24"/>
        </w:rPr>
        <w:t>«</w:t>
      </w:r>
      <w:r w:rsidRPr="00225A41">
        <w:rPr>
          <w:rFonts w:ascii="PT Astra Serif" w:hAnsi="PT Astra Serif" w:cs="Times New Roman"/>
          <w:color w:val="000000"/>
          <w:sz w:val="24"/>
          <w:szCs w:val="24"/>
        </w:rPr>
        <w:t>Собрание законодательства Томской области</w:t>
      </w:r>
      <w:r w:rsidR="00AB1193" w:rsidRPr="00225A41">
        <w:rPr>
          <w:rFonts w:ascii="PT Astra Serif" w:hAnsi="PT Astra Serif" w:cs="Times New Roman"/>
          <w:color w:val="000000"/>
          <w:sz w:val="24"/>
          <w:szCs w:val="24"/>
        </w:rPr>
        <w:t>»</w:t>
      </w:r>
      <w:r w:rsidR="002737F5" w:rsidRPr="00225A41">
        <w:rPr>
          <w:rFonts w:ascii="PT Astra Serif" w:hAnsi="PT Astra Serif" w:cs="Times New Roman"/>
          <w:color w:val="000000"/>
          <w:sz w:val="24"/>
          <w:szCs w:val="24"/>
        </w:rPr>
        <w:t>,</w:t>
      </w:r>
      <w:r w:rsidR="00B32F18" w:rsidRPr="00225A41">
        <w:rPr>
          <w:rFonts w:ascii="PT Astra Serif" w:hAnsi="PT Astra Serif" w:cs="Times New Roman"/>
          <w:color w:val="000000"/>
          <w:sz w:val="24"/>
          <w:szCs w:val="24"/>
        </w:rPr>
        <w:t xml:space="preserve"> </w:t>
      </w:r>
      <w:r w:rsidRPr="00225A41">
        <w:rPr>
          <w:rFonts w:ascii="PT Astra Serif" w:hAnsi="PT Astra Serif" w:cs="Times New Roman"/>
          <w:color w:val="000000"/>
          <w:sz w:val="24"/>
          <w:szCs w:val="24"/>
        </w:rPr>
        <w:t>№ 1/1(114) часть 2</w:t>
      </w:r>
      <w:r w:rsidR="007B774D" w:rsidRPr="00225A41">
        <w:rPr>
          <w:rFonts w:ascii="PT Astra Serif" w:hAnsi="PT Astra Serif" w:cs="Times New Roman"/>
          <w:color w:val="000000"/>
          <w:sz w:val="24"/>
          <w:szCs w:val="24"/>
        </w:rPr>
        <w:t xml:space="preserve"> от</w:t>
      </w:r>
      <w:r w:rsidR="002E6282" w:rsidRPr="00225A41">
        <w:rPr>
          <w:rFonts w:ascii="PT Astra Serif" w:hAnsi="PT Astra Serif" w:cs="Times New Roman"/>
          <w:color w:val="000000"/>
          <w:sz w:val="24"/>
          <w:szCs w:val="24"/>
        </w:rPr>
        <w:t xml:space="preserve"> 15.01.2015</w:t>
      </w:r>
      <w:r w:rsidRPr="00225A41">
        <w:rPr>
          <w:rFonts w:ascii="PT Astra Serif" w:hAnsi="PT Astra Serif" w:cs="Times New Roman"/>
          <w:color w:val="000000"/>
          <w:sz w:val="24"/>
          <w:szCs w:val="24"/>
        </w:rPr>
        <w:t xml:space="preserve">) </w:t>
      </w:r>
      <w:r w:rsidR="009B7AC3" w:rsidRPr="00225A41">
        <w:rPr>
          <w:rFonts w:ascii="PT Astra Serif" w:hAnsi="PT Astra Serif" w:cs="Times New Roman"/>
          <w:color w:val="000000"/>
          <w:sz w:val="24"/>
          <w:szCs w:val="24"/>
        </w:rPr>
        <w:t>следующие изменения:</w:t>
      </w:r>
    </w:p>
    <w:p w:rsidR="00A261CE" w:rsidRPr="00225A41" w:rsidRDefault="00A261CE" w:rsidP="00A261CE">
      <w:pPr>
        <w:autoSpaceDE w:val="0"/>
        <w:autoSpaceDN w:val="0"/>
        <w:adjustRightInd w:val="0"/>
        <w:ind w:firstLine="709"/>
        <w:jc w:val="both"/>
        <w:rPr>
          <w:rFonts w:ascii="PT Astra Serif" w:hAnsi="PT Astra Serif" w:cs="PT Astra Serif"/>
        </w:rPr>
      </w:pPr>
      <w:r w:rsidRPr="00225A41">
        <w:rPr>
          <w:rFonts w:ascii="PT Astra Serif" w:hAnsi="PT Astra Serif" w:cs="PT Astra Serif"/>
        </w:rPr>
        <w:t>1) в Структуре кода целевой статьи расходов областного бюджета и бюджета Территориального фонда обязательного медицинского страхования Томской области (приложение 1):</w:t>
      </w:r>
    </w:p>
    <w:p w:rsidR="002303DE" w:rsidRPr="00225A41" w:rsidRDefault="00057C6C"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а</w:t>
      </w:r>
      <w:r w:rsidR="002303DE" w:rsidRPr="00225A41">
        <w:rPr>
          <w:rFonts w:ascii="PT Astra Serif" w:hAnsi="PT Astra Serif" w:cs="Times New Roman"/>
          <w:color w:val="000000"/>
          <w:sz w:val="24"/>
          <w:szCs w:val="24"/>
        </w:rPr>
        <w:t xml:space="preserve">) </w:t>
      </w:r>
      <w:r w:rsidR="00232079" w:rsidRPr="00225A41">
        <w:rPr>
          <w:rFonts w:ascii="PT Astra Serif" w:hAnsi="PT Astra Serif" w:cs="Times New Roman"/>
          <w:color w:val="000000"/>
          <w:sz w:val="24"/>
          <w:szCs w:val="24"/>
        </w:rPr>
        <w:t>в</w:t>
      </w:r>
      <w:r w:rsidR="002303DE" w:rsidRPr="00225A41">
        <w:rPr>
          <w:rFonts w:ascii="PT Astra Serif" w:hAnsi="PT Astra Serif" w:cs="Times New Roman"/>
          <w:color w:val="000000"/>
          <w:sz w:val="24"/>
          <w:szCs w:val="24"/>
        </w:rPr>
        <w:t xml:space="preserve"> </w:t>
      </w:r>
      <w:r w:rsidR="00652231" w:rsidRPr="00225A41">
        <w:rPr>
          <w:rFonts w:ascii="PT Astra Serif" w:hAnsi="PT Astra Serif" w:cs="Times New Roman"/>
          <w:color w:val="000000"/>
          <w:sz w:val="24"/>
          <w:szCs w:val="24"/>
        </w:rPr>
        <w:t>пункт</w:t>
      </w:r>
      <w:r w:rsidR="00232079" w:rsidRPr="00225A41">
        <w:rPr>
          <w:rFonts w:ascii="PT Astra Serif" w:hAnsi="PT Astra Serif" w:cs="Times New Roman"/>
          <w:color w:val="000000"/>
          <w:sz w:val="24"/>
          <w:szCs w:val="24"/>
        </w:rPr>
        <w:t>е</w:t>
      </w:r>
      <w:r w:rsidR="00652231" w:rsidRPr="00225A41">
        <w:rPr>
          <w:rFonts w:ascii="PT Astra Serif" w:hAnsi="PT Astra Serif" w:cs="Times New Roman"/>
          <w:color w:val="000000"/>
          <w:sz w:val="24"/>
          <w:szCs w:val="24"/>
        </w:rPr>
        <w:t xml:space="preserve"> </w:t>
      </w:r>
      <w:r w:rsidR="00232079" w:rsidRPr="00225A41">
        <w:rPr>
          <w:rFonts w:ascii="PT Astra Serif" w:hAnsi="PT Astra Serif" w:cs="Times New Roman"/>
          <w:color w:val="000000"/>
          <w:sz w:val="24"/>
          <w:szCs w:val="24"/>
        </w:rPr>
        <w:t>1</w:t>
      </w:r>
      <w:r w:rsidR="00652231" w:rsidRPr="00225A41">
        <w:rPr>
          <w:rFonts w:ascii="PT Astra Serif" w:hAnsi="PT Astra Serif" w:cs="Times New Roman"/>
          <w:color w:val="000000"/>
          <w:sz w:val="24"/>
          <w:szCs w:val="24"/>
        </w:rPr>
        <w:t xml:space="preserve"> </w:t>
      </w:r>
      <w:r w:rsidR="003646C1" w:rsidRPr="00225A41">
        <w:rPr>
          <w:rFonts w:ascii="PT Astra Serif" w:hAnsi="PT Astra Serif" w:cs="Times New Roman"/>
          <w:color w:val="000000"/>
          <w:sz w:val="24"/>
          <w:szCs w:val="24"/>
        </w:rPr>
        <w:t>слова «органов государственной власти» заменить словами</w:t>
      </w:r>
      <w:r w:rsidR="00652231" w:rsidRPr="00225A41">
        <w:rPr>
          <w:rFonts w:ascii="PT Astra Serif" w:hAnsi="PT Astra Serif" w:cs="Times New Roman"/>
          <w:color w:val="000000"/>
          <w:sz w:val="24"/>
          <w:szCs w:val="24"/>
        </w:rPr>
        <w:t xml:space="preserve"> </w:t>
      </w:r>
      <w:r w:rsidR="003D166D" w:rsidRPr="00225A41">
        <w:rPr>
          <w:rFonts w:ascii="PT Astra Serif" w:hAnsi="PT Astra Serif" w:cs="Times New Roman"/>
          <w:color w:val="000000"/>
          <w:sz w:val="24"/>
          <w:szCs w:val="24"/>
        </w:rPr>
        <w:t>«государственных органов»;</w:t>
      </w:r>
    </w:p>
    <w:p w:rsidR="00C46697" w:rsidRPr="00225A41" w:rsidRDefault="00C46697"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 xml:space="preserve">б) </w:t>
      </w:r>
      <w:r w:rsidR="000341F1" w:rsidRPr="00225A41">
        <w:rPr>
          <w:rFonts w:ascii="PT Astra Serif" w:hAnsi="PT Astra Serif" w:cs="Times New Roman"/>
          <w:color w:val="000000"/>
          <w:sz w:val="24"/>
          <w:szCs w:val="24"/>
        </w:rPr>
        <w:t>в подпункте 1 пункта 4 слова «органов государственной власти» заменить словами «государственных органов»;</w:t>
      </w:r>
    </w:p>
    <w:p w:rsidR="002F7ADB" w:rsidRPr="00225A41" w:rsidRDefault="00C46697"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в</w:t>
      </w:r>
      <w:r w:rsidR="00B555C1" w:rsidRPr="00225A41">
        <w:rPr>
          <w:rFonts w:ascii="PT Astra Serif" w:hAnsi="PT Astra Serif" w:cs="Times New Roman"/>
          <w:color w:val="000000"/>
          <w:sz w:val="24"/>
          <w:szCs w:val="24"/>
        </w:rPr>
        <w:t xml:space="preserve">) </w:t>
      </w:r>
      <w:r w:rsidR="002F7ADB" w:rsidRPr="00225A41">
        <w:rPr>
          <w:rFonts w:ascii="PT Astra Serif" w:hAnsi="PT Astra Serif" w:cs="Times New Roman"/>
          <w:color w:val="000000"/>
          <w:sz w:val="24"/>
          <w:szCs w:val="24"/>
        </w:rPr>
        <w:t xml:space="preserve">в </w:t>
      </w:r>
      <w:r w:rsidR="000B223C" w:rsidRPr="00225A41">
        <w:rPr>
          <w:rFonts w:ascii="PT Astra Serif" w:hAnsi="PT Astra Serif" w:cs="Times New Roman"/>
          <w:color w:val="000000"/>
          <w:sz w:val="24"/>
          <w:szCs w:val="24"/>
        </w:rPr>
        <w:t xml:space="preserve">подпункте 3 </w:t>
      </w:r>
      <w:r w:rsidR="002F7ADB" w:rsidRPr="00225A41">
        <w:rPr>
          <w:rFonts w:ascii="PT Astra Serif" w:hAnsi="PT Astra Serif" w:cs="Times New Roman"/>
          <w:color w:val="000000"/>
          <w:sz w:val="24"/>
          <w:szCs w:val="24"/>
        </w:rPr>
        <w:t>пункт</w:t>
      </w:r>
      <w:r w:rsidR="000B223C" w:rsidRPr="00225A41">
        <w:rPr>
          <w:rFonts w:ascii="PT Astra Serif" w:hAnsi="PT Astra Serif" w:cs="Times New Roman"/>
          <w:color w:val="000000"/>
          <w:sz w:val="24"/>
          <w:szCs w:val="24"/>
        </w:rPr>
        <w:t>а</w:t>
      </w:r>
      <w:r w:rsidR="002F7ADB" w:rsidRPr="00225A41">
        <w:rPr>
          <w:rFonts w:ascii="PT Astra Serif" w:hAnsi="PT Astra Serif" w:cs="Times New Roman"/>
          <w:color w:val="000000"/>
          <w:sz w:val="24"/>
          <w:szCs w:val="24"/>
        </w:rPr>
        <w:t xml:space="preserve"> 7:</w:t>
      </w:r>
    </w:p>
    <w:p w:rsidR="003B24B9" w:rsidRPr="00225A41" w:rsidRDefault="00E22137"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в абзаце третьем слова «государственной власти» исключить;</w:t>
      </w:r>
    </w:p>
    <w:p w:rsidR="00B56FBE" w:rsidRPr="00225A41" w:rsidRDefault="00485949"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 xml:space="preserve">абзац восьмой </w:t>
      </w:r>
      <w:r w:rsidR="00B56FBE" w:rsidRPr="00225A41">
        <w:rPr>
          <w:rFonts w:ascii="PT Astra Serif" w:hAnsi="PT Astra Serif" w:cs="Times New Roman"/>
          <w:color w:val="000000"/>
          <w:sz w:val="24"/>
          <w:szCs w:val="24"/>
        </w:rPr>
        <w:t>изложить в следующей редакции:</w:t>
      </w:r>
    </w:p>
    <w:p w:rsidR="00F15F6B" w:rsidRPr="00225A41" w:rsidRDefault="00B56FBE"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 xml:space="preserve">«10 «Организация и осуществление мероприятий, связанных с популяризацией деятельности органов </w:t>
      </w:r>
      <w:proofErr w:type="spellStart"/>
      <w:r w:rsidRPr="00225A41">
        <w:rPr>
          <w:rFonts w:ascii="PT Astra Serif" w:hAnsi="PT Astra Serif" w:cs="Times New Roman"/>
          <w:color w:val="000000"/>
          <w:sz w:val="24"/>
          <w:szCs w:val="24"/>
        </w:rPr>
        <w:t>государ</w:t>
      </w:r>
      <w:proofErr w:type="gramStart"/>
      <w:r w:rsidRPr="00225A41">
        <w:rPr>
          <w:rFonts w:ascii="PT Astra Serif" w:hAnsi="PT Astra Serif" w:cs="Times New Roman"/>
          <w:color w:val="000000"/>
          <w:sz w:val="24"/>
          <w:szCs w:val="24"/>
        </w:rPr>
        <w:t>c</w:t>
      </w:r>
      <w:proofErr w:type="gramEnd"/>
      <w:r w:rsidRPr="00225A41">
        <w:rPr>
          <w:rFonts w:ascii="PT Astra Serif" w:hAnsi="PT Astra Serif" w:cs="Times New Roman"/>
          <w:color w:val="000000"/>
          <w:sz w:val="24"/>
          <w:szCs w:val="24"/>
        </w:rPr>
        <w:t>твенной</w:t>
      </w:r>
      <w:proofErr w:type="spellEnd"/>
      <w:r w:rsidRPr="00225A41">
        <w:rPr>
          <w:rFonts w:ascii="PT Astra Serif" w:hAnsi="PT Astra Serif" w:cs="Times New Roman"/>
          <w:color w:val="000000"/>
          <w:sz w:val="24"/>
          <w:szCs w:val="24"/>
        </w:rPr>
        <w:t xml:space="preserve"> власти Томской области и иных государственных органов Томской области»;</w:t>
      </w:r>
    </w:p>
    <w:p w:rsidR="00C110CD" w:rsidRPr="00225A41" w:rsidRDefault="00C110CD"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абзац</w:t>
      </w:r>
      <w:r w:rsidR="00256A8B" w:rsidRPr="00225A41">
        <w:rPr>
          <w:rFonts w:ascii="PT Astra Serif" w:hAnsi="PT Astra Serif" w:cs="Times New Roman"/>
          <w:color w:val="000000"/>
          <w:sz w:val="24"/>
          <w:szCs w:val="24"/>
        </w:rPr>
        <w:t>ы</w:t>
      </w:r>
      <w:r w:rsidRPr="00225A41">
        <w:rPr>
          <w:rFonts w:ascii="PT Astra Serif" w:hAnsi="PT Astra Serif" w:cs="Times New Roman"/>
          <w:color w:val="000000"/>
          <w:sz w:val="24"/>
          <w:szCs w:val="24"/>
        </w:rPr>
        <w:t xml:space="preserve"> одиннадцатый</w:t>
      </w:r>
      <w:r w:rsidR="00A51462" w:rsidRPr="00225A41">
        <w:rPr>
          <w:rFonts w:ascii="PT Astra Serif" w:hAnsi="PT Astra Serif" w:cs="Times New Roman"/>
          <w:color w:val="000000"/>
          <w:sz w:val="24"/>
          <w:szCs w:val="24"/>
        </w:rPr>
        <w:t xml:space="preserve"> и </w:t>
      </w:r>
      <w:r w:rsidR="00256A8B" w:rsidRPr="00225A41">
        <w:rPr>
          <w:rFonts w:ascii="PT Astra Serif" w:hAnsi="PT Astra Serif" w:cs="Times New Roman"/>
          <w:color w:val="000000"/>
          <w:sz w:val="24"/>
          <w:szCs w:val="24"/>
        </w:rPr>
        <w:t>тринадцатый</w:t>
      </w:r>
      <w:r w:rsidRPr="00225A41">
        <w:rPr>
          <w:rFonts w:ascii="PT Astra Serif" w:hAnsi="PT Astra Serif" w:cs="Times New Roman"/>
          <w:color w:val="000000"/>
          <w:sz w:val="24"/>
          <w:szCs w:val="24"/>
        </w:rPr>
        <w:t xml:space="preserve"> исключить;</w:t>
      </w:r>
    </w:p>
    <w:p w:rsidR="000B223C" w:rsidRPr="00225A41" w:rsidRDefault="00301991"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дополнить абзацем четырнадцатым следующего содержания:</w:t>
      </w:r>
    </w:p>
    <w:p w:rsidR="00301991" w:rsidRPr="00225A41" w:rsidRDefault="00301991" w:rsidP="009B7AC3">
      <w:pPr>
        <w:pStyle w:val="ConsPlusNormal"/>
        <w:ind w:firstLine="720"/>
        <w:jc w:val="both"/>
        <w:rPr>
          <w:rFonts w:ascii="PT Astra Serif" w:hAnsi="PT Astra Serif" w:cs="Times New Roman"/>
          <w:color w:val="000000"/>
          <w:sz w:val="24"/>
          <w:szCs w:val="24"/>
        </w:rPr>
      </w:pPr>
      <w:r w:rsidRPr="00225A41">
        <w:rPr>
          <w:rFonts w:ascii="PT Astra Serif" w:hAnsi="PT Astra Serif" w:cs="Times New Roman"/>
          <w:color w:val="000000"/>
          <w:sz w:val="24"/>
          <w:szCs w:val="24"/>
        </w:rPr>
        <w:t>«16 «Возмещение причиненного вреда (ущерба) и оплата судебных издержек»;</w:t>
      </w:r>
    </w:p>
    <w:p w:rsidR="009B7AC3" w:rsidRPr="00225A41" w:rsidRDefault="00AE6414" w:rsidP="009B7AC3">
      <w:pPr>
        <w:pStyle w:val="ConsPlusNormal"/>
        <w:ind w:firstLine="720"/>
        <w:jc w:val="both"/>
        <w:rPr>
          <w:rFonts w:ascii="PT Astra Serif" w:hAnsi="PT Astra Serif" w:cs="Times New Roman"/>
          <w:color w:val="000000"/>
          <w:sz w:val="24"/>
          <w:szCs w:val="24"/>
        </w:rPr>
      </w:pPr>
      <w:r>
        <w:rPr>
          <w:rFonts w:ascii="PT Astra Serif" w:hAnsi="PT Astra Serif" w:cs="Times New Roman"/>
          <w:color w:val="000000"/>
          <w:sz w:val="24"/>
          <w:szCs w:val="24"/>
        </w:rPr>
        <w:t>2</w:t>
      </w:r>
      <w:r w:rsidR="009B7AC3" w:rsidRPr="00225A41">
        <w:rPr>
          <w:rFonts w:ascii="PT Astra Serif" w:hAnsi="PT Astra Serif" w:cs="Times New Roman"/>
          <w:color w:val="000000"/>
          <w:sz w:val="24"/>
          <w:szCs w:val="24"/>
        </w:rPr>
        <w:t>) приложение 2</w:t>
      </w:r>
      <w:r w:rsidR="009B7AC3" w:rsidRPr="00225A41">
        <w:rPr>
          <w:rFonts w:ascii="PT Astra Serif" w:hAnsi="PT Astra Serif"/>
          <w:sz w:val="24"/>
          <w:szCs w:val="24"/>
        </w:rPr>
        <w:t xml:space="preserve"> </w:t>
      </w:r>
      <w:r w:rsidR="00AB1193" w:rsidRPr="00225A41">
        <w:rPr>
          <w:rFonts w:ascii="PT Astra Serif" w:hAnsi="PT Astra Serif"/>
          <w:sz w:val="24"/>
          <w:szCs w:val="24"/>
        </w:rPr>
        <w:t>«</w:t>
      </w:r>
      <w:r w:rsidR="009B7AC3" w:rsidRPr="00225A41">
        <w:rPr>
          <w:rFonts w:ascii="PT Astra Serif" w:hAnsi="PT Astra Serif"/>
          <w:color w:val="000000"/>
          <w:sz w:val="24"/>
          <w:szCs w:val="24"/>
        </w:rPr>
        <w:t>Перечень и коды целевых статей расходов областного бюджета</w:t>
      </w:r>
      <w:r w:rsidR="00AB1193" w:rsidRPr="00225A41">
        <w:rPr>
          <w:rFonts w:ascii="PT Astra Serif" w:hAnsi="PT Astra Serif"/>
          <w:color w:val="000000"/>
          <w:sz w:val="24"/>
          <w:szCs w:val="24"/>
        </w:rPr>
        <w:t>»</w:t>
      </w:r>
      <w:r w:rsidR="009B7AC3" w:rsidRPr="00225A41">
        <w:rPr>
          <w:rFonts w:ascii="PT Astra Serif" w:hAnsi="PT Astra Serif" w:cs="Times New Roman"/>
          <w:color w:val="000000"/>
          <w:sz w:val="24"/>
          <w:szCs w:val="24"/>
        </w:rPr>
        <w:t xml:space="preserve"> изложить в новой редакции согласно приложению 1 к настоящему приказу;</w:t>
      </w:r>
    </w:p>
    <w:p w:rsidR="009B7AC3" w:rsidRPr="00225A41" w:rsidRDefault="00AE6414" w:rsidP="009B7AC3">
      <w:pPr>
        <w:pStyle w:val="ConsPlusNormal"/>
        <w:ind w:firstLine="720"/>
        <w:jc w:val="both"/>
        <w:rPr>
          <w:rFonts w:ascii="PT Astra Serif" w:hAnsi="PT Astra Serif"/>
          <w:color w:val="000000"/>
          <w:sz w:val="24"/>
          <w:szCs w:val="24"/>
        </w:rPr>
      </w:pPr>
      <w:r>
        <w:rPr>
          <w:rFonts w:ascii="PT Astra Serif" w:hAnsi="PT Astra Serif" w:cs="Times New Roman"/>
          <w:color w:val="000000"/>
          <w:sz w:val="24"/>
          <w:szCs w:val="24"/>
        </w:rPr>
        <w:t>3</w:t>
      </w:r>
      <w:r w:rsidR="009B7AC3" w:rsidRPr="00225A41">
        <w:rPr>
          <w:rFonts w:ascii="PT Astra Serif" w:hAnsi="PT Astra Serif" w:cs="Times New Roman"/>
          <w:color w:val="000000"/>
          <w:sz w:val="24"/>
          <w:szCs w:val="24"/>
        </w:rPr>
        <w:t>) приложение 3</w:t>
      </w:r>
      <w:r w:rsidR="009B7AC3" w:rsidRPr="00225A41">
        <w:rPr>
          <w:rFonts w:ascii="PT Astra Serif" w:hAnsi="PT Astra Serif"/>
          <w:sz w:val="24"/>
          <w:szCs w:val="24"/>
        </w:rPr>
        <w:t xml:space="preserve"> </w:t>
      </w:r>
      <w:r w:rsidR="00AB1193" w:rsidRPr="00225A41">
        <w:rPr>
          <w:rFonts w:ascii="PT Astra Serif" w:hAnsi="PT Astra Serif"/>
          <w:sz w:val="24"/>
          <w:szCs w:val="24"/>
        </w:rPr>
        <w:t>«</w:t>
      </w:r>
      <w:r w:rsidR="009B7AC3" w:rsidRPr="00225A41">
        <w:rPr>
          <w:rFonts w:ascii="PT Astra Serif" w:hAnsi="PT Astra Serif"/>
          <w:sz w:val="24"/>
          <w:szCs w:val="24"/>
        </w:rPr>
        <w:t xml:space="preserve">Перечень </w:t>
      </w:r>
      <w:r w:rsidR="00AA4C06" w:rsidRPr="00225A41">
        <w:rPr>
          <w:rFonts w:ascii="PT Astra Serif" w:hAnsi="PT Astra Serif"/>
          <w:sz w:val="24"/>
          <w:szCs w:val="24"/>
        </w:rPr>
        <w:t xml:space="preserve">и </w:t>
      </w:r>
      <w:r w:rsidR="009B7AC3" w:rsidRPr="00225A41">
        <w:rPr>
          <w:rFonts w:ascii="PT Astra Serif" w:hAnsi="PT Astra Serif"/>
          <w:sz w:val="24"/>
          <w:szCs w:val="24"/>
        </w:rPr>
        <w:t>код</w:t>
      </w:r>
      <w:r w:rsidR="00AA4C06" w:rsidRPr="00225A41">
        <w:rPr>
          <w:rFonts w:ascii="PT Astra Serif" w:hAnsi="PT Astra Serif"/>
          <w:sz w:val="24"/>
          <w:szCs w:val="24"/>
        </w:rPr>
        <w:t>ы</w:t>
      </w:r>
      <w:r w:rsidR="009B7AC3" w:rsidRPr="00225A41">
        <w:rPr>
          <w:rFonts w:ascii="PT Astra Serif" w:hAnsi="PT Astra Serif"/>
          <w:sz w:val="24"/>
          <w:szCs w:val="24"/>
        </w:rPr>
        <w:t xml:space="preserve"> целевых </w:t>
      </w:r>
      <w:proofErr w:type="gramStart"/>
      <w:r w:rsidR="009B7AC3" w:rsidRPr="00225A41">
        <w:rPr>
          <w:rFonts w:ascii="PT Astra Serif" w:hAnsi="PT Astra Serif"/>
          <w:sz w:val="24"/>
          <w:szCs w:val="24"/>
        </w:rPr>
        <w:t>статей расходов бюджета Территориального фонда обязательного медицинского страхования</w:t>
      </w:r>
      <w:proofErr w:type="gramEnd"/>
      <w:r w:rsidR="009B7AC3" w:rsidRPr="00225A41">
        <w:rPr>
          <w:rFonts w:ascii="PT Astra Serif" w:hAnsi="PT Astra Serif"/>
          <w:sz w:val="24"/>
          <w:szCs w:val="24"/>
        </w:rPr>
        <w:t xml:space="preserve"> Томской области</w:t>
      </w:r>
      <w:r w:rsidR="00AB1193" w:rsidRPr="00225A41">
        <w:rPr>
          <w:rFonts w:ascii="PT Astra Serif" w:hAnsi="PT Astra Serif"/>
          <w:color w:val="000000"/>
          <w:sz w:val="24"/>
          <w:szCs w:val="24"/>
        </w:rPr>
        <w:t>»</w:t>
      </w:r>
      <w:r w:rsidR="009B7AC3" w:rsidRPr="00225A41">
        <w:rPr>
          <w:rFonts w:ascii="PT Astra Serif" w:hAnsi="PT Astra Serif" w:cs="Times New Roman"/>
          <w:color w:val="000000"/>
          <w:sz w:val="24"/>
          <w:szCs w:val="24"/>
        </w:rPr>
        <w:t xml:space="preserve"> изложить в новой редакции согласно приложению 2 к настоящему приказу.</w:t>
      </w:r>
    </w:p>
    <w:p w:rsidR="00BE1260" w:rsidRPr="00225A41" w:rsidRDefault="00BE1260" w:rsidP="00B32F18">
      <w:pPr>
        <w:autoSpaceDE w:val="0"/>
        <w:autoSpaceDN w:val="0"/>
        <w:adjustRightInd w:val="0"/>
        <w:ind w:firstLine="709"/>
        <w:jc w:val="both"/>
        <w:rPr>
          <w:rFonts w:ascii="PT Astra Serif" w:hAnsi="PT Astra Serif"/>
        </w:rPr>
      </w:pPr>
      <w:r w:rsidRPr="00225A41">
        <w:rPr>
          <w:rFonts w:ascii="PT Astra Serif" w:hAnsi="PT Astra Serif"/>
        </w:rPr>
        <w:t>2. Настоящий приказ вступает в силу со дня официального опубликования и распространяется на правоотношения, возникающие при составлении и исполнении областного бюджета на 202</w:t>
      </w:r>
      <w:r w:rsidR="007D7CA0" w:rsidRPr="00225A41">
        <w:rPr>
          <w:rFonts w:ascii="PT Astra Serif" w:hAnsi="PT Astra Serif"/>
        </w:rPr>
        <w:t>3</w:t>
      </w:r>
      <w:r w:rsidRPr="00225A41">
        <w:rPr>
          <w:rFonts w:ascii="PT Astra Serif" w:hAnsi="PT Astra Serif"/>
        </w:rPr>
        <w:t xml:space="preserve"> год и на плановый период 202</w:t>
      </w:r>
      <w:r w:rsidR="007D7CA0" w:rsidRPr="00225A41">
        <w:rPr>
          <w:rFonts w:ascii="PT Astra Serif" w:hAnsi="PT Astra Serif"/>
        </w:rPr>
        <w:t>4</w:t>
      </w:r>
      <w:r w:rsidRPr="00225A41">
        <w:rPr>
          <w:rFonts w:ascii="PT Astra Serif" w:hAnsi="PT Astra Serif"/>
        </w:rPr>
        <w:t xml:space="preserve"> и 202</w:t>
      </w:r>
      <w:r w:rsidR="00933BA4" w:rsidRPr="00225A41">
        <w:rPr>
          <w:rFonts w:ascii="PT Astra Serif" w:hAnsi="PT Astra Serif"/>
        </w:rPr>
        <w:t>5</w:t>
      </w:r>
      <w:r w:rsidRPr="00225A41">
        <w:rPr>
          <w:rFonts w:ascii="PT Astra Serif" w:hAnsi="PT Astra Serif"/>
        </w:rPr>
        <w:t xml:space="preserve"> годов.</w:t>
      </w:r>
    </w:p>
    <w:p w:rsidR="00B27E90" w:rsidRDefault="00B27E90" w:rsidP="00326919">
      <w:pPr>
        <w:autoSpaceDE w:val="0"/>
        <w:autoSpaceDN w:val="0"/>
        <w:adjustRightInd w:val="0"/>
        <w:ind w:firstLine="709"/>
        <w:jc w:val="both"/>
        <w:rPr>
          <w:rFonts w:ascii="PT Astra Serif" w:hAnsi="PT Astra Serif"/>
        </w:rPr>
      </w:pPr>
    </w:p>
    <w:p w:rsidR="00640D2E" w:rsidRPr="00225A41" w:rsidRDefault="00640D2E" w:rsidP="00326919">
      <w:pPr>
        <w:autoSpaceDE w:val="0"/>
        <w:autoSpaceDN w:val="0"/>
        <w:adjustRightInd w:val="0"/>
        <w:ind w:firstLine="709"/>
        <w:jc w:val="both"/>
        <w:rPr>
          <w:rFonts w:ascii="PT Astra Serif" w:hAnsi="PT Astra Serif"/>
        </w:rPr>
      </w:pPr>
    </w:p>
    <w:p w:rsidR="00F530C8" w:rsidRPr="00225A41" w:rsidRDefault="00F530C8" w:rsidP="009E7241">
      <w:pPr>
        <w:autoSpaceDE w:val="0"/>
        <w:autoSpaceDN w:val="0"/>
        <w:adjustRightInd w:val="0"/>
        <w:ind w:firstLine="720"/>
        <w:jc w:val="both"/>
        <w:rPr>
          <w:rFonts w:ascii="PT Astra Serif" w:hAnsi="PT Astra Serif"/>
        </w:rPr>
      </w:pPr>
    </w:p>
    <w:p w:rsidR="0015619E" w:rsidRPr="00225A41" w:rsidRDefault="0015619E" w:rsidP="004C2AD5">
      <w:pPr>
        <w:pStyle w:val="ConsPlusTitle"/>
        <w:tabs>
          <w:tab w:val="left" w:pos="3080"/>
        </w:tabs>
        <w:jc w:val="both"/>
        <w:rPr>
          <w:rFonts w:ascii="PT Astra Serif" w:hAnsi="PT Astra Serif"/>
          <w:b w:val="0"/>
          <w:bCs w:val="0"/>
        </w:rPr>
      </w:pPr>
      <w:r w:rsidRPr="00225A41">
        <w:rPr>
          <w:rFonts w:ascii="PT Astra Serif" w:hAnsi="PT Astra Serif"/>
          <w:b w:val="0"/>
          <w:bCs w:val="0"/>
        </w:rPr>
        <w:t>Заместитель Губернатора Томской области -</w:t>
      </w:r>
    </w:p>
    <w:p w:rsidR="0015619E" w:rsidRPr="00225A41" w:rsidRDefault="0015619E" w:rsidP="00E44897">
      <w:pPr>
        <w:pStyle w:val="ConsPlusTitle"/>
        <w:spacing w:line="360" w:lineRule="auto"/>
        <w:jc w:val="both"/>
        <w:rPr>
          <w:rFonts w:ascii="PT Astra Serif" w:hAnsi="PT Astra Serif"/>
          <w:b w:val="0"/>
          <w:bCs w:val="0"/>
        </w:rPr>
      </w:pPr>
      <w:r w:rsidRPr="00225A41">
        <w:rPr>
          <w:rFonts w:ascii="PT Astra Serif" w:hAnsi="PT Astra Serif"/>
          <w:b w:val="0"/>
          <w:bCs w:val="0"/>
        </w:rPr>
        <w:t xml:space="preserve">начальник Департамента финансов Томской области   </w:t>
      </w:r>
      <w:r w:rsidR="00225A41">
        <w:rPr>
          <w:rFonts w:ascii="PT Astra Serif" w:hAnsi="PT Astra Serif"/>
          <w:b w:val="0"/>
          <w:bCs w:val="0"/>
        </w:rPr>
        <w:t xml:space="preserve">                 </w:t>
      </w:r>
      <w:r w:rsidRPr="00225A41">
        <w:rPr>
          <w:rFonts w:ascii="PT Astra Serif" w:hAnsi="PT Astra Serif"/>
          <w:b w:val="0"/>
          <w:bCs w:val="0"/>
        </w:rPr>
        <w:t xml:space="preserve"> </w:t>
      </w:r>
      <w:r w:rsidR="00422BDC" w:rsidRPr="00225A41">
        <w:rPr>
          <w:rFonts w:ascii="PT Astra Serif" w:hAnsi="PT Astra Serif"/>
          <w:b w:val="0"/>
          <w:bCs w:val="0"/>
        </w:rPr>
        <w:t xml:space="preserve"> </w:t>
      </w:r>
      <w:r w:rsidR="00B2659C" w:rsidRPr="00225A41">
        <w:rPr>
          <w:rFonts w:ascii="PT Astra Serif" w:hAnsi="PT Astra Serif"/>
          <w:b w:val="0"/>
          <w:bCs w:val="0"/>
        </w:rPr>
        <w:t xml:space="preserve">  </w:t>
      </w:r>
      <w:r w:rsidRPr="00225A41">
        <w:rPr>
          <w:rFonts w:ascii="PT Astra Serif" w:hAnsi="PT Astra Serif"/>
          <w:b w:val="0"/>
          <w:bCs w:val="0"/>
        </w:rPr>
        <w:t xml:space="preserve">   </w:t>
      </w:r>
      <w:r w:rsidRPr="00225A41">
        <w:rPr>
          <w:rFonts w:ascii="PT Astra Serif" w:hAnsi="PT Astra Serif"/>
          <w:b w:val="0"/>
          <w:bCs w:val="0"/>
        </w:rPr>
        <w:tab/>
      </w:r>
      <w:r w:rsidRPr="00225A41">
        <w:rPr>
          <w:rFonts w:ascii="PT Astra Serif" w:hAnsi="PT Astra Serif"/>
          <w:b w:val="0"/>
          <w:bCs w:val="0"/>
        </w:rPr>
        <w:tab/>
      </w:r>
      <w:r w:rsidRPr="00225A41">
        <w:rPr>
          <w:rFonts w:ascii="PT Astra Serif" w:hAnsi="PT Astra Serif"/>
          <w:b w:val="0"/>
          <w:bCs w:val="0"/>
        </w:rPr>
        <w:tab/>
        <w:t>А.М.</w:t>
      </w:r>
      <w:r w:rsidR="00723488" w:rsidRPr="00225A41">
        <w:rPr>
          <w:rFonts w:ascii="PT Astra Serif" w:hAnsi="PT Astra Serif"/>
          <w:b w:val="0"/>
          <w:bCs w:val="0"/>
        </w:rPr>
        <w:t xml:space="preserve"> </w:t>
      </w:r>
      <w:r w:rsidRPr="00225A41">
        <w:rPr>
          <w:rFonts w:ascii="PT Astra Serif" w:hAnsi="PT Astra Serif"/>
          <w:b w:val="0"/>
          <w:bCs w:val="0"/>
        </w:rPr>
        <w:t>Феденёв</w:t>
      </w:r>
    </w:p>
    <w:p w:rsidR="0015619E" w:rsidRPr="00225A41" w:rsidRDefault="0015619E" w:rsidP="00E44897">
      <w:pPr>
        <w:autoSpaceDE w:val="0"/>
        <w:autoSpaceDN w:val="0"/>
        <w:adjustRightInd w:val="0"/>
        <w:jc w:val="both"/>
        <w:rPr>
          <w:rFonts w:ascii="PT Astra Serif" w:hAnsi="PT Astra Serif"/>
        </w:rPr>
      </w:pPr>
    </w:p>
    <w:p w:rsidR="0015619E" w:rsidRPr="0094628A" w:rsidRDefault="0015619E" w:rsidP="00E44897">
      <w:pPr>
        <w:autoSpaceDE w:val="0"/>
        <w:autoSpaceDN w:val="0"/>
        <w:adjustRightInd w:val="0"/>
        <w:jc w:val="right"/>
        <w:rPr>
          <w:rFonts w:ascii="PT Astra Serif" w:hAnsi="PT Astra Serif"/>
        </w:rPr>
        <w:sectPr w:rsidR="0015619E" w:rsidRPr="0094628A" w:rsidSect="001A5CF9">
          <w:headerReference w:type="default" r:id="rId10"/>
          <w:pgSz w:w="11907" w:h="16840" w:code="9"/>
          <w:pgMar w:top="567" w:right="567" w:bottom="1134" w:left="1134" w:header="720" w:footer="720" w:gutter="0"/>
          <w:pgNumType w:start="1"/>
          <w:cols w:space="720"/>
          <w:titlePg/>
          <w:docGrid w:linePitch="326"/>
        </w:sectPr>
      </w:pPr>
    </w:p>
    <w:p w:rsidR="009D03DB" w:rsidRPr="00E44897" w:rsidRDefault="007358F4" w:rsidP="009D03DB">
      <w:pPr>
        <w:autoSpaceDE w:val="0"/>
        <w:autoSpaceDN w:val="0"/>
        <w:adjustRightInd w:val="0"/>
        <w:ind w:left="4941" w:firstLine="1013"/>
        <w:rPr>
          <w:rFonts w:ascii="PT Astra Serif" w:hAnsi="PT Astra Serif"/>
        </w:rPr>
      </w:pPr>
      <w:r w:rsidRPr="00E44897">
        <w:rPr>
          <w:rFonts w:ascii="PT Astra Serif" w:hAnsi="PT Astra Serif"/>
        </w:rPr>
        <w:lastRenderedPageBreak/>
        <w:t>Приложение</w:t>
      </w:r>
    </w:p>
    <w:p w:rsidR="009D03DB" w:rsidRPr="00E44897" w:rsidRDefault="009D03DB" w:rsidP="009D03DB">
      <w:pPr>
        <w:autoSpaceDE w:val="0"/>
        <w:autoSpaceDN w:val="0"/>
        <w:adjustRightInd w:val="0"/>
        <w:ind w:left="4941" w:firstLine="1013"/>
        <w:rPr>
          <w:rFonts w:ascii="PT Astra Serif" w:hAnsi="PT Astra Serif"/>
        </w:rPr>
      </w:pPr>
      <w:r w:rsidRPr="00E44897">
        <w:rPr>
          <w:rFonts w:ascii="PT Astra Serif" w:hAnsi="PT Astra Serif"/>
        </w:rPr>
        <w:t>к приказу Департамента финансов</w:t>
      </w:r>
    </w:p>
    <w:p w:rsidR="009D03DB" w:rsidRPr="00E44897" w:rsidRDefault="009D03DB" w:rsidP="009D03DB">
      <w:pPr>
        <w:autoSpaceDE w:val="0"/>
        <w:autoSpaceDN w:val="0"/>
        <w:adjustRightInd w:val="0"/>
        <w:ind w:left="4941" w:firstLine="1013"/>
        <w:rPr>
          <w:rFonts w:ascii="PT Astra Serif" w:hAnsi="PT Astra Serif"/>
        </w:rPr>
      </w:pPr>
      <w:r w:rsidRPr="00E44897">
        <w:rPr>
          <w:rFonts w:ascii="PT Astra Serif" w:hAnsi="PT Astra Serif"/>
        </w:rPr>
        <w:t>Томской области</w:t>
      </w:r>
    </w:p>
    <w:p w:rsidR="009D03DB" w:rsidRPr="00E44897" w:rsidRDefault="009D03DB" w:rsidP="009D03DB">
      <w:pPr>
        <w:autoSpaceDE w:val="0"/>
        <w:autoSpaceDN w:val="0"/>
        <w:adjustRightInd w:val="0"/>
        <w:ind w:left="4941" w:firstLine="1013"/>
        <w:rPr>
          <w:rFonts w:ascii="PT Astra Serif" w:hAnsi="PT Astra Serif"/>
        </w:rPr>
      </w:pPr>
      <w:r w:rsidRPr="00E44897">
        <w:rPr>
          <w:rFonts w:ascii="PT Astra Serif" w:hAnsi="PT Astra Serif"/>
        </w:rPr>
        <w:t xml:space="preserve">от </w:t>
      </w:r>
      <w:r w:rsidR="0092778C">
        <w:rPr>
          <w:rFonts w:ascii="PT Astra Serif" w:hAnsi="PT Astra Serif"/>
        </w:rPr>
        <w:t>26.12.2023</w:t>
      </w:r>
      <w:r w:rsidRPr="00E44897">
        <w:rPr>
          <w:rFonts w:ascii="PT Astra Serif" w:hAnsi="PT Astra Serif"/>
        </w:rPr>
        <w:t xml:space="preserve"> № </w:t>
      </w:r>
      <w:r w:rsidR="0092778C">
        <w:rPr>
          <w:rFonts w:ascii="PT Astra Serif" w:hAnsi="PT Astra Serif"/>
        </w:rPr>
        <w:t>25</w:t>
      </w:r>
    </w:p>
    <w:p w:rsidR="009D03DB" w:rsidRPr="00E44897" w:rsidRDefault="009D03DB" w:rsidP="009D03DB">
      <w:pPr>
        <w:jc w:val="right"/>
        <w:rPr>
          <w:rFonts w:ascii="PT Astra Serif" w:hAnsi="PT Astra Serif"/>
        </w:rPr>
      </w:pPr>
    </w:p>
    <w:p w:rsidR="009D03DB" w:rsidRPr="00E44897" w:rsidRDefault="00AB1193" w:rsidP="009D03DB">
      <w:pPr>
        <w:tabs>
          <w:tab w:val="left" w:pos="5670"/>
        </w:tabs>
        <w:ind w:firstLine="5977"/>
        <w:rPr>
          <w:rFonts w:ascii="PT Astra Serif" w:hAnsi="PT Astra Serif"/>
        </w:rPr>
      </w:pPr>
      <w:r w:rsidRPr="00E44897">
        <w:rPr>
          <w:rFonts w:ascii="PT Astra Serif" w:hAnsi="PT Astra Serif"/>
        </w:rPr>
        <w:t>«</w:t>
      </w:r>
      <w:r w:rsidR="009D03DB" w:rsidRPr="00E44897">
        <w:rPr>
          <w:rFonts w:ascii="PT Astra Serif" w:hAnsi="PT Astra Serif"/>
        </w:rPr>
        <w:t>Приложение 2</w:t>
      </w:r>
    </w:p>
    <w:p w:rsidR="009D03DB" w:rsidRPr="00E44897" w:rsidRDefault="009D03DB" w:rsidP="009D03DB">
      <w:pPr>
        <w:ind w:firstLine="5954"/>
        <w:rPr>
          <w:rFonts w:ascii="PT Astra Serif" w:hAnsi="PT Astra Serif"/>
        </w:rPr>
      </w:pPr>
      <w:r w:rsidRPr="00E44897">
        <w:rPr>
          <w:rFonts w:ascii="PT Astra Serif" w:hAnsi="PT Astra Serif"/>
        </w:rPr>
        <w:t>к приказу Департамента финансов</w:t>
      </w:r>
    </w:p>
    <w:p w:rsidR="009D03DB" w:rsidRPr="00E44897" w:rsidRDefault="009D03DB" w:rsidP="009D03DB">
      <w:pPr>
        <w:ind w:firstLine="5954"/>
        <w:rPr>
          <w:rFonts w:ascii="PT Astra Serif" w:hAnsi="PT Astra Serif"/>
        </w:rPr>
      </w:pPr>
      <w:r w:rsidRPr="00E44897">
        <w:rPr>
          <w:rFonts w:ascii="PT Astra Serif" w:hAnsi="PT Astra Serif"/>
        </w:rPr>
        <w:t>Томской области</w:t>
      </w:r>
    </w:p>
    <w:p w:rsidR="009D03DB" w:rsidRPr="00E44897" w:rsidRDefault="009D03DB" w:rsidP="009D03DB">
      <w:pPr>
        <w:ind w:firstLine="5954"/>
        <w:rPr>
          <w:rFonts w:ascii="PT Astra Serif" w:hAnsi="PT Astra Serif"/>
        </w:rPr>
      </w:pPr>
      <w:r w:rsidRPr="00E44897">
        <w:rPr>
          <w:rFonts w:ascii="PT Astra Serif" w:hAnsi="PT Astra Serif"/>
        </w:rPr>
        <w:t>от 22.12.2014 № 31</w:t>
      </w:r>
    </w:p>
    <w:p w:rsidR="009D03DB" w:rsidRPr="00E44897" w:rsidRDefault="009D03DB" w:rsidP="009D03DB">
      <w:pPr>
        <w:ind w:firstLine="5954"/>
        <w:rPr>
          <w:rFonts w:ascii="PT Astra Serif" w:hAnsi="PT Astra Serif"/>
        </w:rPr>
      </w:pPr>
    </w:p>
    <w:p w:rsidR="009D03DB" w:rsidRPr="00E44897" w:rsidRDefault="009D03DB" w:rsidP="009D03DB">
      <w:pPr>
        <w:rPr>
          <w:rFonts w:ascii="PT Astra Serif" w:hAnsi="PT Astra Serif"/>
        </w:rPr>
      </w:pPr>
    </w:p>
    <w:p w:rsidR="002A2D77" w:rsidRPr="00E44897" w:rsidRDefault="002A2D77" w:rsidP="002A2D77">
      <w:pPr>
        <w:jc w:val="center"/>
        <w:rPr>
          <w:rFonts w:ascii="PT Astra Serif" w:hAnsi="PT Astra Serif"/>
        </w:rPr>
      </w:pPr>
      <w:r w:rsidRPr="00E44897">
        <w:rPr>
          <w:rFonts w:ascii="PT Astra Serif" w:hAnsi="PT Astra Serif"/>
        </w:rPr>
        <w:t>Перечень</w:t>
      </w:r>
      <w:r w:rsidR="002A3B52" w:rsidRPr="00E44897">
        <w:rPr>
          <w:rFonts w:ascii="PT Astra Serif" w:hAnsi="PT Astra Serif"/>
        </w:rPr>
        <w:t xml:space="preserve"> и</w:t>
      </w:r>
      <w:r w:rsidRPr="00E44897">
        <w:rPr>
          <w:rFonts w:ascii="PT Astra Serif" w:hAnsi="PT Astra Serif"/>
        </w:rPr>
        <w:t xml:space="preserve"> код</w:t>
      </w:r>
      <w:r w:rsidR="002A3B52" w:rsidRPr="00E44897">
        <w:rPr>
          <w:rFonts w:ascii="PT Astra Serif" w:hAnsi="PT Astra Serif"/>
        </w:rPr>
        <w:t>ы</w:t>
      </w:r>
      <w:r w:rsidRPr="00E44897">
        <w:rPr>
          <w:rFonts w:ascii="PT Astra Serif" w:hAnsi="PT Astra Serif"/>
        </w:rPr>
        <w:t xml:space="preserve"> целевых статей расходов областного бюджета</w:t>
      </w:r>
    </w:p>
    <w:p w:rsidR="009D03DB" w:rsidRPr="0094628A" w:rsidRDefault="009D03DB" w:rsidP="009D03DB">
      <w:pPr>
        <w:rPr>
          <w:rFonts w:ascii="PT Astra Serif" w:hAnsi="PT Astra Serif"/>
        </w:rPr>
      </w:pPr>
    </w:p>
    <w:tbl>
      <w:tblPr>
        <w:tblW w:w="10064" w:type="dxa"/>
        <w:tblInd w:w="250" w:type="dxa"/>
        <w:tblLook w:val="04A0"/>
      </w:tblPr>
      <w:tblGrid>
        <w:gridCol w:w="1880"/>
        <w:gridCol w:w="8184"/>
      </w:tblGrid>
      <w:tr w:rsidR="009D03DB" w:rsidRPr="0094628A" w:rsidTr="00047A9C">
        <w:trPr>
          <w:cantSplit/>
          <w:trHeight w:val="20"/>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Код целевой статьи расходов</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Наименование кода целевой статьи расходов</w:t>
            </w:r>
          </w:p>
        </w:tc>
      </w:tr>
      <w:tr w:rsidR="009D03DB" w:rsidRPr="0094628A" w:rsidTr="00047A9C">
        <w:trPr>
          <w:cantSplit/>
          <w:trHeight w:val="20"/>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1</w:t>
            </w:r>
          </w:p>
        </w:tc>
        <w:tc>
          <w:tcPr>
            <w:tcW w:w="8184" w:type="dxa"/>
            <w:tcBorders>
              <w:top w:val="single" w:sz="4" w:space="0" w:color="auto"/>
              <w:left w:val="nil"/>
              <w:bottom w:val="single" w:sz="4" w:space="0" w:color="auto"/>
              <w:right w:val="single" w:sz="4" w:space="0" w:color="auto"/>
            </w:tcBorders>
            <w:shd w:val="clear" w:color="auto" w:fill="auto"/>
            <w:vAlign w:val="center"/>
            <w:hideMark/>
          </w:tcPr>
          <w:p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2</w:t>
            </w:r>
          </w:p>
        </w:tc>
      </w:tr>
      <w:tr w:rsidR="0094628A" w:rsidRPr="001A1E8E" w:rsidTr="001A1E8E">
        <w:trPr>
          <w:cantSplit/>
          <w:trHeight w:val="20"/>
        </w:trPr>
        <w:tc>
          <w:tcPr>
            <w:tcW w:w="1880" w:type="dxa"/>
            <w:tcBorders>
              <w:top w:val="single" w:sz="4" w:space="0" w:color="auto"/>
              <w:left w:val="single" w:sz="4" w:space="0" w:color="auto"/>
              <w:bottom w:val="single" w:sz="4" w:space="0" w:color="272727"/>
              <w:right w:val="single" w:sz="4" w:space="0" w:color="272727"/>
            </w:tcBorders>
            <w:shd w:val="clear" w:color="auto" w:fill="auto"/>
            <w:vAlign w:val="center"/>
            <w:hideMark/>
          </w:tcPr>
          <w:p w:rsidR="0094628A" w:rsidRPr="00B02D2A" w:rsidRDefault="0094628A" w:rsidP="00B02D2A">
            <w:pPr>
              <w:jc w:val="center"/>
              <w:rPr>
                <w:rFonts w:ascii="PT Astra Serif" w:hAnsi="PT Astra Serif" w:cs="Arial"/>
                <w:bCs/>
                <w:sz w:val="22"/>
                <w:szCs w:val="22"/>
              </w:rPr>
            </w:pPr>
            <w:r w:rsidRPr="00B02D2A">
              <w:rPr>
                <w:rFonts w:ascii="PT Astra Serif" w:hAnsi="PT Astra Serif" w:cs="Arial"/>
                <w:bCs/>
                <w:sz w:val="22"/>
                <w:szCs w:val="22"/>
              </w:rPr>
              <w:t>0100000000</w:t>
            </w:r>
          </w:p>
        </w:tc>
        <w:tc>
          <w:tcPr>
            <w:tcW w:w="8184" w:type="dxa"/>
            <w:tcBorders>
              <w:top w:val="single" w:sz="4" w:space="0" w:color="auto"/>
              <w:left w:val="nil"/>
              <w:bottom w:val="single" w:sz="4" w:space="0" w:color="272727"/>
              <w:right w:val="single" w:sz="4" w:space="0" w:color="auto"/>
            </w:tcBorders>
            <w:shd w:val="clear" w:color="auto" w:fill="auto"/>
            <w:vAlign w:val="center"/>
            <w:hideMark/>
          </w:tcPr>
          <w:p w:rsidR="0094628A" w:rsidRPr="00B02D2A" w:rsidRDefault="0094628A" w:rsidP="00B02D2A">
            <w:pPr>
              <w:rPr>
                <w:rFonts w:ascii="PT Astra Serif" w:hAnsi="PT Astra Serif" w:cs="Arial"/>
                <w:bCs/>
                <w:sz w:val="22"/>
                <w:szCs w:val="22"/>
              </w:rPr>
            </w:pPr>
            <w:r w:rsidRPr="00B02D2A">
              <w:rPr>
                <w:rFonts w:ascii="PT Astra Serif" w:hAnsi="PT Astra Serif" w:cs="Arial"/>
                <w:bCs/>
                <w:sz w:val="22"/>
                <w:szCs w:val="22"/>
              </w:rPr>
              <w:t>Государственная программа «Улучшение инвестиционного климата и развитие экспорта Томской области»</w:t>
            </w:r>
          </w:p>
        </w:tc>
      </w:tr>
      <w:tr w:rsidR="0094628A" w:rsidRPr="001A1E8E" w:rsidTr="001A1E8E">
        <w:trPr>
          <w:cantSplit/>
          <w:trHeight w:val="20"/>
        </w:trPr>
        <w:tc>
          <w:tcPr>
            <w:tcW w:w="1880" w:type="dxa"/>
            <w:tcBorders>
              <w:top w:val="nil"/>
              <w:left w:val="single" w:sz="4" w:space="0" w:color="auto"/>
              <w:bottom w:val="single" w:sz="4" w:space="0" w:color="272727"/>
              <w:right w:val="single" w:sz="4" w:space="0" w:color="272727"/>
            </w:tcBorders>
            <w:shd w:val="clear" w:color="auto" w:fill="auto"/>
            <w:vAlign w:val="center"/>
            <w:hideMark/>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0110000000</w:t>
            </w:r>
          </w:p>
        </w:tc>
        <w:tc>
          <w:tcPr>
            <w:tcW w:w="8184" w:type="dxa"/>
            <w:tcBorders>
              <w:top w:val="nil"/>
              <w:left w:val="nil"/>
              <w:bottom w:val="single" w:sz="4" w:space="0" w:color="272727"/>
              <w:right w:val="single" w:sz="4" w:space="0" w:color="auto"/>
            </w:tcBorders>
            <w:shd w:val="clear" w:color="auto" w:fill="auto"/>
            <w:vAlign w:val="center"/>
            <w:hideMark/>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Формирование благоприятного инвестиционного климата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hideMark/>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0116000000</w:t>
            </w:r>
          </w:p>
        </w:tc>
        <w:tc>
          <w:tcPr>
            <w:tcW w:w="8184" w:type="dxa"/>
            <w:tcBorders>
              <w:top w:val="nil"/>
              <w:left w:val="nil"/>
              <w:bottom w:val="single" w:sz="4" w:space="0" w:color="auto"/>
              <w:right w:val="single" w:sz="4" w:space="0" w:color="auto"/>
            </w:tcBorders>
            <w:shd w:val="clear" w:color="auto" w:fill="auto"/>
            <w:vAlign w:val="center"/>
            <w:hideMark/>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инвестиционной привлекательности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0116001610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аудита сведений, предоставляемых инвесторами при получении государственной поддержки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0116001620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bookmarkStart w:id="0" w:name="RANGE!A6"/>
            <w:r w:rsidRPr="00B0090D">
              <w:rPr>
                <w:rFonts w:ascii="PT Astra Serif" w:hAnsi="PT Astra Serif" w:cs="Arial"/>
                <w:sz w:val="22"/>
                <w:szCs w:val="22"/>
              </w:rPr>
              <w:t>0116002060</w:t>
            </w:r>
            <w:bookmarkEnd w:id="0"/>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Информационное обеспечение субъектов инвестиционной деятельности и потенциальных инвесторов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0116002070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благоприятного инвестиционного климата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0116002330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Агентство инвестиционного развития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0116003830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в связи с созданием объектов инфраструктуры, необходимых для реализации новых инвестиционных проектов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0120000000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Укрепление международных и региональных связей Томской области и привлечение лучшей мировой практики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0126100000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Развитие внешних связей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0126100340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Членские взносы Томской области на реализацию решений и программ Совета Межрегиональной ассоциации </w:t>
            </w:r>
            <w:r w:rsidRPr="001A1E8E">
              <w:rPr>
                <w:rFonts w:ascii="PT Astra Serif" w:hAnsi="PT Astra Serif" w:cs="Arial"/>
                <w:sz w:val="22"/>
                <w:szCs w:val="22"/>
              </w:rPr>
              <w:t>«</w:t>
            </w:r>
            <w:r w:rsidRPr="00B0090D">
              <w:rPr>
                <w:rFonts w:ascii="PT Astra Serif" w:hAnsi="PT Astra Serif" w:cs="Arial"/>
                <w:sz w:val="22"/>
                <w:szCs w:val="22"/>
              </w:rPr>
              <w:t>Сибирское соглашение</w:t>
            </w:r>
            <w:r w:rsidRPr="001A1E8E">
              <w:rPr>
                <w:rFonts w:ascii="PT Astra Serif" w:hAnsi="PT Astra Serif" w:cs="Arial"/>
                <w:sz w:val="22"/>
                <w:szCs w:val="22"/>
              </w:rPr>
              <w:t>»</w:t>
            </w:r>
            <w:r w:rsidRPr="00B0090D">
              <w:rPr>
                <w:rFonts w:ascii="PT Astra Serif" w:hAnsi="PT Astra Serif" w:cs="Arial"/>
                <w:sz w:val="22"/>
                <w:szCs w:val="22"/>
              </w:rPr>
              <w:t xml:space="preserve">, координационных советов и содержание Исполнительного комитета Межрегиональной ассоциации </w:t>
            </w:r>
            <w:r w:rsidRPr="001A1E8E">
              <w:rPr>
                <w:rFonts w:ascii="PT Astra Serif" w:hAnsi="PT Astra Serif" w:cs="Arial"/>
                <w:sz w:val="22"/>
                <w:szCs w:val="22"/>
              </w:rPr>
              <w:t>«</w:t>
            </w:r>
            <w:r w:rsidRPr="00B0090D">
              <w:rPr>
                <w:rFonts w:ascii="PT Astra Serif" w:hAnsi="PT Astra Serif" w:cs="Arial"/>
                <w:sz w:val="22"/>
                <w:szCs w:val="22"/>
              </w:rPr>
              <w:t>Сибирское соглашение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0126102010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Международные культурные, научные и информационные связи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0126104320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расходов, связанных с подготовкой и проведением в Томской области </w:t>
            </w:r>
            <w:proofErr w:type="spellStart"/>
            <w:r w:rsidRPr="00B0090D">
              <w:rPr>
                <w:rFonts w:ascii="PT Astra Serif" w:hAnsi="PT Astra Serif" w:cs="Arial"/>
                <w:sz w:val="22"/>
                <w:szCs w:val="22"/>
              </w:rPr>
              <w:t>III</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Центральноазиатской</w:t>
            </w:r>
            <w:proofErr w:type="spellEnd"/>
            <w:r w:rsidRPr="00B0090D">
              <w:rPr>
                <w:rFonts w:ascii="PT Astra Serif" w:hAnsi="PT Astra Serif" w:cs="Arial"/>
                <w:sz w:val="22"/>
                <w:szCs w:val="22"/>
              </w:rPr>
              <w:t xml:space="preserve"> конференции Международного дискуссионного клуба </w:t>
            </w:r>
            <w:r w:rsidRPr="001A1E8E">
              <w:rPr>
                <w:rFonts w:ascii="PT Astra Serif" w:hAnsi="PT Astra Serif" w:cs="Arial"/>
                <w:sz w:val="22"/>
                <w:szCs w:val="22"/>
              </w:rPr>
              <w:t>«</w:t>
            </w:r>
            <w:r w:rsidRPr="00B0090D">
              <w:rPr>
                <w:rFonts w:ascii="PT Astra Serif" w:hAnsi="PT Astra Serif" w:cs="Arial"/>
                <w:sz w:val="22"/>
                <w:szCs w:val="22"/>
              </w:rPr>
              <w:t>Валдай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0130000000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bl>
    <w:p w:rsidR="00BD498A" w:rsidRDefault="00BD498A" w:rsidP="00B02D2A">
      <w:pPr>
        <w:jc w:val="center"/>
        <w:outlineLvl w:val="1"/>
        <w:rPr>
          <w:rFonts w:ascii="PT Astra Serif" w:hAnsi="PT Astra Serif" w:cs="Arial"/>
          <w:sz w:val="22"/>
          <w:szCs w:val="22"/>
        </w:rPr>
        <w:sectPr w:rsidR="00BD498A" w:rsidSect="003245EC">
          <w:headerReference w:type="default" r:id="rId11"/>
          <w:headerReference w:type="first" r:id="rId12"/>
          <w:pgSz w:w="11907" w:h="16840" w:code="9"/>
          <w:pgMar w:top="1134" w:right="567" w:bottom="1134" w:left="1134" w:header="709" w:footer="720" w:gutter="0"/>
          <w:pgNumType w:start="2"/>
          <w:cols w:space="720"/>
          <w:titlePg/>
          <w:docGrid w:linePitch="326"/>
        </w:sectPr>
      </w:pPr>
    </w:p>
    <w:tbl>
      <w:tblPr>
        <w:tblW w:w="10064" w:type="dxa"/>
        <w:tblInd w:w="250" w:type="dxa"/>
        <w:tblLook w:val="04A0"/>
      </w:tblPr>
      <w:tblGrid>
        <w:gridCol w:w="1880"/>
        <w:gridCol w:w="8184"/>
      </w:tblGrid>
      <w:tr w:rsidR="00BD498A" w:rsidRPr="001A1E8E" w:rsidTr="00BD498A">
        <w:trPr>
          <w:cantSplit/>
          <w:trHeight w:val="20"/>
          <w:tblHead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BD498A" w:rsidRPr="0094628A" w:rsidRDefault="00BD498A" w:rsidP="00B02D2A">
            <w:pPr>
              <w:jc w:val="center"/>
              <w:rPr>
                <w:rFonts w:ascii="PT Astra Serif" w:hAnsi="PT Astra Serif" w:cs="Arial"/>
                <w:bCs/>
                <w:sz w:val="22"/>
                <w:szCs w:val="22"/>
              </w:rPr>
            </w:pPr>
            <w:r w:rsidRPr="0094628A">
              <w:rPr>
                <w:rFonts w:ascii="PT Astra Serif" w:hAnsi="PT Astra Serif" w:cs="Arial"/>
                <w:bCs/>
                <w:sz w:val="22"/>
                <w:szCs w:val="22"/>
              </w:rPr>
              <w:lastRenderedPageBreak/>
              <w:t>1</w:t>
            </w:r>
          </w:p>
        </w:tc>
        <w:tc>
          <w:tcPr>
            <w:tcW w:w="8184" w:type="dxa"/>
            <w:tcBorders>
              <w:top w:val="single" w:sz="4" w:space="0" w:color="auto"/>
              <w:left w:val="single" w:sz="4" w:space="0" w:color="auto"/>
              <w:bottom w:val="single" w:sz="4" w:space="0" w:color="auto"/>
              <w:right w:val="single" w:sz="4" w:space="0" w:color="auto"/>
            </w:tcBorders>
            <w:shd w:val="clear" w:color="auto" w:fill="auto"/>
            <w:vAlign w:val="center"/>
          </w:tcPr>
          <w:p w:rsidR="00BD498A" w:rsidRPr="0094628A" w:rsidRDefault="00BD498A" w:rsidP="00B02D2A">
            <w:pPr>
              <w:jc w:val="center"/>
              <w:rPr>
                <w:rFonts w:ascii="PT Astra Serif" w:hAnsi="PT Astra Serif" w:cs="Arial"/>
                <w:bCs/>
                <w:sz w:val="22"/>
                <w:szCs w:val="22"/>
              </w:rPr>
            </w:pPr>
            <w:r w:rsidRPr="0094628A">
              <w:rPr>
                <w:rFonts w:ascii="PT Astra Serif" w:hAnsi="PT Astra Serif" w:cs="Arial"/>
                <w:bCs/>
                <w:sz w:val="22"/>
                <w:szCs w:val="22"/>
              </w:rPr>
              <w:t>2</w:t>
            </w:r>
          </w:p>
        </w:tc>
      </w:tr>
      <w:tr w:rsidR="0094628A" w:rsidRPr="001A1E8E" w:rsidTr="00BD498A">
        <w:trPr>
          <w:cantSplit/>
          <w:trHeight w:val="20"/>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0130200000</w:t>
            </w:r>
          </w:p>
        </w:tc>
        <w:tc>
          <w:tcPr>
            <w:tcW w:w="8184" w:type="dxa"/>
            <w:tcBorders>
              <w:top w:val="single" w:sz="4" w:space="0" w:color="auto"/>
              <w:left w:val="single" w:sz="4" w:space="0" w:color="auto"/>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0130200700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0140000000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Баланс экономических интересов потребителей и поставщиков на регулируемых рынках товаров и услуг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0146200000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0146240450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0146300000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0146301580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Возмещение недополученных доходов </w:t>
            </w:r>
            <w:proofErr w:type="spellStart"/>
            <w:r w:rsidRPr="00B0090D">
              <w:rPr>
                <w:rFonts w:ascii="PT Astra Serif" w:hAnsi="PT Astra Serif" w:cs="Arial"/>
                <w:sz w:val="22"/>
                <w:szCs w:val="22"/>
              </w:rPr>
              <w:t>ресурсоснабжающих</w:t>
            </w:r>
            <w:proofErr w:type="spellEnd"/>
            <w:r w:rsidRPr="00B0090D">
              <w:rPr>
                <w:rFonts w:ascii="PT Astra Serif" w:hAnsi="PT Astra Serif" w:cs="Arial"/>
                <w:sz w:val="22"/>
                <w:szCs w:val="22"/>
              </w:rPr>
              <w:t xml:space="preserve"> организаций, возникающих в результате установления льготного тарифа на коммунальный ресурс</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0146301590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0148100000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0148140120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Компенсация расходов по организации электроснабжения от дизельных электростанций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0148140130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Компенсация расходов по организации теплоснабжения теплоснабжающими организациями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2D2A" w:rsidRDefault="0094628A" w:rsidP="00B02D2A">
            <w:pPr>
              <w:jc w:val="center"/>
              <w:rPr>
                <w:rFonts w:ascii="PT Astra Serif" w:hAnsi="PT Astra Serif" w:cs="Arial"/>
                <w:bCs/>
                <w:sz w:val="22"/>
                <w:szCs w:val="22"/>
              </w:rPr>
            </w:pPr>
            <w:r w:rsidRPr="00B02D2A">
              <w:rPr>
                <w:rFonts w:ascii="PT Astra Serif" w:hAnsi="PT Astra Serif" w:cs="Arial"/>
                <w:bCs/>
                <w:sz w:val="22"/>
                <w:szCs w:val="22"/>
              </w:rPr>
              <w:t>0200000000</w:t>
            </w:r>
          </w:p>
        </w:tc>
        <w:tc>
          <w:tcPr>
            <w:tcW w:w="8184" w:type="dxa"/>
            <w:tcBorders>
              <w:top w:val="nil"/>
              <w:left w:val="nil"/>
              <w:bottom w:val="single" w:sz="4" w:space="0" w:color="auto"/>
              <w:right w:val="single" w:sz="4" w:space="0" w:color="auto"/>
            </w:tcBorders>
            <w:shd w:val="clear" w:color="auto" w:fill="auto"/>
            <w:vAlign w:val="center"/>
          </w:tcPr>
          <w:p w:rsidR="0094628A" w:rsidRPr="00B02D2A" w:rsidRDefault="0094628A" w:rsidP="00B02D2A">
            <w:pPr>
              <w:rPr>
                <w:rFonts w:ascii="PT Astra Serif" w:hAnsi="PT Astra Serif" w:cs="Arial"/>
                <w:bCs/>
                <w:sz w:val="22"/>
                <w:szCs w:val="22"/>
              </w:rPr>
            </w:pPr>
            <w:r w:rsidRPr="00B02D2A">
              <w:rPr>
                <w:rFonts w:ascii="PT Astra Serif" w:hAnsi="PT Astra Serif" w:cs="Arial"/>
                <w:bCs/>
                <w:sz w:val="22"/>
                <w:szCs w:val="22"/>
              </w:rPr>
              <w:t>Государственная программа «Развитие инновационной деятельности и науки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0210000000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научно-образовательного комплекса и инновационного сектора экономики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Подготовка кадров для инновационного развития экономики региона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0216002250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0216002260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развития и реализации научно-технического и инновационного потенциала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lastRenderedPageBreak/>
              <w:t>0218002020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 в форме субсидий образовательным организация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0218003530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проведение конкурса проектов молодых ученых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Представление научно-технического и инновационного потенциала Томской области в региональных, всероссийских и международных мероприятиях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0218201380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решений Межрегиональной Ассоциации инновационных регионов России (АИРР). Внесение ежегодного членского взноса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0218201400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мероприятий, связанных с проведением форума молодых ученых </w:t>
            </w:r>
            <w:r w:rsidRPr="001A1E8E">
              <w:rPr>
                <w:rFonts w:ascii="PT Astra Serif" w:hAnsi="PT Astra Serif" w:cs="Arial"/>
                <w:sz w:val="22"/>
                <w:szCs w:val="22"/>
              </w:rPr>
              <w:t>«</w:t>
            </w:r>
            <w:r w:rsidRPr="00B0090D">
              <w:rPr>
                <w:rFonts w:ascii="PT Astra Serif" w:hAnsi="PT Astra Serif" w:cs="Arial"/>
                <w:sz w:val="22"/>
                <w:szCs w:val="22"/>
              </w:rPr>
              <w:t>U-NOVUS</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0218203930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реализации мероприятий по продвижению инновационных компаний и продукции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0218400000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инфраструктуры инновационного бизнеса, инновационной инфраструктуры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0218403940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реализации мероприятий по обеспечению деятельности Сибирского центра Фонда перспективных исследований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0218403950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Pr="001A1E8E">
              <w:rPr>
                <w:rFonts w:ascii="PT Astra Serif" w:hAnsi="PT Astra Serif" w:cs="Arial"/>
                <w:sz w:val="22"/>
                <w:szCs w:val="22"/>
              </w:rPr>
              <w:t>«</w:t>
            </w:r>
            <w:r w:rsidRPr="00B0090D">
              <w:rPr>
                <w:rFonts w:ascii="PT Astra Serif" w:hAnsi="PT Astra Serif" w:cs="Arial"/>
                <w:sz w:val="22"/>
                <w:szCs w:val="22"/>
              </w:rPr>
              <w:t>Точка кипения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0218403960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информационном сопровождении инновационной деятельности организаций Томской области, поддержке и развитии Инновационного портала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0218403970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0218403980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w:t>
            </w:r>
            <w:proofErr w:type="spellStart"/>
            <w:r w:rsidRPr="00B0090D">
              <w:rPr>
                <w:rFonts w:ascii="PT Astra Serif" w:hAnsi="PT Astra Serif" w:cs="Arial"/>
                <w:sz w:val="22"/>
                <w:szCs w:val="22"/>
              </w:rPr>
              <w:t>предакселерационных</w:t>
            </w:r>
            <w:proofErr w:type="spellEnd"/>
            <w:r w:rsidRPr="00B0090D">
              <w:rPr>
                <w:rFonts w:ascii="PT Astra Serif" w:hAnsi="PT Astra Serif" w:cs="Arial"/>
                <w:sz w:val="22"/>
                <w:szCs w:val="22"/>
              </w:rPr>
              <w:t>) программ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0218600000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Развитие инновационного территориального кластера </w:t>
            </w:r>
            <w:r w:rsidRPr="001A1E8E">
              <w:rPr>
                <w:rFonts w:ascii="PT Astra Serif" w:hAnsi="PT Astra Serif" w:cs="Arial"/>
                <w:sz w:val="22"/>
                <w:szCs w:val="22"/>
              </w:rPr>
              <w:t>«</w:t>
            </w:r>
            <w:proofErr w:type="spellStart"/>
            <w:r w:rsidRPr="00B0090D">
              <w:rPr>
                <w:rFonts w:ascii="PT Astra Serif" w:hAnsi="PT Astra Serif" w:cs="Arial"/>
                <w:sz w:val="22"/>
                <w:szCs w:val="22"/>
              </w:rPr>
              <w:t>Smart</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Technologies</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Tomsk</w:t>
            </w:r>
            <w:proofErr w:type="spellEnd"/>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0218605010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0218605020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при реализации выставочно-ярмарочных, коммуникативных мероприятий, мероприятий по продвижению, </w:t>
            </w:r>
            <w:proofErr w:type="spellStart"/>
            <w:r w:rsidRPr="00B0090D">
              <w:rPr>
                <w:rFonts w:ascii="PT Astra Serif" w:hAnsi="PT Astra Serif" w:cs="Arial"/>
                <w:sz w:val="22"/>
                <w:szCs w:val="22"/>
              </w:rPr>
              <w:t>брендированию</w:t>
            </w:r>
            <w:proofErr w:type="spellEnd"/>
            <w:r w:rsidRPr="00B0090D">
              <w:rPr>
                <w:rFonts w:ascii="PT Astra Serif" w:hAnsi="PT Astra Serif" w:cs="Arial"/>
                <w:sz w:val="22"/>
                <w:szCs w:val="22"/>
              </w:rPr>
              <w:t xml:space="preserve"> и рекламе продукции организаций - участников Кластера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0220000000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0220100000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0220101000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0300000000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малого и среднего предпринимательства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0318101800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связанных с развитием и обеспечением функционирования специализированного информационно-аналитического ресурса </w:t>
            </w:r>
            <w:r w:rsidRPr="001A1E8E">
              <w:rPr>
                <w:rFonts w:ascii="PT Astra Serif" w:hAnsi="PT Astra Serif" w:cs="Arial"/>
                <w:sz w:val="22"/>
                <w:szCs w:val="22"/>
              </w:rPr>
              <w:t>«</w:t>
            </w:r>
            <w:r w:rsidRPr="00B0090D">
              <w:rPr>
                <w:rFonts w:ascii="PT Astra Serif" w:hAnsi="PT Astra Serif" w:cs="Arial"/>
                <w:sz w:val="22"/>
                <w:szCs w:val="22"/>
              </w:rPr>
              <w:t>Малый и средний бизнес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mb.tomsk.ru</w:t>
            </w:r>
            <w:proofErr w:type="spellEnd"/>
            <w:r w:rsidRPr="00B0090D">
              <w:rPr>
                <w:rFonts w:ascii="PT Astra Serif" w:hAnsi="PT Astra Serif" w:cs="Arial"/>
                <w:sz w:val="22"/>
                <w:szCs w:val="22"/>
              </w:rPr>
              <w:t>) и автоматизированной информационной системы поддержки малого и среднего бизнеса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0318103720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связанных с обеспечением проведения исследований состояния и тенденций развития малого и среднего предпринимательства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0318200150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Профессиональная подготовка и обучение граждан с целью организации предпринимательской 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0318201510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0318203580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0318300000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внутреннего и въездного туризма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0318302540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0318302550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0318303740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транспортных расходов субъектам туристской деятельности на прием и обслуживание туристов в регионе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0318305050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0318341040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0318341180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проектов, отобранных по итогам проведения конкурса проектов детского и социального туризма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0318600000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и развитие эффективной инфраструктуры поддержки субъектов малого и среднего предпринимательства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0318601810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развитие и обеспечение 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0318603590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развитие и обеспечение деятельности Центра </w:t>
            </w:r>
            <w:proofErr w:type="spellStart"/>
            <w:r w:rsidRPr="00B0090D">
              <w:rPr>
                <w:rFonts w:ascii="PT Astra Serif" w:hAnsi="PT Astra Serif" w:cs="Arial"/>
                <w:sz w:val="22"/>
                <w:szCs w:val="22"/>
              </w:rPr>
              <w:t>субконтрактации</w:t>
            </w:r>
            <w:proofErr w:type="spell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0318603990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связанных с развитием и обеспечением 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0318800000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Поддержка муниципальных программ, направленных на развитие малого и среднего предпринимательства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0318840020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муниципальных программ (подпрограмм), направленных на развитие малого и среднего предпринимательства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0318840050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Развитие и обеспечение деятельности муниципальных </w:t>
            </w:r>
            <w:proofErr w:type="spellStart"/>
            <w:proofErr w:type="gramStart"/>
            <w:r w:rsidRPr="00B0090D">
              <w:rPr>
                <w:rFonts w:ascii="PT Astra Serif" w:hAnsi="PT Astra Serif" w:cs="Arial"/>
                <w:sz w:val="22"/>
                <w:szCs w:val="22"/>
              </w:rPr>
              <w:t>бизнес-инкубаторов</w:t>
            </w:r>
            <w:proofErr w:type="spellEnd"/>
            <w:proofErr w:type="gramEnd"/>
            <w:r w:rsidRPr="00B0090D">
              <w:rPr>
                <w:rFonts w:ascii="PT Astra Serif" w:hAnsi="PT Astra Serif" w:cs="Arial"/>
                <w:sz w:val="22"/>
                <w:szCs w:val="22"/>
              </w:rPr>
              <w:t>,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0318840070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Субсидии бюджетам муниципальных образований Томской области, в том числе отнесенных к </w:t>
            </w:r>
            <w:proofErr w:type="spellStart"/>
            <w:r w:rsidRPr="00B0090D">
              <w:rPr>
                <w:rFonts w:ascii="PT Astra Serif" w:hAnsi="PT Astra Serif" w:cs="Arial"/>
                <w:sz w:val="22"/>
                <w:szCs w:val="22"/>
              </w:rPr>
              <w:t>монопрофильным</w:t>
            </w:r>
            <w:proofErr w:type="spellEnd"/>
            <w:r w:rsidRPr="00B0090D">
              <w:rPr>
                <w:rFonts w:ascii="PT Astra Serif" w:hAnsi="PT Astra Serif" w:cs="Arial"/>
                <w:sz w:val="22"/>
                <w:szCs w:val="22"/>
              </w:rPr>
              <w:t xml:space="preserve">, на </w:t>
            </w:r>
            <w:proofErr w:type="spellStart"/>
            <w:r w:rsidRPr="00B0090D">
              <w:rPr>
                <w:rFonts w:ascii="PT Astra Serif" w:hAnsi="PT Astra Serif" w:cs="Arial"/>
                <w:sz w:val="22"/>
                <w:szCs w:val="22"/>
              </w:rPr>
              <w:t>софинансирование</w:t>
            </w:r>
            <w:proofErr w:type="spellEnd"/>
            <w:r w:rsidRPr="00B0090D">
              <w:rPr>
                <w:rFonts w:ascii="PT Astra Serif" w:hAnsi="PT Astra Serif" w:cs="Arial"/>
                <w:sz w:val="22"/>
                <w:szCs w:val="22"/>
              </w:rPr>
              <w:t xml:space="preserve"> расходов на развитие и обеспечение деятельности </w:t>
            </w:r>
            <w:proofErr w:type="spellStart"/>
            <w:r w:rsidRPr="00B0090D">
              <w:rPr>
                <w:rFonts w:ascii="PT Astra Serif" w:hAnsi="PT Astra Serif" w:cs="Arial"/>
                <w:sz w:val="22"/>
                <w:szCs w:val="22"/>
              </w:rPr>
              <w:t>микрофинансовых</w:t>
            </w:r>
            <w:proofErr w:type="spellEnd"/>
            <w:r w:rsidRPr="00B0090D">
              <w:rPr>
                <w:rFonts w:ascii="PT Astra Serif" w:hAnsi="PT Astra Serif" w:cs="Arial"/>
                <w:sz w:val="22"/>
                <w:szCs w:val="22"/>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0318840080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промышленности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0359200000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в Томской области инфраструктуры и системы мер поддержки предприятий промышленности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03592R5910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Реализация региональных программ развития промышленности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03592R5911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промышленных предприятий, связанных с приобретением нового оборудования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03592R5912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деятельности (</w:t>
            </w:r>
            <w:proofErr w:type="spellStart"/>
            <w:r w:rsidRPr="00B0090D">
              <w:rPr>
                <w:rFonts w:ascii="PT Astra Serif" w:hAnsi="PT Astra Serif" w:cs="Arial"/>
                <w:sz w:val="22"/>
                <w:szCs w:val="22"/>
              </w:rPr>
              <w:t>докапитализация</w:t>
            </w:r>
            <w:proofErr w:type="spellEnd"/>
            <w:r w:rsidRPr="00B0090D">
              <w:rPr>
                <w:rFonts w:ascii="PT Astra Serif" w:hAnsi="PT Astra Serif" w:cs="Arial"/>
                <w:sz w:val="22"/>
                <w:szCs w:val="22"/>
              </w:rPr>
              <w:t xml:space="preserve">) регионального фонда развития промышленности (Некоммерческая организация </w:t>
            </w:r>
            <w:r w:rsidRPr="001A1E8E">
              <w:rPr>
                <w:rFonts w:ascii="PT Astra Serif" w:hAnsi="PT Astra Serif" w:cs="Arial"/>
                <w:sz w:val="22"/>
                <w:szCs w:val="22"/>
              </w:rPr>
              <w:t>«</w:t>
            </w:r>
            <w:r w:rsidRPr="00B0090D">
              <w:rPr>
                <w:rFonts w:ascii="PT Astra Serif" w:hAnsi="PT Astra Serif" w:cs="Arial"/>
                <w:sz w:val="22"/>
                <w:szCs w:val="22"/>
              </w:rPr>
              <w:t>Фонд развития промышленности Томской области</w:t>
            </w:r>
            <w:r w:rsidRPr="001A1E8E">
              <w:rPr>
                <w:rFonts w:ascii="PT Astra Serif" w:hAnsi="PT Astra Serif" w:cs="Arial"/>
                <w:sz w:val="22"/>
                <w:szCs w:val="22"/>
              </w:rPr>
              <w:t>»</w:t>
            </w:r>
            <w:r w:rsidRPr="00B0090D">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0359500000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и обеспечение механизма финансовой поддержки развития промышленности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0359503560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Субсидии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промышленности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управления социально-экономическим развитием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0366100000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Эффективное управление социально-экономическим развитием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0366102040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0366102050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0369600000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Поощрение в 2023 году 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0369655490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0369655491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Поощрение региональных управленческих команд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0369655492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Поощрение муниципальных управленческих команд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реализации государственных полномочий в сфере лицензирования отдельных видов деятельности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0379000000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w:t>
            </w:r>
            <w:r w:rsidRPr="001A1E8E">
              <w:rPr>
                <w:rFonts w:ascii="PT Astra Serif" w:hAnsi="PT Astra Serif" w:cs="Arial"/>
                <w:sz w:val="22"/>
                <w:szCs w:val="22"/>
              </w:rPr>
              <w:t>«</w:t>
            </w:r>
            <w:r w:rsidRPr="00B0090D">
              <w:rPr>
                <w:rFonts w:ascii="PT Astra Serif" w:hAnsi="PT Astra Serif" w:cs="Arial"/>
                <w:sz w:val="22"/>
                <w:szCs w:val="22"/>
              </w:rPr>
              <w:t>Об основах охраны здоровья граждан в Российской Федерации</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сфере охраны здоровья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0379059000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0379059800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сфере охраны здоровья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03W0000000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 xml:space="preserve">Создание благоприятных условий для осуществления деятельности </w:t>
            </w:r>
            <w:proofErr w:type="spellStart"/>
            <w:r w:rsidRPr="00B0090D">
              <w:rPr>
                <w:rFonts w:ascii="PT Astra Serif" w:hAnsi="PT Astra Serif" w:cs="Arial"/>
                <w:sz w:val="22"/>
                <w:szCs w:val="22"/>
              </w:rPr>
              <w:t>самозанятыми</w:t>
            </w:r>
            <w:proofErr w:type="spellEnd"/>
            <w:r w:rsidRPr="00B0090D">
              <w:rPr>
                <w:rFonts w:ascii="PT Astra Serif" w:hAnsi="PT Astra Serif" w:cs="Arial"/>
                <w:sz w:val="22"/>
                <w:szCs w:val="22"/>
              </w:rPr>
              <w:t xml:space="preserve"> гражданами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03WI255270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Pr="001A1E8E">
              <w:rPr>
                <w:rFonts w:ascii="PT Astra Serif" w:hAnsi="PT Astra Serif" w:cs="Arial"/>
                <w:sz w:val="22"/>
                <w:szCs w:val="22"/>
              </w:rPr>
              <w:t>«</w:t>
            </w:r>
            <w:r w:rsidRPr="00B0090D">
              <w:rPr>
                <w:rFonts w:ascii="PT Astra Serif" w:hAnsi="PT Astra Serif" w:cs="Arial"/>
                <w:sz w:val="22"/>
                <w:szCs w:val="22"/>
              </w:rPr>
              <w:t>Налог на профессиональный доход</w:t>
            </w:r>
            <w:r w:rsidRPr="001A1E8E">
              <w:rPr>
                <w:rFonts w:ascii="PT Astra Serif" w:hAnsi="PT Astra Serif" w:cs="Arial"/>
                <w:sz w:val="22"/>
                <w:szCs w:val="22"/>
              </w:rPr>
              <w:t>»</w:t>
            </w:r>
            <w:r w:rsidRPr="00B0090D">
              <w:rPr>
                <w:rFonts w:ascii="PT Astra Serif" w:hAnsi="PT Astra Serif" w:cs="Arial"/>
                <w:sz w:val="22"/>
                <w:szCs w:val="22"/>
              </w:rPr>
              <w:t>, в субъектах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03WI255271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оказание поддержки физическим лицам, применяющим специальный налоговый режим </w:t>
            </w:r>
            <w:r w:rsidRPr="001A1E8E">
              <w:rPr>
                <w:rFonts w:ascii="PT Astra Serif" w:hAnsi="PT Astra Serif" w:cs="Arial"/>
                <w:sz w:val="22"/>
                <w:szCs w:val="22"/>
              </w:rPr>
              <w:t>«</w:t>
            </w:r>
            <w:r w:rsidRPr="00B0090D">
              <w:rPr>
                <w:rFonts w:ascii="PT Astra Serif" w:hAnsi="PT Astra Serif" w:cs="Arial"/>
                <w:sz w:val="22"/>
                <w:szCs w:val="22"/>
              </w:rPr>
              <w:t>Налог на профессиональный доход</w:t>
            </w:r>
            <w:r w:rsidRPr="001A1E8E">
              <w:rPr>
                <w:rFonts w:ascii="PT Astra Serif" w:hAnsi="PT Astra Serif" w:cs="Arial"/>
                <w:sz w:val="22"/>
                <w:szCs w:val="22"/>
              </w:rPr>
              <w:t>»</w:t>
            </w:r>
            <w:r w:rsidRPr="00B0090D">
              <w:rPr>
                <w:rFonts w:ascii="PT Astra Serif" w:hAnsi="PT Astra Serif" w:cs="Arial"/>
                <w:sz w:val="22"/>
                <w:szCs w:val="22"/>
              </w:rPr>
              <w:t xml:space="preserve">, по созданию благоприятных условий для осуществления деятельности </w:t>
            </w:r>
            <w:proofErr w:type="spellStart"/>
            <w:r w:rsidRPr="00B0090D">
              <w:rPr>
                <w:rFonts w:ascii="PT Astra Serif" w:hAnsi="PT Astra Serif" w:cs="Arial"/>
                <w:sz w:val="22"/>
                <w:szCs w:val="22"/>
              </w:rPr>
              <w:t>самозанятыми</w:t>
            </w:r>
            <w:proofErr w:type="spellEnd"/>
            <w:r w:rsidRPr="00B0090D">
              <w:rPr>
                <w:rFonts w:ascii="PT Astra Serif" w:hAnsi="PT Astra Serif" w:cs="Arial"/>
                <w:sz w:val="22"/>
                <w:szCs w:val="22"/>
              </w:rPr>
              <w:t xml:space="preserve"> гражданами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легкого старта и комфортного ведения бизнеса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03WI455270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Pr="001A1E8E">
              <w:rPr>
                <w:rFonts w:ascii="PT Astra Serif" w:hAnsi="PT Astra Serif" w:cs="Arial"/>
                <w:sz w:val="22"/>
                <w:szCs w:val="22"/>
              </w:rPr>
              <w:t>«</w:t>
            </w:r>
            <w:r w:rsidRPr="00B0090D">
              <w:rPr>
                <w:rFonts w:ascii="PT Astra Serif" w:hAnsi="PT Astra Serif" w:cs="Arial"/>
                <w:sz w:val="22"/>
                <w:szCs w:val="22"/>
              </w:rPr>
              <w:t>Налог на профессиональный доход</w:t>
            </w:r>
            <w:r w:rsidRPr="001A1E8E">
              <w:rPr>
                <w:rFonts w:ascii="PT Astra Serif" w:hAnsi="PT Astra Serif" w:cs="Arial"/>
                <w:sz w:val="22"/>
                <w:szCs w:val="22"/>
              </w:rPr>
              <w:t>»</w:t>
            </w:r>
            <w:r w:rsidRPr="00B0090D">
              <w:rPr>
                <w:rFonts w:ascii="PT Astra Serif" w:hAnsi="PT Astra Serif" w:cs="Arial"/>
                <w:sz w:val="22"/>
                <w:szCs w:val="22"/>
              </w:rPr>
              <w:t>, в субъектах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03WI455272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Гранты в форме субсидий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03WI455273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комплексных программ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Акселерация субъектов малого и среднего предпринимательства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03WI555270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Pr="001A1E8E">
              <w:rPr>
                <w:rFonts w:ascii="PT Astra Serif" w:hAnsi="PT Astra Serif" w:cs="Arial"/>
                <w:sz w:val="22"/>
                <w:szCs w:val="22"/>
              </w:rPr>
              <w:t>«</w:t>
            </w:r>
            <w:r w:rsidRPr="00B0090D">
              <w:rPr>
                <w:rFonts w:ascii="PT Astra Serif" w:hAnsi="PT Astra Serif" w:cs="Arial"/>
                <w:sz w:val="22"/>
                <w:szCs w:val="22"/>
              </w:rPr>
              <w:t>Налог на профессиональный доход</w:t>
            </w:r>
            <w:r w:rsidRPr="001A1E8E">
              <w:rPr>
                <w:rFonts w:ascii="PT Astra Serif" w:hAnsi="PT Astra Serif" w:cs="Arial"/>
                <w:sz w:val="22"/>
                <w:szCs w:val="22"/>
              </w:rPr>
              <w:t>»</w:t>
            </w:r>
            <w:r w:rsidRPr="00B0090D">
              <w:rPr>
                <w:rFonts w:ascii="PT Astra Serif" w:hAnsi="PT Astra Serif" w:cs="Arial"/>
                <w:sz w:val="22"/>
                <w:szCs w:val="22"/>
              </w:rPr>
              <w:t>, в субъектах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03WI555276</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w:t>
            </w:r>
            <w:r w:rsidRPr="001A1E8E">
              <w:rPr>
                <w:rFonts w:ascii="PT Astra Serif" w:hAnsi="PT Astra Serif" w:cs="Arial"/>
                <w:sz w:val="22"/>
                <w:szCs w:val="22"/>
              </w:rPr>
              <w:t>«</w:t>
            </w:r>
            <w:r w:rsidRPr="00B0090D">
              <w:rPr>
                <w:rFonts w:ascii="PT Astra Serif" w:hAnsi="PT Astra Serif" w:cs="Arial"/>
                <w:sz w:val="22"/>
                <w:szCs w:val="22"/>
              </w:rPr>
              <w:t>Мой бизнес</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03WI555277</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развития бизнеса</w:t>
            </w:r>
            <w:r w:rsidRPr="001A1E8E">
              <w:rPr>
                <w:rFonts w:ascii="PT Astra Serif" w:hAnsi="PT Astra Serif" w:cs="Arial"/>
                <w:sz w:val="22"/>
                <w:szCs w:val="22"/>
              </w:rPr>
              <w:t>»</w:t>
            </w:r>
            <w:r w:rsidRPr="00B0090D">
              <w:rPr>
                <w:rFonts w:ascii="PT Astra Serif" w:hAnsi="PT Astra Serif" w:cs="Arial"/>
                <w:sz w:val="22"/>
                <w:szCs w:val="22"/>
              </w:rPr>
              <w:t xml:space="preserve"> на развитие деятельности центров поддержки экспорта, направленной на обеспечение доступа субъектов малого и среднего предпринимательства к экспортной поддержке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03WI55527Б</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Центр инжиниринга и инноваций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w:t>
            </w:r>
            <w:r w:rsidRPr="001A1E8E">
              <w:rPr>
                <w:rFonts w:ascii="PT Astra Serif" w:hAnsi="PT Astra Serif" w:cs="Arial"/>
                <w:sz w:val="22"/>
                <w:szCs w:val="22"/>
              </w:rPr>
              <w:t>«</w:t>
            </w:r>
            <w:r w:rsidRPr="00B0090D">
              <w:rPr>
                <w:rFonts w:ascii="PT Astra Serif" w:hAnsi="PT Astra Serif" w:cs="Arial"/>
                <w:sz w:val="22"/>
                <w:szCs w:val="22"/>
              </w:rPr>
              <w:t>Мой бизнес</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03WI55527Г</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обществу с ограниченной ответственностью </w:t>
            </w:r>
            <w:r w:rsidRPr="001A1E8E">
              <w:rPr>
                <w:rFonts w:ascii="PT Astra Serif" w:hAnsi="PT Astra Serif" w:cs="Arial"/>
                <w:sz w:val="22"/>
                <w:szCs w:val="22"/>
              </w:rPr>
              <w:t>«</w:t>
            </w:r>
            <w:r w:rsidRPr="00B0090D">
              <w:rPr>
                <w:rFonts w:ascii="PT Astra Serif" w:hAnsi="PT Astra Serif" w:cs="Arial"/>
                <w:sz w:val="22"/>
                <w:szCs w:val="22"/>
              </w:rPr>
              <w:t>Гарантийный фонд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на исполнение обязательств по поручительствам и (или) независимым гарантиям, предоставленным в целях обеспечения исполнения обязательств субъектов малого и среднего предпринимательства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03WJ100000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Развитие туристической инфраструктуры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03WJ153320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поддержки реализации общественных инициатив, направленных на развитие туристической инфраструктуры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03WJ200000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Повышение доступности туристических продуктов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03WJ253300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и внедрение программы поддержки и продвижения событийных мероприятий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03WL200000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Адресная поддержка повышения производительности труда на предприятиях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03WL252890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Достижение результатов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Производительность труда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03WL252891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мероприятий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Производительность труда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03WL252892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Союзу </w:t>
            </w:r>
            <w:r w:rsidRPr="001A1E8E">
              <w:rPr>
                <w:rFonts w:ascii="PT Astra Serif" w:hAnsi="PT Astra Serif" w:cs="Arial"/>
                <w:sz w:val="22"/>
                <w:szCs w:val="22"/>
              </w:rPr>
              <w:t>«</w:t>
            </w:r>
            <w:r w:rsidRPr="00B0090D">
              <w:rPr>
                <w:rFonts w:ascii="PT Astra Serif" w:hAnsi="PT Astra Serif" w:cs="Arial"/>
                <w:sz w:val="22"/>
                <w:szCs w:val="22"/>
              </w:rPr>
              <w:t>Торгово-промышленная палата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мероприятия по функционированию учебной производственной площадки </w:t>
            </w:r>
            <w:r w:rsidRPr="001A1E8E">
              <w:rPr>
                <w:rFonts w:ascii="PT Astra Serif" w:hAnsi="PT Astra Serif" w:cs="Arial"/>
                <w:sz w:val="22"/>
                <w:szCs w:val="22"/>
              </w:rPr>
              <w:t>«</w:t>
            </w:r>
            <w:r w:rsidRPr="00B0090D">
              <w:rPr>
                <w:rFonts w:ascii="PT Astra Serif" w:hAnsi="PT Astra Serif" w:cs="Arial"/>
                <w:sz w:val="22"/>
                <w:szCs w:val="22"/>
              </w:rPr>
              <w:t>Фабрика процессов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0500000000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рынка труда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0510000000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Активная политика занятости населения и социальная поддержка безработных граждан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Содействие занятости населения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0516003320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Содействие гражданам в поиске подходящей работы, а работодателям в подборе необходимых работников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0516003330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Мероприятия, направленные на повышение </w:t>
            </w:r>
            <w:proofErr w:type="spellStart"/>
            <w:r w:rsidRPr="00B0090D">
              <w:rPr>
                <w:rFonts w:ascii="PT Astra Serif" w:hAnsi="PT Astra Serif" w:cs="Arial"/>
                <w:sz w:val="22"/>
                <w:szCs w:val="22"/>
              </w:rPr>
              <w:t>конкурентноспособности</w:t>
            </w:r>
            <w:proofErr w:type="spellEnd"/>
            <w:r w:rsidRPr="00B0090D">
              <w:rPr>
                <w:rFonts w:ascii="PT Astra Serif" w:hAnsi="PT Astra Serif" w:cs="Arial"/>
                <w:sz w:val="22"/>
                <w:szCs w:val="22"/>
              </w:rPr>
              <w:t xml:space="preserve"> соискателей службы занятости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0516003340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временного трудоустройства ищущих работу граждан (несовершеннолетних) и безработных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0516003350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Содействие началу осуществления предпринимательской деятельности безработных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Регулирование рынка труда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организацию временного трудоустройства инвалидов с ментальными расстройствами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0516100035</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0516100036</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работодателям на оборудование (оснащение) рабочих мест для трудоустройства незанятых 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0516103290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направленные на информационную открытость и развитие деятельности службы занятости населения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0516103300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Содействие трудоустройству отдельных категорий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0516103310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информационных систем службы занятости населения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Социальные выплаты безработным гражданам в соответствии с Законом Российской Федерации от 19 апреля 1991 года № 1032-1 </w:t>
            </w:r>
            <w:r w:rsidRPr="001A1E8E">
              <w:rPr>
                <w:rFonts w:ascii="PT Astra Serif" w:hAnsi="PT Astra Serif" w:cs="Arial"/>
                <w:sz w:val="22"/>
                <w:szCs w:val="22"/>
              </w:rPr>
              <w:t>«</w:t>
            </w:r>
            <w:r w:rsidRPr="00B0090D">
              <w:rPr>
                <w:rFonts w:ascii="PT Astra Serif" w:hAnsi="PT Astra Serif" w:cs="Arial"/>
                <w:sz w:val="22"/>
                <w:szCs w:val="22"/>
              </w:rPr>
              <w:t>О занятости населения в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0518152900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Социальные выплаты безработным гражданам в соответствии с Законом Российской Федерации от 19 апреля 1991 года № 1032-1 </w:t>
            </w:r>
            <w:r w:rsidRPr="001A1E8E">
              <w:rPr>
                <w:rFonts w:ascii="PT Astra Serif" w:hAnsi="PT Astra Serif" w:cs="Arial"/>
                <w:sz w:val="22"/>
                <w:szCs w:val="22"/>
              </w:rPr>
              <w:t>«</w:t>
            </w:r>
            <w:r w:rsidRPr="00B0090D">
              <w:rPr>
                <w:rFonts w:ascii="PT Astra Serif" w:hAnsi="PT Astra Serif" w:cs="Arial"/>
                <w:sz w:val="22"/>
                <w:szCs w:val="22"/>
              </w:rPr>
              <w:t>О занятости населения в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0520000000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социального партнерства, улучшение условий и охраны труда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0526200000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Содействие развитию социального партнерства, улучшению условий и охраны труда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0526203410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проведение мероприятий, направленных на развитие социального партнерства, улучшение условий и охраны труда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0526240040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регистрации коллективных договоров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0530000000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0540000000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Содействие добровольному переселению в Томскую область соотечественников, проживающих за рубежом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0548200000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05482R0860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0548300000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адаптации и интеграции участников программы переселения соотечественников и членов их семей в принимающее сообщество</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05483R0860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0548400000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Содействие обеспечению потребности экономики Томской области в квалифицированных кадрах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05484R0860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05W0000000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05WP200000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Содействие занятости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05WP252920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профессионального обучения и дополнительного профессионального образования работников промышленных предприятий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05WP252980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дополнительных мероприятий, направленных на снижение напряженности на рынке труда субъектов Российской Федерации, по организации временного трудоустройства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05WP253000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дополнительных мероприятий, направленных на снижение напряженности на рынке труда субъектов Российской Федерации, по организации общественных работ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0600000000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сельского хозяйства, рынков сырья и продовольствия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сельскохозяйственного производства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0616800000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Кадровое, консультационное и информационное обеспечение агропромышленного комплекса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0616800410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на подготовку, переподготовку и повышение квалификации кадров агропромышленного комплекса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0616800490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Премия Губернатора Томской области имени Героя Социалистического труда Белозерцевой Екатерины Наумовны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0616800520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затрат на поддержку кадров агропромышленного комплекса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Премирование победителей областного конкурса в агропромышленном комплексе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0616801240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Pr="001A1E8E">
              <w:rPr>
                <w:rFonts w:ascii="PT Astra Serif" w:hAnsi="PT Astra Serif" w:cs="Arial"/>
                <w:sz w:val="22"/>
                <w:szCs w:val="22"/>
              </w:rPr>
              <w:t>«</w:t>
            </w:r>
            <w:r w:rsidRPr="00B0090D">
              <w:rPr>
                <w:rFonts w:ascii="PT Astra Serif" w:hAnsi="PT Astra Serif" w:cs="Arial"/>
                <w:sz w:val="22"/>
                <w:szCs w:val="22"/>
              </w:rPr>
              <w:t>Аграрный центр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0616801260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Гранты в форме субсидий на поддержку </w:t>
            </w:r>
            <w:proofErr w:type="spellStart"/>
            <w:r w:rsidRPr="00B0090D">
              <w:rPr>
                <w:rFonts w:ascii="PT Astra Serif" w:hAnsi="PT Astra Serif" w:cs="Arial"/>
                <w:sz w:val="22"/>
                <w:szCs w:val="22"/>
              </w:rPr>
              <w:t>профориентационных</w:t>
            </w:r>
            <w:proofErr w:type="spellEnd"/>
            <w:r w:rsidRPr="00B0090D">
              <w:rPr>
                <w:rFonts w:ascii="PT Astra Serif" w:hAnsi="PT Astra Serif" w:cs="Arial"/>
                <w:sz w:val="22"/>
                <w:szCs w:val="22"/>
              </w:rPr>
              <w:t xml:space="preserve"> проектов в области сельскохозяйственного производства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Субсидия Ассоциации инновационного развития АПК Томской области на реализацию мероприятий в сфере агропромышленного комплекса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0616801310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по информационному обеспечению в области сельскохозяйственного производства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Гранты в форме субсидий победителям областного конкурса в агропромышленном комплексе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0616801740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затрат на выплату доплат молодым специалистам к заработной плате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0616840150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0617000000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Защита животных от болезней, защита населения от болезней, общих для человека и животных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0617002100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Материальное обеспечение противоэпизоотических мероприятий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0617002110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0617003440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Материальное обеспечение мероприятия по организации электронного учета и отчетности в области обращения с животными без владельцев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0617040160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отдельных государственных полномочий </w:t>
            </w:r>
            <w:proofErr w:type="gramStart"/>
            <w:r w:rsidRPr="00B0090D">
              <w:rPr>
                <w:rFonts w:ascii="PT Astra Serif" w:hAnsi="PT Astra Serif" w:cs="Arial"/>
                <w:sz w:val="22"/>
                <w:szCs w:val="22"/>
              </w:rPr>
              <w:t>по организации мероприятий при осуществлении деятельности по обращению с животными без владельцев</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0617040170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отдельных государственных полномочий </w:t>
            </w:r>
            <w:proofErr w:type="gramStart"/>
            <w:r w:rsidRPr="00B0090D">
              <w:rPr>
                <w:rFonts w:ascii="PT Astra Serif" w:hAnsi="PT Astra Serif" w:cs="Arial"/>
                <w:sz w:val="22"/>
                <w:szCs w:val="22"/>
              </w:rPr>
              <w:t>по организации мероприятий при осуществлении деятельности по обращению с животными без владельцев</w:t>
            </w:r>
            <w:proofErr w:type="gramEnd"/>
            <w:r w:rsidRPr="00B0090D">
              <w:rPr>
                <w:rFonts w:ascii="PT Astra Serif" w:hAnsi="PT Astra Serif" w:cs="Arial"/>
                <w:sz w:val="22"/>
                <w:szCs w:val="22"/>
              </w:rPr>
              <w:t xml:space="preserve"> (осуществление управленческих функций органами местного самоуправления)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Поддержка малых форм хозяйствования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0618201150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Региональному отделению Томской области Общероссийской общественной организации </w:t>
            </w:r>
            <w:r w:rsidRPr="001A1E8E">
              <w:rPr>
                <w:rFonts w:ascii="PT Astra Serif" w:hAnsi="PT Astra Serif" w:cs="Arial"/>
                <w:sz w:val="22"/>
                <w:szCs w:val="22"/>
              </w:rPr>
              <w:t>«</w:t>
            </w:r>
            <w:r w:rsidRPr="00B0090D">
              <w:rPr>
                <w:rFonts w:ascii="PT Astra Serif" w:hAnsi="PT Astra Serif" w:cs="Arial"/>
                <w:sz w:val="22"/>
                <w:szCs w:val="22"/>
              </w:rPr>
              <w:t>Союз садоводов России</w:t>
            </w:r>
            <w:r w:rsidRPr="001A1E8E">
              <w:rPr>
                <w:rFonts w:ascii="PT Astra Serif" w:hAnsi="PT Astra Serif" w:cs="Arial"/>
                <w:sz w:val="22"/>
                <w:szCs w:val="22"/>
              </w:rPr>
              <w:t>»</w:t>
            </w:r>
            <w:r w:rsidRPr="00B0090D">
              <w:rPr>
                <w:rFonts w:ascii="PT Astra Serif" w:hAnsi="PT Astra Serif" w:cs="Arial"/>
                <w:sz w:val="22"/>
                <w:szCs w:val="22"/>
              </w:rPr>
              <w:t xml:space="preserve"> на поддержку садоводческих и дачных некоммерческих объединений, созданных до 01.01.2019, и садоводческих некоммерческих товариществ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0618240200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Поддержка малых форм хозяйствования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0618240210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Техническая и технологическая модернизация, инновационное развитие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0618301210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на обеспечение технической и технологической модернизации сельскохозяйственного производства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0618700000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увеличения объема реализованной продукции сельскохозяйственными организациями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0618701250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процентной ставки по краткосрочным кредитам (займам)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0618701270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процентной ставки по инвестиционным кредитам (займам)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06187R3580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06187R3680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06187R368F</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 за счет средств резервного фонда Правительства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0618900000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Стимулирование развития приоритетных </w:t>
            </w:r>
            <w:proofErr w:type="spellStart"/>
            <w:r w:rsidRPr="00B0090D">
              <w:rPr>
                <w:rFonts w:ascii="PT Astra Serif" w:hAnsi="PT Astra Serif" w:cs="Arial"/>
                <w:sz w:val="22"/>
                <w:szCs w:val="22"/>
              </w:rPr>
              <w:t>подотраслей</w:t>
            </w:r>
            <w:proofErr w:type="spellEnd"/>
            <w:r w:rsidRPr="00B0090D">
              <w:rPr>
                <w:rFonts w:ascii="PT Astra Serif" w:hAnsi="PT Astra Serif" w:cs="Arial"/>
                <w:sz w:val="22"/>
                <w:szCs w:val="22"/>
              </w:rPr>
              <w:t xml:space="preserve"> агропромышленного комплекса и развитие малых форм хозяйствования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0618945020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Стимулирование развития приоритетных </w:t>
            </w:r>
            <w:proofErr w:type="spellStart"/>
            <w:r w:rsidRPr="00B0090D">
              <w:rPr>
                <w:rFonts w:ascii="PT Astra Serif" w:hAnsi="PT Astra Serif" w:cs="Arial"/>
                <w:sz w:val="22"/>
                <w:szCs w:val="22"/>
              </w:rPr>
              <w:t>подотраслей</w:t>
            </w:r>
            <w:proofErr w:type="spellEnd"/>
            <w:r w:rsidRPr="00B0090D">
              <w:rPr>
                <w:rFonts w:ascii="PT Astra Serif" w:hAnsi="PT Astra Serif" w:cs="Arial"/>
                <w:sz w:val="22"/>
                <w:szCs w:val="22"/>
              </w:rPr>
              <w:t xml:space="preserve"> агропромышленного комплекса и развитие малых форм хозяйствования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06189R5020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Стимулирование развития приоритетных </w:t>
            </w:r>
            <w:proofErr w:type="spellStart"/>
            <w:r w:rsidRPr="00B0090D">
              <w:rPr>
                <w:rFonts w:ascii="PT Astra Serif" w:hAnsi="PT Astra Serif" w:cs="Arial"/>
                <w:sz w:val="22"/>
                <w:szCs w:val="22"/>
              </w:rPr>
              <w:t>подотраслей</w:t>
            </w:r>
            <w:proofErr w:type="spellEnd"/>
            <w:r w:rsidRPr="00B0090D">
              <w:rPr>
                <w:rFonts w:ascii="PT Astra Serif" w:hAnsi="PT Astra Serif" w:cs="Arial"/>
                <w:sz w:val="22"/>
                <w:szCs w:val="22"/>
              </w:rPr>
              <w:t xml:space="preserve"> агропромышленного комплекса и развитие малых форм хозяйствования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Поддержка </w:t>
            </w:r>
            <w:proofErr w:type="gramStart"/>
            <w:r w:rsidRPr="00B0090D">
              <w:rPr>
                <w:rFonts w:ascii="PT Astra Serif" w:hAnsi="PT Astra Serif" w:cs="Arial"/>
                <w:sz w:val="22"/>
                <w:szCs w:val="22"/>
              </w:rPr>
              <w:t>отдельных</w:t>
            </w:r>
            <w:proofErr w:type="gram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подотраслей</w:t>
            </w:r>
            <w:proofErr w:type="spellEnd"/>
            <w:r w:rsidRPr="00B0090D">
              <w:rPr>
                <w:rFonts w:ascii="PT Astra Serif" w:hAnsi="PT Astra Serif" w:cs="Arial"/>
                <w:sz w:val="22"/>
                <w:szCs w:val="22"/>
              </w:rPr>
              <w:t xml:space="preserve"> растениеводства и животноводства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0619005080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Поддержка сельскохозяйственного производства по </w:t>
            </w:r>
            <w:proofErr w:type="gramStart"/>
            <w:r w:rsidRPr="00B0090D">
              <w:rPr>
                <w:rFonts w:ascii="PT Astra Serif" w:hAnsi="PT Astra Serif" w:cs="Arial"/>
                <w:sz w:val="22"/>
                <w:szCs w:val="22"/>
              </w:rPr>
              <w:t>отдельным</w:t>
            </w:r>
            <w:proofErr w:type="gram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подотраслям</w:t>
            </w:r>
            <w:proofErr w:type="spellEnd"/>
            <w:r w:rsidRPr="00B0090D">
              <w:rPr>
                <w:rFonts w:ascii="PT Astra Serif" w:hAnsi="PT Astra Serif" w:cs="Arial"/>
                <w:sz w:val="22"/>
                <w:szCs w:val="22"/>
              </w:rPr>
              <w:t xml:space="preserve"> растениеводства и животноводства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0619008080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06190R5080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Поддержка сельскохозяйственного производства по </w:t>
            </w:r>
            <w:proofErr w:type="gramStart"/>
            <w:r w:rsidRPr="00B0090D">
              <w:rPr>
                <w:rFonts w:ascii="PT Astra Serif" w:hAnsi="PT Astra Serif" w:cs="Arial"/>
                <w:sz w:val="22"/>
                <w:szCs w:val="22"/>
              </w:rPr>
              <w:t>отдельным</w:t>
            </w:r>
            <w:proofErr w:type="gram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подотраслям</w:t>
            </w:r>
            <w:proofErr w:type="spellEnd"/>
            <w:r w:rsidRPr="00B0090D">
              <w:rPr>
                <w:rFonts w:ascii="PT Astra Serif" w:hAnsi="PT Astra Serif" w:cs="Arial"/>
                <w:sz w:val="22"/>
                <w:szCs w:val="22"/>
              </w:rPr>
              <w:t xml:space="preserve"> растениеводства и животноводства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вовлечения в оборот земель сельскохозяйственного назначения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0619201520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по оформлению прав на объекты недвижимости, используемые в сельскохозяйственном производстве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06192R5990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Подготовка проектов межевания земельных участков и на проведение кадастровых работ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0619400000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ускоренного развития мясного и молочного скотоводства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0619401530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на развитие животноводства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0619401540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0619700000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сельского туризма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06197R3410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Гранты </w:t>
            </w:r>
            <w:r w:rsidRPr="001A1E8E">
              <w:rPr>
                <w:rFonts w:ascii="PT Astra Serif" w:hAnsi="PT Astra Serif" w:cs="Arial"/>
                <w:sz w:val="22"/>
                <w:szCs w:val="22"/>
              </w:rPr>
              <w:t>«</w:t>
            </w:r>
            <w:proofErr w:type="spellStart"/>
            <w:r w:rsidRPr="00B0090D">
              <w:rPr>
                <w:rFonts w:ascii="PT Astra Serif" w:hAnsi="PT Astra Serif" w:cs="Arial"/>
                <w:sz w:val="22"/>
                <w:szCs w:val="22"/>
              </w:rPr>
              <w:t>Агротуризм</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проектов развития сельского туризма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0619800000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Стимулирование развития производства продукции растениеводства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0619806140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spellStart"/>
            <w:proofErr w:type="gramStart"/>
            <w:r w:rsidRPr="00B0090D">
              <w:rPr>
                <w:rFonts w:ascii="PT Astra Serif" w:hAnsi="PT Astra Serif" w:cs="Arial"/>
                <w:sz w:val="22"/>
                <w:szCs w:val="22"/>
              </w:rPr>
              <w:t>C</w:t>
            </w:r>
            <w:proofErr w:type="gramEnd"/>
            <w:r w:rsidRPr="00B0090D">
              <w:rPr>
                <w:rFonts w:ascii="PT Astra Serif" w:hAnsi="PT Astra Serif" w:cs="Arial"/>
                <w:sz w:val="22"/>
                <w:szCs w:val="22"/>
              </w:rPr>
              <w:t>тимулирование</w:t>
            </w:r>
            <w:proofErr w:type="spellEnd"/>
            <w:r w:rsidRPr="00B0090D">
              <w:rPr>
                <w:rFonts w:ascii="PT Astra Serif" w:hAnsi="PT Astra Serif" w:cs="Arial"/>
                <w:sz w:val="22"/>
                <w:szCs w:val="22"/>
              </w:rPr>
              <w:t xml:space="preserve"> увеличения производства картофеля и овощей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06198R0140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Стимулирование увеличения производства картофеля и овощей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06198R4720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прямых понесенных затрат на создание и (или) модернизацию объектов агропромышленного комплекса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Развитие </w:t>
            </w:r>
            <w:proofErr w:type="spellStart"/>
            <w:r w:rsidRPr="00B0090D">
              <w:rPr>
                <w:rFonts w:ascii="PT Astra Serif" w:hAnsi="PT Astra Serif" w:cs="Arial"/>
                <w:sz w:val="22"/>
                <w:szCs w:val="22"/>
              </w:rPr>
              <w:t>рыбохозяйственного</w:t>
            </w:r>
            <w:proofErr w:type="spellEnd"/>
            <w:r w:rsidRPr="00B0090D">
              <w:rPr>
                <w:rFonts w:ascii="PT Astra Serif" w:hAnsi="PT Astra Serif" w:cs="Arial"/>
                <w:sz w:val="22"/>
                <w:szCs w:val="22"/>
              </w:rPr>
              <w:t xml:space="preserve"> комплекса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0638600000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w:t>
            </w:r>
            <w:r w:rsidRPr="001A1E8E">
              <w:rPr>
                <w:rFonts w:ascii="PT Astra Serif" w:hAnsi="PT Astra Serif" w:cs="Arial"/>
                <w:sz w:val="22"/>
                <w:szCs w:val="22"/>
              </w:rPr>
              <w:t>«</w:t>
            </w:r>
            <w:r w:rsidRPr="00B0090D">
              <w:rPr>
                <w:rFonts w:ascii="PT Astra Serif" w:hAnsi="PT Astra Serif" w:cs="Arial"/>
                <w:sz w:val="22"/>
                <w:szCs w:val="22"/>
              </w:rPr>
              <w:t>О животном мире</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области организации, регулирования и охраны водных биологических ресурсов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0638659000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0638659100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0640100000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0640101000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0640200000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0640200700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мелиорации земель сельскохозяйственного назначения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0659300000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Повышение потенциала мелиорируемых земель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0659305980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Проведение гидромелиоративных, </w:t>
            </w:r>
            <w:proofErr w:type="spellStart"/>
            <w:r w:rsidRPr="00B0090D">
              <w:rPr>
                <w:rFonts w:ascii="PT Astra Serif" w:hAnsi="PT Astra Serif" w:cs="Arial"/>
                <w:sz w:val="22"/>
                <w:szCs w:val="22"/>
              </w:rPr>
              <w:t>культуртехнических</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агролесомелиоративных</w:t>
            </w:r>
            <w:proofErr w:type="spellEnd"/>
            <w:r w:rsidRPr="00B0090D">
              <w:rPr>
                <w:rFonts w:ascii="PT Astra Serif" w:hAnsi="PT Astra Serif" w:cs="Arial"/>
                <w:sz w:val="22"/>
                <w:szCs w:val="22"/>
              </w:rPr>
              <w:t xml:space="preserve"> и фитомелиоративных мероприятий, а также мероприятий в области известкования кислых почв на пашне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06593R5980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Проведение гидромелиоративных, </w:t>
            </w:r>
            <w:proofErr w:type="spellStart"/>
            <w:r w:rsidRPr="00B0090D">
              <w:rPr>
                <w:rFonts w:ascii="PT Astra Serif" w:hAnsi="PT Astra Serif" w:cs="Arial"/>
                <w:sz w:val="22"/>
                <w:szCs w:val="22"/>
              </w:rPr>
              <w:t>культуртехнических</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агролесомелиоративных</w:t>
            </w:r>
            <w:proofErr w:type="spellEnd"/>
            <w:r w:rsidRPr="00B0090D">
              <w:rPr>
                <w:rFonts w:ascii="PT Astra Serif" w:hAnsi="PT Astra Serif" w:cs="Arial"/>
                <w:sz w:val="22"/>
                <w:szCs w:val="22"/>
              </w:rPr>
              <w:t xml:space="preserve"> и фитомелиоративных мероприятий, а также мероприятий в области известкования кислых почв на пашне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сферы заготовки и переработки дикорастущего, пищевого сырья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0679100000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конкурентоспособного производства пищевой  продукции и  переработки дикорастущего сырья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0679102030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Возмещение части затрат, связанных с реализацией </w:t>
            </w:r>
            <w:proofErr w:type="spellStart"/>
            <w:proofErr w:type="gramStart"/>
            <w:r w:rsidRPr="00B0090D">
              <w:rPr>
                <w:rFonts w:ascii="PT Astra Serif" w:hAnsi="PT Astra Serif" w:cs="Arial"/>
                <w:sz w:val="22"/>
                <w:szCs w:val="22"/>
              </w:rPr>
              <w:t>бизнес-проектов</w:t>
            </w:r>
            <w:proofErr w:type="spellEnd"/>
            <w:proofErr w:type="gramEnd"/>
            <w:r w:rsidRPr="00B0090D">
              <w:rPr>
                <w:rFonts w:ascii="PT Astra Serif" w:hAnsi="PT Astra Serif" w:cs="Arial"/>
                <w:sz w:val="22"/>
                <w:szCs w:val="22"/>
              </w:rPr>
              <w:t>, направленных на развитие сферы заготовки и переработки дикорастущего, пищевого сырья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06791R7870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Компенсация предприятиям хлебопекарной промышленности части затрат на производство и реализацию произведенных и реализованных хлеба и хлебобулочных изделий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0679500000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Продвижение региональной продукции, произведенной с использованием дикорастущего, пищевого сырья на внутренние и внешние рынки сбыта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0679500430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06W0000000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06WI500000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Акселерация субъектов малого и среднего предпринимательства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06WI554800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системы поддержки фермеров и развитие сельской кооперации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06WI554804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текущей деятельности центра компетенций в сфере сельскохозяйственной кооперации и поддержки фермеров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06WT200000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Экспорт продукции агропромышленного комплекса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06WT252510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аккредитации ветеринарных лабораторий в национальной системе аккредитации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06WT252590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стимулирования увеличения производства масличных культур</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0700000000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здравоохранения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0710000000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оказания медицинской помощи, включая профилактику заболеваний и формирование здорового образа жизни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0716700000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Оказание медицинской помощи, включая профилактику заболеваний и формирование здорового образа жизни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0716700Ж00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Учреждения, обеспечивающие предоставление услуг в сфере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0716700К00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Больницы, клиники, госпитали, медико-санитарные части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0716700Л00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Поликлиники, амбулатории, диагностические центры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0716700М00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Дома ребенка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0716700Н00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Центры, станции и отделения переливания крови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0716702960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Вакцинация и ревакцинация против инфекционных заболеваний, борьба с эпидемиями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0716702970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услуг по медико-генетической помощи населению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0716702990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Льготное лекарственное обеспечение населения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0716740300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w:t>
            </w:r>
            <w:proofErr w:type="gramEnd"/>
            <w:r w:rsidRPr="00B0090D">
              <w:rPr>
                <w:rFonts w:ascii="PT Astra Serif" w:hAnsi="PT Astra Serif" w:cs="Arial"/>
                <w:sz w:val="22"/>
                <w:szCs w:val="22"/>
              </w:rPr>
              <w:t xml:space="preserve"> являются инвалидами, имеющими стойкие расстройства функции зрения или самостоятельного передвижения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0718051610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отдельных полномочий в области лекарственного обеспечения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0718051970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0718052160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w:t>
            </w:r>
            <w:proofErr w:type="spellStart"/>
            <w:r w:rsidRPr="00B0090D">
              <w:rPr>
                <w:rFonts w:ascii="PT Astra Serif" w:hAnsi="PT Astra Serif" w:cs="Arial"/>
                <w:sz w:val="22"/>
                <w:szCs w:val="22"/>
              </w:rPr>
              <w:t>муковисцидозом</w:t>
            </w:r>
            <w:proofErr w:type="spellEnd"/>
            <w:r w:rsidRPr="00B0090D">
              <w:rPr>
                <w:rFonts w:ascii="PT Astra Serif" w:hAnsi="PT Astra Serif" w:cs="Arial"/>
                <w:sz w:val="22"/>
                <w:szCs w:val="22"/>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B0090D">
              <w:rPr>
                <w:rFonts w:ascii="PT Astra Serif" w:hAnsi="PT Astra Serif" w:cs="Arial"/>
                <w:sz w:val="22"/>
                <w:szCs w:val="22"/>
              </w:rPr>
              <w:t>гемолитико-уремическим</w:t>
            </w:r>
            <w:proofErr w:type="spellEnd"/>
            <w:r w:rsidRPr="00B0090D">
              <w:rPr>
                <w:rFonts w:ascii="PT Astra Serif" w:hAnsi="PT Astra Serif" w:cs="Arial"/>
                <w:sz w:val="22"/>
                <w:szCs w:val="22"/>
              </w:rPr>
              <w:t xml:space="preserve"> синдромом, юношеским артритом с системным началом, </w:t>
            </w:r>
            <w:proofErr w:type="spellStart"/>
            <w:r w:rsidRPr="00B0090D">
              <w:rPr>
                <w:rFonts w:ascii="PT Astra Serif" w:hAnsi="PT Astra Serif" w:cs="Arial"/>
                <w:sz w:val="22"/>
                <w:szCs w:val="22"/>
              </w:rPr>
              <w:t>мукополисахаридозом</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I</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II</w:t>
            </w:r>
            <w:proofErr w:type="spellEnd"/>
            <w:r w:rsidRPr="00B0090D">
              <w:rPr>
                <w:rFonts w:ascii="PT Astra Serif" w:hAnsi="PT Astra Serif" w:cs="Arial"/>
                <w:sz w:val="22"/>
                <w:szCs w:val="22"/>
              </w:rPr>
              <w:t xml:space="preserve"> и </w:t>
            </w:r>
            <w:proofErr w:type="spellStart"/>
            <w:r w:rsidRPr="00B0090D">
              <w:rPr>
                <w:rFonts w:ascii="PT Astra Serif" w:hAnsi="PT Astra Serif" w:cs="Arial"/>
                <w:sz w:val="22"/>
                <w:szCs w:val="22"/>
              </w:rPr>
              <w:t>VI</w:t>
            </w:r>
            <w:proofErr w:type="spellEnd"/>
            <w:r w:rsidRPr="00B0090D">
              <w:rPr>
                <w:rFonts w:ascii="PT Astra Serif" w:hAnsi="PT Astra Serif" w:cs="Arial"/>
                <w:sz w:val="22"/>
                <w:szCs w:val="22"/>
              </w:rPr>
              <w:t xml:space="preserve"> типов, </w:t>
            </w:r>
            <w:proofErr w:type="spellStart"/>
            <w:r w:rsidRPr="00B0090D">
              <w:rPr>
                <w:rFonts w:ascii="PT Astra Serif" w:hAnsi="PT Astra Serif" w:cs="Arial"/>
                <w:sz w:val="22"/>
                <w:szCs w:val="22"/>
              </w:rPr>
              <w:t>апластической</w:t>
            </w:r>
            <w:proofErr w:type="spellEnd"/>
            <w:r w:rsidRPr="00B0090D">
              <w:rPr>
                <w:rFonts w:ascii="PT Astra Serif" w:hAnsi="PT Astra Serif" w:cs="Arial"/>
                <w:sz w:val="22"/>
                <w:szCs w:val="22"/>
              </w:rPr>
              <w:t xml:space="preserve"> анемией </w:t>
            </w:r>
            <w:proofErr w:type="spellStart"/>
            <w:r w:rsidRPr="00B0090D">
              <w:rPr>
                <w:rFonts w:ascii="PT Astra Serif" w:hAnsi="PT Astra Serif" w:cs="Arial"/>
                <w:sz w:val="22"/>
                <w:szCs w:val="22"/>
              </w:rPr>
              <w:t>неуточненной</w:t>
            </w:r>
            <w:proofErr w:type="spellEnd"/>
            <w:r w:rsidRPr="00B0090D">
              <w:rPr>
                <w:rFonts w:ascii="PT Astra Serif" w:hAnsi="PT Astra Serif" w:cs="Arial"/>
                <w:sz w:val="22"/>
                <w:szCs w:val="22"/>
              </w:rPr>
              <w:t xml:space="preserve">, наследственным дефицитом факторов II (фибриногена), VII (лабильного), </w:t>
            </w:r>
            <w:proofErr w:type="spellStart"/>
            <w:r w:rsidRPr="00B0090D">
              <w:rPr>
                <w:rFonts w:ascii="PT Astra Serif" w:hAnsi="PT Astra Serif" w:cs="Arial"/>
                <w:sz w:val="22"/>
                <w:szCs w:val="22"/>
              </w:rPr>
              <w:t>X</w:t>
            </w:r>
            <w:proofErr w:type="spell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Стюарта-Прауэра</w:t>
            </w:r>
            <w:proofErr w:type="spellEnd"/>
            <w:r w:rsidRPr="00B0090D">
              <w:rPr>
                <w:rFonts w:ascii="PT Astra Serif" w:hAnsi="PT Astra Serif" w:cs="Arial"/>
                <w:sz w:val="22"/>
                <w:szCs w:val="22"/>
              </w:rPr>
              <w:t>), а также после</w:t>
            </w:r>
            <w:proofErr w:type="gramEnd"/>
            <w:r w:rsidRPr="00B0090D">
              <w:rPr>
                <w:rFonts w:ascii="PT Astra Serif" w:hAnsi="PT Astra Serif" w:cs="Arial"/>
                <w:sz w:val="22"/>
                <w:szCs w:val="22"/>
              </w:rPr>
              <w:t xml:space="preserve"> трансплантации органов и (или) тканей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0718054600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Оказание высокотехнологичной медицинской помощи, не включенной в базовую программу обязательного медицинского страхования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07181R4020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Реализация мероприятий по предупреждению и борьбе с социально значимыми инфекционными заболеваниями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07182R2020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Реализация мероприятий по предупреждению и борьбе с социально значимыми инфекционными заболеваниями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07182R2021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инфицированных вирусами иммунодефицита человека и гепатитов</w:t>
            </w:r>
            <w:proofErr w:type="gramStart"/>
            <w:r w:rsidRPr="00B0090D">
              <w:rPr>
                <w:rFonts w:ascii="PT Astra Serif" w:hAnsi="PT Astra Serif" w:cs="Arial"/>
                <w:sz w:val="22"/>
                <w:szCs w:val="22"/>
              </w:rPr>
              <w:t xml:space="preserve"> В</w:t>
            </w:r>
            <w:proofErr w:type="gramEnd"/>
            <w:r w:rsidRPr="00B0090D">
              <w:rPr>
                <w:rFonts w:ascii="PT Astra Serif" w:hAnsi="PT Astra Serif" w:cs="Arial"/>
                <w:sz w:val="22"/>
                <w:szCs w:val="22"/>
              </w:rPr>
              <w:t xml:space="preserve"> и С</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07182R2022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07182R2023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закупок диагностических сре</w:t>
            </w:r>
            <w:proofErr w:type="gramStart"/>
            <w:r w:rsidRPr="00B0090D">
              <w:rPr>
                <w:rFonts w:ascii="PT Astra Serif" w:hAnsi="PT Astra Serif" w:cs="Arial"/>
                <w:sz w:val="22"/>
                <w:szCs w:val="22"/>
              </w:rPr>
              <w:t>дств дл</w:t>
            </w:r>
            <w:proofErr w:type="gramEnd"/>
            <w:r w:rsidRPr="00B0090D">
              <w:rPr>
                <w:rFonts w:ascii="PT Astra Serif" w:hAnsi="PT Astra Serif" w:cs="Arial"/>
                <w:sz w:val="22"/>
                <w:szCs w:val="22"/>
              </w:rPr>
              <w:t>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Проведение массового обследования новорожденных на врожденные и (или) наследственные заболевания (расширенный </w:t>
            </w:r>
            <w:proofErr w:type="spellStart"/>
            <w:r w:rsidRPr="00B0090D">
              <w:rPr>
                <w:rFonts w:ascii="PT Astra Serif" w:hAnsi="PT Astra Serif" w:cs="Arial"/>
                <w:sz w:val="22"/>
                <w:szCs w:val="22"/>
              </w:rPr>
              <w:t>неонатальный</w:t>
            </w:r>
            <w:proofErr w:type="spellEnd"/>
            <w:r w:rsidRPr="00B0090D">
              <w:rPr>
                <w:rFonts w:ascii="PT Astra Serif" w:hAnsi="PT Astra Serif" w:cs="Arial"/>
                <w:sz w:val="22"/>
                <w:szCs w:val="22"/>
              </w:rPr>
              <w:t xml:space="preserve"> скрининг)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0718404850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Приобретение карт для забора и транспортировки биологического материала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0718405850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транспортировки биологического материала новорожденных для проведения подтверждающей диагностики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07184R3850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мероприятий по проведению массового обследования новорожденных на врожденные и (или) наследственные заболевания (расширенный </w:t>
            </w:r>
            <w:proofErr w:type="spellStart"/>
            <w:r w:rsidRPr="00B0090D">
              <w:rPr>
                <w:rFonts w:ascii="PT Astra Serif" w:hAnsi="PT Astra Serif" w:cs="Arial"/>
                <w:sz w:val="22"/>
                <w:szCs w:val="22"/>
              </w:rPr>
              <w:t>неонатальный</w:t>
            </w:r>
            <w:proofErr w:type="spellEnd"/>
            <w:r w:rsidRPr="00B0090D">
              <w:rPr>
                <w:rFonts w:ascii="PT Astra Serif" w:hAnsi="PT Astra Serif" w:cs="Arial"/>
                <w:sz w:val="22"/>
                <w:szCs w:val="22"/>
              </w:rPr>
              <w:t xml:space="preserve"> скрининг)</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детей с сахарным диабетом 1 типа системами непрерывного мониторинга глюкозы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07185R1060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обеспечению детей с сахарным диабетом 1 типа в возрасте от 2-х до 4-х лет системами непрерывного мониторинга глюкозы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07185R1070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обеспечению детей с сахарным диабетом 1 типа в возрасте от 4-х до 17-ти лет системами непрерывного мониторинга глюкозы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0719900000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паллиативной медицинской помощи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07199R2010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паллиативной медицинской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0720000000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эффективности системы организации медицинской помощи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0726600000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эффективности функционирования системы здравоохранения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0726600Ж00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Учреждения, обеспечивающие предоставление услуг в сфере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0726600К00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Больницы, клиники, госпитали, медико-санитарные части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0726600Л00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Поликлиники, амбулатории, диагностические центры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0726600Э00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0726601630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0726602980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Независимая оценка качества оказания услуг</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0726603760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Приобретение оборудования и проведение ремонтных работ складского помещения областного государственного унитарного предприятия </w:t>
            </w:r>
            <w:r w:rsidRPr="001A1E8E">
              <w:rPr>
                <w:rFonts w:ascii="PT Astra Serif" w:hAnsi="PT Astra Serif" w:cs="Arial"/>
                <w:sz w:val="22"/>
                <w:szCs w:val="22"/>
              </w:rPr>
              <w:t>«</w:t>
            </w:r>
            <w:r w:rsidRPr="00B0090D">
              <w:rPr>
                <w:rFonts w:ascii="PT Astra Serif" w:hAnsi="PT Astra Serif" w:cs="Arial"/>
                <w:sz w:val="22"/>
                <w:szCs w:val="22"/>
              </w:rPr>
              <w:t>Областной аптечный склад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0726603900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Выплата региональной доли районного коэффициента работникам учреждений здравоохранения, работающих в системе обязательного медицинского страхования, установленного Законом Томской области от 14 мая 2005 года № 78-ОЗ </w:t>
            </w:r>
            <w:r w:rsidRPr="001A1E8E">
              <w:rPr>
                <w:rFonts w:ascii="PT Astra Serif" w:hAnsi="PT Astra Serif" w:cs="Arial"/>
                <w:sz w:val="22"/>
                <w:szCs w:val="22"/>
              </w:rPr>
              <w:t>«</w:t>
            </w:r>
            <w:r w:rsidRPr="00B0090D">
              <w:rPr>
                <w:rFonts w:ascii="PT Astra Serif" w:hAnsi="PT Astra Serif" w:cs="Arial"/>
                <w:sz w:val="22"/>
                <w:szCs w:val="22"/>
              </w:rPr>
              <w:t>О гарантиях и компенсациях для лиц, проживающих в местностях, приравненных к районам Крайнего Севера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0726609199</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Мероприятия, осуществляемые за счет остатков средств областного бюджета на начало текущего финансового года (доработка медицинской информационной системы в части обеспечения информационного обмена электронными рецептами между медицинскими и аптечными организациями и реализации интеграции с Федеральным регистром льготного лекарственного обеспечения)</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0726609299</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Мероприятия, осуществляемые за счет остатков средств областного бюджета на начало текущего финансового года (оказание услуг по предоставлению неисключительных прав на программный компонент Медицинской информационной системы Томской области, обеспечивающий возможность централизованного управления записью на прием к врачу в медицинских учреждениях Томской области, а также оказание услуг по установке, настройке)</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0728403450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0728403690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авторского надзора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07285R1380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Дооснащение (переоснащение) медицинских организаций, оказывающих медицинскую помощь сельским жителям и жителям отдаленных территорий (центральные районные больницы, районные больницы, участковые больницы) оборудованием для выявления сахарного диабета и </w:t>
            </w:r>
            <w:proofErr w:type="gramStart"/>
            <w:r w:rsidRPr="00B0090D">
              <w:rPr>
                <w:rFonts w:ascii="PT Astra Serif" w:hAnsi="PT Astra Serif" w:cs="Arial"/>
                <w:sz w:val="22"/>
                <w:szCs w:val="22"/>
              </w:rPr>
              <w:t>контроля за</w:t>
            </w:r>
            <w:proofErr w:type="gramEnd"/>
            <w:r w:rsidRPr="00B0090D">
              <w:rPr>
                <w:rFonts w:ascii="PT Astra Serif" w:hAnsi="PT Astra Serif" w:cs="Arial"/>
                <w:sz w:val="22"/>
                <w:szCs w:val="22"/>
              </w:rPr>
              <w:t xml:space="preserve"> состоянием пациента с ранее выявленным сахарным диабетом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07286R1220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Реализации мероприятий по дооснащению (переоснащению) медицинских организаций, оказывающих медицинскую помощь сельским жителям и жителям отдаленных территорий (центральные районные больницы, районные больницы, участковые больницы) оборудованием для выявления сахарного диабета и </w:t>
            </w:r>
            <w:proofErr w:type="gramStart"/>
            <w:r w:rsidRPr="00B0090D">
              <w:rPr>
                <w:rFonts w:ascii="PT Astra Serif" w:hAnsi="PT Astra Serif" w:cs="Arial"/>
                <w:sz w:val="22"/>
                <w:szCs w:val="22"/>
              </w:rPr>
              <w:t>контроля за</w:t>
            </w:r>
            <w:proofErr w:type="gramEnd"/>
            <w:r w:rsidRPr="00B0090D">
              <w:rPr>
                <w:rFonts w:ascii="PT Astra Serif" w:hAnsi="PT Astra Serif" w:cs="Arial"/>
                <w:sz w:val="22"/>
                <w:szCs w:val="22"/>
              </w:rPr>
              <w:t xml:space="preserve"> состоянием пациента с ранее выявленным сахарным диабетом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0728700000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Модернизация первичного звена здравоохранения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0728703654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spellStart"/>
            <w:r w:rsidRPr="00B0090D">
              <w:rPr>
                <w:rFonts w:ascii="PT Astra Serif" w:hAnsi="PT Astra Serif" w:cs="Arial"/>
                <w:sz w:val="22"/>
                <w:szCs w:val="22"/>
              </w:rPr>
              <w:t>Софинансирование</w:t>
            </w:r>
            <w:proofErr w:type="spellEnd"/>
            <w:r w:rsidRPr="00B0090D">
              <w:rPr>
                <w:rFonts w:ascii="PT Astra Serif" w:hAnsi="PT Astra Serif" w:cs="Arial"/>
                <w:sz w:val="22"/>
                <w:szCs w:val="22"/>
              </w:rPr>
              <w:t xml:space="preserve">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0729600000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Бюджетные инвестиции в объекты здравоохранения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072960И020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072960П040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0770000000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0770100000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0770101000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0770200000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0770200700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0780000000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Оказание бесплатной медицинской помощи гражданам в рамках областной программы обязательного медицинского страхования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0789500000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0789500330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Обязательное медицинское страхование неработающего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07W0000000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Развитие системы оказания первичной медико-санитарной помощи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07WN155540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закупки авиационных работ в целях оказания медицинской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07WN1Д5540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медицинской помощи с применением санитарной авиации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 xml:space="preserve">Борьба с </w:t>
            </w:r>
            <w:proofErr w:type="spellStart"/>
            <w:proofErr w:type="gramStart"/>
            <w:r w:rsidRPr="00B0090D">
              <w:rPr>
                <w:rFonts w:ascii="PT Astra Serif" w:hAnsi="PT Astra Serif" w:cs="Arial"/>
                <w:sz w:val="22"/>
                <w:szCs w:val="22"/>
              </w:rPr>
              <w:t>сердечно-сосудистыми</w:t>
            </w:r>
            <w:proofErr w:type="spellEnd"/>
            <w:proofErr w:type="gramEnd"/>
            <w:r w:rsidRPr="00B0090D">
              <w:rPr>
                <w:rFonts w:ascii="PT Astra Serif" w:hAnsi="PT Astra Serif" w:cs="Arial"/>
                <w:sz w:val="22"/>
                <w:szCs w:val="22"/>
              </w:rPr>
              <w:t xml:space="preserve"> заболеваниями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07WN251920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оборудованием региональных сосудистых центров и первичных сосудистых отделений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07WN255860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профилактики развития </w:t>
            </w:r>
            <w:proofErr w:type="spellStart"/>
            <w:proofErr w:type="gramStart"/>
            <w:r w:rsidRPr="00B0090D">
              <w:rPr>
                <w:rFonts w:ascii="PT Astra Serif" w:hAnsi="PT Astra Serif" w:cs="Arial"/>
                <w:sz w:val="22"/>
                <w:szCs w:val="22"/>
              </w:rPr>
              <w:t>сердечно-сосудистых</w:t>
            </w:r>
            <w:proofErr w:type="spellEnd"/>
            <w:proofErr w:type="gramEnd"/>
            <w:r w:rsidRPr="00B0090D">
              <w:rPr>
                <w:rFonts w:ascii="PT Astra Serif" w:hAnsi="PT Astra Serif" w:cs="Arial"/>
                <w:sz w:val="22"/>
                <w:szCs w:val="22"/>
              </w:rPr>
              <w:t xml:space="preserve"> заболеваний и </w:t>
            </w:r>
            <w:proofErr w:type="spellStart"/>
            <w:r w:rsidRPr="00B0090D">
              <w:rPr>
                <w:rFonts w:ascii="PT Astra Serif" w:hAnsi="PT Astra Serif" w:cs="Arial"/>
                <w:sz w:val="22"/>
                <w:szCs w:val="22"/>
              </w:rPr>
              <w:t>сердечно-сосудистых</w:t>
            </w:r>
            <w:proofErr w:type="spellEnd"/>
            <w:r w:rsidRPr="00B0090D">
              <w:rPr>
                <w:rFonts w:ascii="PT Astra Serif" w:hAnsi="PT Astra Serif" w:cs="Arial"/>
                <w:sz w:val="22"/>
                <w:szCs w:val="22"/>
              </w:rPr>
              <w:t xml:space="preserve"> осложнений у пациентов высокого риска, находящихся на диспансерном наблюдении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Борьба с онкологическими заболеваниями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07WN351900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Переоснащение медицинских организаций, оказывающих медицинскую помощь больным с онкологическими заболеваниями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07WN352270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Новое строительство и реконструкция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07WN352271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Создание единого цифрового контура в здравоохранении на основе единой государственной информационной системы здравоохранения (ЕГИСЗ)</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07WN751140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региональных проектов </w:t>
            </w:r>
            <w:r w:rsidRPr="001A1E8E">
              <w:rPr>
                <w:rFonts w:ascii="PT Astra Serif" w:hAnsi="PT Astra Serif" w:cs="Arial"/>
                <w:sz w:val="22"/>
                <w:szCs w:val="22"/>
              </w:rPr>
              <w:t>«</w:t>
            </w:r>
            <w:r w:rsidRPr="00B0090D">
              <w:rPr>
                <w:rFonts w:ascii="PT Astra Serif" w:hAnsi="PT Astra Serif" w:cs="Arial"/>
                <w:sz w:val="22"/>
                <w:szCs w:val="22"/>
              </w:rPr>
              <w:t>Создание единого цифрового контура в здравоохранении на основе единой государственной информационной системы в сфере здравоохранения (ЕГИСЗ)</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Модернизация первичного звена здравоохранения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07WN953650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07WN953651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 (капитальный ремонт зданий медицинских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07WN953652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07WN953653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07WN953654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07WN95365И</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региональных проектов модернизации первичного звена здравоохранения (строительство объектов капитального строительства медицинских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0800000000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молодежной политики, физической культуры и спорта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0810000000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массового спорта, спорта высших достижений и системы подготовки спортивного резерва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благоприятных условий для увеличения охвата населения спортом и физической культурой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0816002870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независимой оценки качества оказания услуг организациями социальной сферы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0816002880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в сфере увеличения охвата населения спортом и физической культурой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0816020050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0816100810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в сфере подготовки спортсменов высокого класса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0816102890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0816120040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Pr="001A1E8E">
              <w:rPr>
                <w:rFonts w:ascii="PT Astra Serif" w:hAnsi="PT Astra Serif" w:cs="Arial"/>
                <w:sz w:val="22"/>
                <w:szCs w:val="22"/>
              </w:rPr>
              <w:t>«</w:t>
            </w:r>
            <w:r w:rsidRPr="00B0090D">
              <w:rPr>
                <w:rFonts w:ascii="PT Astra Serif" w:hAnsi="PT Astra Serif" w:cs="Arial"/>
                <w:sz w:val="22"/>
                <w:szCs w:val="22"/>
              </w:rPr>
              <w:t>Об учреждении ежегодной стипендии Губернатора Томской области лучшим спортсменам Томской области и их тренерам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0816140330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образования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0816140340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0818600000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 Томск</w:t>
            </w:r>
            <w:r w:rsidRPr="001A1E8E">
              <w:rPr>
                <w:rFonts w:ascii="PT Astra Serif" w:hAnsi="PT Astra Serif" w:cs="Arial"/>
                <w:sz w:val="22"/>
                <w:szCs w:val="22"/>
              </w:rPr>
              <w:t>»</w:t>
            </w:r>
            <w:r w:rsidRPr="00B0090D">
              <w:rPr>
                <w:rFonts w:ascii="PT Astra Serif" w:hAnsi="PT Astra Serif" w:cs="Arial"/>
                <w:sz w:val="22"/>
                <w:szCs w:val="22"/>
              </w:rPr>
              <w:t xml:space="preserve">,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Томский район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0818640320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 Томск</w:t>
            </w:r>
            <w:r w:rsidRPr="001A1E8E">
              <w:rPr>
                <w:rFonts w:ascii="PT Astra Serif" w:hAnsi="PT Astra Serif" w:cs="Arial"/>
                <w:sz w:val="22"/>
                <w:szCs w:val="22"/>
              </w:rPr>
              <w:t>»</w:t>
            </w:r>
            <w:r w:rsidRPr="00B0090D">
              <w:rPr>
                <w:rFonts w:ascii="PT Astra Serif" w:hAnsi="PT Astra Serif" w:cs="Arial"/>
                <w:sz w:val="22"/>
                <w:szCs w:val="22"/>
              </w:rPr>
              <w:t xml:space="preserve">,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Томский район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0818800000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проведения самостоятельных занятий физической культурой и спортом и осуществления цифрового контроля занимающихся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08188R7530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Закупка и монтаж оборудования для создания </w:t>
            </w:r>
            <w:r w:rsidRPr="001A1E8E">
              <w:rPr>
                <w:rFonts w:ascii="PT Astra Serif" w:hAnsi="PT Astra Serif" w:cs="Arial"/>
                <w:sz w:val="22"/>
                <w:szCs w:val="22"/>
              </w:rPr>
              <w:t>«</w:t>
            </w:r>
            <w:r w:rsidRPr="00B0090D">
              <w:rPr>
                <w:rFonts w:ascii="PT Astra Serif" w:hAnsi="PT Astra Serif" w:cs="Arial"/>
                <w:sz w:val="22"/>
                <w:szCs w:val="22"/>
              </w:rPr>
              <w:t>умных</w:t>
            </w:r>
            <w:r w:rsidRPr="001A1E8E">
              <w:rPr>
                <w:rFonts w:ascii="PT Astra Serif" w:hAnsi="PT Astra Serif" w:cs="Arial"/>
                <w:sz w:val="22"/>
                <w:szCs w:val="22"/>
              </w:rPr>
              <w:t>»</w:t>
            </w:r>
            <w:r w:rsidRPr="00B0090D">
              <w:rPr>
                <w:rFonts w:ascii="PT Astra Serif" w:hAnsi="PT Astra Serif" w:cs="Arial"/>
                <w:sz w:val="22"/>
                <w:szCs w:val="22"/>
              </w:rPr>
              <w:t xml:space="preserve"> спортивных площадок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0840000000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развития эффективной молодежной политики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0846200000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Развитие и реализация потенциала молодежи в интересах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0846200910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затрат, связанных с реализацией программ молодежных и детских общественных объединений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0846202860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направленных на развитие добровольчества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0846203010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в сфере молодежной политики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0850000000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0850100000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0850101000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08W0000000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08WP500000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Спорт - норма жизни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08WP540006</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 Томск</w:t>
            </w:r>
            <w:r w:rsidRPr="001A1E8E">
              <w:rPr>
                <w:rFonts w:ascii="PT Astra Serif" w:hAnsi="PT Astra Serif" w:cs="Arial"/>
                <w:sz w:val="22"/>
                <w:szCs w:val="22"/>
              </w:rPr>
              <w:t>»</w:t>
            </w:r>
            <w:r w:rsidRPr="00B0090D">
              <w:rPr>
                <w:rFonts w:ascii="PT Astra Serif" w:hAnsi="PT Astra Serif" w:cs="Arial"/>
                <w:sz w:val="22"/>
                <w:szCs w:val="22"/>
              </w:rPr>
              <w:t xml:space="preserve">,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08WP540007</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08WP540008</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условий для развития физической культуры и массового спорта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08WP550810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организаций, входящих в систему спортивной подготовки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08WP552280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объектов спортивной инфраструктуры спортивно-технологическим оборудованием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08WP552290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Pr="001A1E8E">
              <w:rPr>
                <w:rFonts w:ascii="PT Astra Serif" w:hAnsi="PT Astra Serif" w:cs="Arial"/>
                <w:sz w:val="22"/>
                <w:szCs w:val="22"/>
              </w:rPr>
              <w:t>«</w:t>
            </w:r>
            <w:r w:rsidRPr="00B0090D">
              <w:rPr>
                <w:rFonts w:ascii="PT Astra Serif" w:hAnsi="PT Astra Serif" w:cs="Arial"/>
                <w:sz w:val="22"/>
                <w:szCs w:val="22"/>
              </w:rPr>
              <w:t>спортивная школа</w:t>
            </w:r>
            <w:r w:rsidRPr="001A1E8E">
              <w:rPr>
                <w:rFonts w:ascii="PT Astra Serif" w:hAnsi="PT Astra Serif" w:cs="Arial"/>
                <w:sz w:val="22"/>
                <w:szCs w:val="22"/>
              </w:rPr>
              <w:t>»</w:t>
            </w:r>
            <w:r w:rsidRPr="00B0090D">
              <w:rPr>
                <w:rFonts w:ascii="PT Astra Serif" w:hAnsi="PT Astra Serif" w:cs="Arial"/>
                <w:sz w:val="22"/>
                <w:szCs w:val="22"/>
              </w:rPr>
              <w:t xml:space="preserve">, использующих в своем наименовании слово </w:t>
            </w:r>
            <w:r w:rsidRPr="001A1E8E">
              <w:rPr>
                <w:rFonts w:ascii="PT Astra Serif" w:hAnsi="PT Astra Serif" w:cs="Arial"/>
                <w:sz w:val="22"/>
                <w:szCs w:val="22"/>
              </w:rPr>
              <w:t>«</w:t>
            </w:r>
            <w:r w:rsidRPr="00B0090D">
              <w:rPr>
                <w:rFonts w:ascii="PT Astra Serif" w:hAnsi="PT Astra Serif" w:cs="Arial"/>
                <w:sz w:val="22"/>
                <w:szCs w:val="22"/>
              </w:rPr>
              <w:t>олимпийский</w:t>
            </w:r>
            <w:r w:rsidRPr="001A1E8E">
              <w:rPr>
                <w:rFonts w:ascii="PT Astra Serif" w:hAnsi="PT Astra Serif" w:cs="Arial"/>
                <w:sz w:val="22"/>
                <w:szCs w:val="22"/>
              </w:rPr>
              <w:t>»</w:t>
            </w:r>
            <w:r w:rsidRPr="00B0090D">
              <w:rPr>
                <w:rFonts w:ascii="PT Astra Serif" w:hAnsi="PT Astra Serif" w:cs="Arial"/>
                <w:sz w:val="22"/>
                <w:szCs w:val="22"/>
              </w:rPr>
              <w:t xml:space="preserve"> или образованные на его основе слова или словосочетания, в нормативное состояние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0900000000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образования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дошкольного, общего и дополнительного образования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0916000Б00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Школы-интернаты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0916000Б20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0916000Б91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0916000В00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дополнительного образования детей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0916000Г00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дополнительного профессионального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0916000Д00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Учреждения, обеспечивающие предоставление услуг в сфере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0916000Ч00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Общеобразовательные организации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0916000Ч20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0916000Э00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0916001900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w:t>
            </w:r>
            <w:r w:rsidRPr="001A1E8E">
              <w:rPr>
                <w:rFonts w:ascii="PT Astra Serif" w:hAnsi="PT Astra Serif" w:cs="Arial"/>
                <w:sz w:val="22"/>
                <w:szCs w:val="22"/>
              </w:rPr>
              <w:t>«</w:t>
            </w:r>
            <w:r w:rsidRPr="00B0090D">
              <w:rPr>
                <w:rFonts w:ascii="PT Astra Serif" w:hAnsi="PT Astra Serif" w:cs="Arial"/>
                <w:sz w:val="22"/>
                <w:szCs w:val="22"/>
              </w:rPr>
              <w:t>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0916002720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Организация, участие и проведение мероприятий в рамках ведомственной целевой программы </w:t>
            </w:r>
            <w:r w:rsidRPr="001A1E8E">
              <w:rPr>
                <w:rFonts w:ascii="PT Astra Serif" w:hAnsi="PT Astra Serif" w:cs="Arial"/>
                <w:sz w:val="22"/>
                <w:szCs w:val="22"/>
              </w:rPr>
              <w:t>«</w:t>
            </w:r>
            <w:r w:rsidRPr="00B0090D">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0916003030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Премия выпускникам общеобразовательных организаций Томской области, достигшим наивысших результатов в обучении и выпускникам прошлых лет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0916040370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0916040390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образования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педагогических работников муниципальных дошкольных 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Стимулирующие выплаты в муниципальных организациях дополнительного образования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образования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образования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педагогических работников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w:t>
            </w:r>
            <w:proofErr w:type="gramEnd"/>
            <w:r w:rsidRPr="00B0090D">
              <w:rPr>
                <w:rFonts w:ascii="PT Astra Serif" w:hAnsi="PT Astra Serif" w:cs="Arial"/>
                <w:sz w:val="22"/>
                <w:szCs w:val="22"/>
              </w:rPr>
              <w:t xml:space="preserve"> </w:t>
            </w:r>
            <w:proofErr w:type="gramStart"/>
            <w:r w:rsidRPr="00B0090D">
              <w:rPr>
                <w:rFonts w:ascii="PT Astra Serif" w:hAnsi="PT Astra Serif" w:cs="Arial"/>
                <w:sz w:val="22"/>
                <w:szCs w:val="22"/>
              </w:rPr>
              <w:t>организациях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0916040490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системы выявления, сопровождения одаренных детей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0916040520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стипендия Губернатора Томской области молодым учителям муниципальных образовательных организаций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0916040530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0916041320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0916041330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0916041360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 в 2023 году</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Модернизация системы дошкольного, общего и дополнительного образования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0918000160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дополнительного образования </w:t>
            </w:r>
            <w:r w:rsidRPr="001A1E8E">
              <w:rPr>
                <w:rFonts w:ascii="PT Astra Serif" w:hAnsi="PT Astra Serif" w:cs="Arial"/>
                <w:sz w:val="22"/>
                <w:szCs w:val="22"/>
              </w:rPr>
              <w:t>«</w:t>
            </w:r>
            <w:r w:rsidRPr="00B0090D">
              <w:rPr>
                <w:rFonts w:ascii="PT Astra Serif" w:hAnsi="PT Astra Serif" w:cs="Arial"/>
                <w:sz w:val="22"/>
                <w:szCs w:val="22"/>
              </w:rPr>
              <w:t xml:space="preserve">Детский технопарк </w:t>
            </w:r>
            <w:r w:rsidRPr="001A1E8E">
              <w:rPr>
                <w:rFonts w:ascii="PT Astra Serif" w:hAnsi="PT Astra Serif" w:cs="Arial"/>
                <w:sz w:val="22"/>
                <w:szCs w:val="22"/>
              </w:rPr>
              <w:t>«</w:t>
            </w:r>
            <w:proofErr w:type="spellStart"/>
            <w:r w:rsidRPr="00B0090D">
              <w:rPr>
                <w:rFonts w:ascii="PT Astra Serif" w:hAnsi="PT Astra Serif" w:cs="Arial"/>
                <w:sz w:val="22"/>
                <w:szCs w:val="22"/>
              </w:rPr>
              <w:t>Кванториум</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на создание условий, обеспечивающих доступность дополнительных общеобразовательных программ </w:t>
            </w:r>
            <w:proofErr w:type="spellStart"/>
            <w:r w:rsidRPr="00B0090D">
              <w:rPr>
                <w:rFonts w:ascii="PT Astra Serif" w:hAnsi="PT Astra Serif" w:cs="Arial"/>
                <w:sz w:val="22"/>
                <w:szCs w:val="22"/>
              </w:rPr>
              <w:t>естественно-научной</w:t>
            </w:r>
            <w:proofErr w:type="spellEnd"/>
            <w:r w:rsidRPr="00B0090D">
              <w:rPr>
                <w:rFonts w:ascii="PT Astra Serif" w:hAnsi="PT Astra Serif" w:cs="Arial"/>
                <w:sz w:val="22"/>
                <w:szCs w:val="22"/>
              </w:rPr>
              <w:t xml:space="preserve"> и технической направленности </w:t>
            </w:r>
            <w:proofErr w:type="gramStart"/>
            <w:r w:rsidRPr="00B0090D">
              <w:rPr>
                <w:rFonts w:ascii="PT Astra Serif" w:hAnsi="PT Astra Serif" w:cs="Arial"/>
                <w:sz w:val="22"/>
                <w:szCs w:val="22"/>
              </w:rPr>
              <w:t>для</w:t>
            </w:r>
            <w:proofErr w:type="gramEnd"/>
            <w:r w:rsidRPr="00B0090D">
              <w:rPr>
                <w:rFonts w:ascii="PT Astra Serif" w:hAnsi="PT Astra Serif" w:cs="Arial"/>
                <w:sz w:val="22"/>
                <w:szCs w:val="22"/>
              </w:rPr>
              <w:t xml:space="preserve"> обучающихся в г. Томске 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0918005060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дополнительного образования </w:t>
            </w:r>
            <w:r w:rsidRPr="001A1E8E">
              <w:rPr>
                <w:rFonts w:ascii="PT Astra Serif" w:hAnsi="PT Astra Serif" w:cs="Arial"/>
                <w:sz w:val="22"/>
                <w:szCs w:val="22"/>
              </w:rPr>
              <w:t>«</w:t>
            </w:r>
            <w:r w:rsidRPr="00B0090D">
              <w:rPr>
                <w:rFonts w:ascii="PT Astra Serif" w:hAnsi="PT Astra Serif" w:cs="Arial"/>
                <w:sz w:val="22"/>
                <w:szCs w:val="22"/>
              </w:rPr>
              <w:t xml:space="preserve">Детский технопарк </w:t>
            </w:r>
            <w:r w:rsidRPr="001A1E8E">
              <w:rPr>
                <w:rFonts w:ascii="PT Astra Serif" w:hAnsi="PT Astra Serif" w:cs="Arial"/>
                <w:sz w:val="22"/>
                <w:szCs w:val="22"/>
              </w:rPr>
              <w:t>«</w:t>
            </w:r>
            <w:proofErr w:type="spellStart"/>
            <w:r w:rsidRPr="00B0090D">
              <w:rPr>
                <w:rFonts w:ascii="PT Astra Serif" w:hAnsi="PT Astra Serif" w:cs="Arial"/>
                <w:sz w:val="22"/>
                <w:szCs w:val="22"/>
              </w:rPr>
              <w:t>Кванториум</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0918040550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0918040590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0919000000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На 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0919053030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0919700000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бесплатным горячим питанием отдельных категорий обучающихся в государственных и муниципальных образовательных организациях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09197R3040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proofErr w:type="gramStart"/>
            <w:r w:rsidRPr="00B0090D">
              <w:rPr>
                <w:rFonts w:ascii="PT Astra Serif" w:hAnsi="PT Astra Serif" w:cs="Arial"/>
                <w:sz w:val="22"/>
                <w:szCs w:val="22"/>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09197R3041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09197R3042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Организация бесплатного горячего питания обучающихся, получающих начальное общее образование в областных образовательных организациях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09197R3043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инфраструктуры дошкольного, общего и дополнительного образования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0928000000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Сохранение действующих мест в образовательных организациях (за исключением затрат на капитальное строительство)</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0928000880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областных объектов недвижимого имущества (включая разработку проектной документации)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0928000890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образовательных организаций (инструментальное обследование, проектная документация)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0928040620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муниципальных объектов недвижимого имущества (включая разработку проектной документации)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0928600000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Улучшение материально-технического обеспечения образовательных организаций общего и дополнительного образования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0928641140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зданий для размещения общеобразовательных организаций оборудованием, предусмотренным проектной документацией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0928641150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зданий средствами обучения и воспитания для размещения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0928641350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Модернизация структурированных кабельных систем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0929200000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антитеррористической защиты отремонтированных зданий государственных (муниципальных) общеобразовательных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0929203770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антитеррористической защиты отремонтированных зданий государственных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0929500000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Строительство (проектирование) областных объектов капитального строительства в сфере общего образования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092950И150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областных объектов капитального строительства в сфере общего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0929600000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092960И170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областных объектов капитального строительства в сфере дошкольного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092964И050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(реконструкция) муниципальных объектов в сфере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09296R1110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Капитальные вложения в объекты государственной собственности субъектов Российской Федерации (строительство областных объектов капитального строительства в сфере дошкольного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профессионального образования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0936400000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0936400Г00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дополнительного профессионального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0936400Ш00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Профессиональные образовательные организации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0936402640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Организационное обеспечение деятельности Департамента профессионального образования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0938000000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0938003240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капитального ремонта профессиональных образовательных организаций (включая разработку проектной документации)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0939800000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0939853630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0939900000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Бюджетные инвестиции в объекты профессионального образования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093990И090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Приобретение зданий и помещений для размещения профессиональных 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093990И190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областных объектов недвижимого имущества в сфере профессионального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093990П090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строительство областных объектов недвижимого имущества в сфере профессионального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Реализация полномочий Российской Федерации в сфере образования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0948600000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w:t>
            </w:r>
            <w:r w:rsidRPr="001A1E8E">
              <w:rPr>
                <w:rFonts w:ascii="PT Astra Serif" w:hAnsi="PT Astra Serif" w:cs="Arial"/>
                <w:sz w:val="22"/>
                <w:szCs w:val="22"/>
              </w:rPr>
              <w:t>«</w:t>
            </w:r>
            <w:r w:rsidRPr="00B0090D">
              <w:rPr>
                <w:rFonts w:ascii="PT Astra Serif" w:hAnsi="PT Astra Serif" w:cs="Arial"/>
                <w:sz w:val="22"/>
                <w:szCs w:val="22"/>
              </w:rPr>
              <w:t>Об образовании в Российской Федерации</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сфере образования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0948603020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B0090D">
              <w:rPr>
                <w:rFonts w:ascii="PT Astra Serif" w:hAnsi="PT Astra Serif" w:cs="Arial"/>
                <w:sz w:val="22"/>
                <w:szCs w:val="22"/>
              </w:rPr>
              <w:t>апостиль</w:t>
            </w:r>
            <w:proofErr w:type="spellEnd"/>
            <w:r w:rsidRPr="00B0090D">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0948659000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0948659900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сфере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0950100000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0950101000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0950198700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0950198730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Pr="001A1E8E">
              <w:rPr>
                <w:rFonts w:ascii="PT Astra Serif" w:hAnsi="PT Astra Serif" w:cs="Arial"/>
                <w:sz w:val="22"/>
                <w:szCs w:val="22"/>
              </w:rPr>
              <w:t>«</w:t>
            </w:r>
            <w:r w:rsidRPr="00B0090D">
              <w:rPr>
                <w:rFonts w:ascii="PT Astra Serif" w:hAnsi="PT Astra Serif" w:cs="Arial"/>
                <w:sz w:val="22"/>
                <w:szCs w:val="22"/>
              </w:rPr>
              <w:t>Интернет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Модернизация школьных систем образования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0968300000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Оснащение объектов капитального ремонта общеобразовательных организаций современными средствами обучения и воспитания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0968300970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отремонтированных зданий и (или) помещений государственных общеобразовательных организаций современными средствами обучения и воспитания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09683R7500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09683R7501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0968400000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антитеррористической защиты объектов капитального ремонта государственных (муниципальных) общеобразовательных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0968400920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антитеррористической защиты отремонтированных зданий государственных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0968441160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антитеррористической защиты отремонтированных зданий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0968500000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Повышение квалификации школьных команд общеобразовательных организаций, в которых осуществляется капитальный ремонт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0968500930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Повышение квалификации школьных команд государственных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0968541170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Повышение квалификации школьных команд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0969400000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капитального ремонта зданий (обособленных помещений) государственных (муниципальных) общеобразовательных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0969403710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096940П220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0969441210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0969441220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09694R7500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09694R7502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09694R750F</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модернизации школьных систем образования за счет средств резервного фонда Правительства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09W0000000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09WE100000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Современная школа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09WE141880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зданий средствами обучения и воспитания для размещения общеобразовательных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09WE151720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09WE152560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09WE153050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09WE153050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09WE153051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 за счёт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09WE164800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09WE200000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Успех каждого ребенка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09WE250980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09WE251710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w:t>
            </w:r>
            <w:proofErr w:type="spellStart"/>
            <w:r w:rsidRPr="00B0090D">
              <w:rPr>
                <w:rFonts w:ascii="PT Astra Serif" w:hAnsi="PT Astra Serif" w:cs="Arial"/>
                <w:sz w:val="22"/>
                <w:szCs w:val="22"/>
              </w:rPr>
              <w:t>общеразвивающих</w:t>
            </w:r>
            <w:proofErr w:type="spellEnd"/>
            <w:r w:rsidRPr="00B0090D">
              <w:rPr>
                <w:rFonts w:ascii="PT Astra Serif" w:hAnsi="PT Astra Serif" w:cs="Arial"/>
                <w:sz w:val="22"/>
                <w:szCs w:val="22"/>
              </w:rPr>
              <w:t xml:space="preserve"> программ, для создания информационных систем в 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09WE400000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Цифровая образовательная среда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09WE405070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Внедрение и функционирование целевой модели цифровой образовательной среды в общеобразовательных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09WE441900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Внедрение и функционирование целевой модели цифровой образовательной среды в муниципальных общеобразовательных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09WE452130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09WE452131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Функционирование целевой модели цифровой образовательной среды в профессиональных 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09WEВ00000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Патриотическое воспитание граждан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09WEВ51790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1000000000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культуры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1010000000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культуры и архивного дела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предоставления населению Томской области библиотечных услуг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1016003050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предоставления населению Томской области музейных услуг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1016103060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процесса собирания, изучения, хранения, реставрации музейных предметов и организация доступности их для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1016203070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Содержание, сохранение объектов культурного наследия (в том числе разработка проектной документации)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предоставления архивных услуг архивными учреждениями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1016300092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1016300190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1016340640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Развитие профессионального искусства и народного творчества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1016400350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доступа населения к лучшим образцам народных художественных промыслов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1016400360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1016401190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Календарный план проведения мероприятий в области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1016401360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доступа населения к клубным формам работы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1016401670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доступа населения к театрально-зрелищному искусству</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1016440650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культуры, направленные на повышение её эффективности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работников культуры муниципальных учреждений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1016440660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1016500000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развития кадрового потенциала Томской области в сфере культуры и архивного дела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1016500390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условий для повышения квалификации и переподготовки специалистов отрасли культуры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1016501170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условий для обеспечения дополнительного образования детей в сфере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1016501180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1016540670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Достижение целевых показателей по плану мероприятий (</w:t>
            </w:r>
            <w:r w:rsidRPr="001A1E8E">
              <w:rPr>
                <w:rFonts w:ascii="PT Astra Serif" w:hAnsi="PT Astra Serif" w:cs="Arial"/>
                <w:sz w:val="22"/>
                <w:szCs w:val="22"/>
              </w:rPr>
              <w:t>«</w:t>
            </w:r>
            <w:r w:rsidRPr="00B0090D">
              <w:rPr>
                <w:rFonts w:ascii="PT Astra Serif" w:hAnsi="PT Astra Serif" w:cs="Arial"/>
                <w:sz w:val="22"/>
                <w:szCs w:val="22"/>
              </w:rPr>
              <w:t>дорожной карте</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Изменения в сфере образования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 73-ФЗ </w:t>
            </w:r>
            <w:r w:rsidRPr="001A1E8E">
              <w:rPr>
                <w:rFonts w:ascii="PT Astra Serif" w:hAnsi="PT Astra Serif" w:cs="Arial"/>
                <w:sz w:val="22"/>
                <w:szCs w:val="22"/>
              </w:rPr>
              <w:t>«</w:t>
            </w:r>
            <w:r w:rsidRPr="00B0090D">
              <w:rPr>
                <w:rFonts w:ascii="PT Astra Serif" w:hAnsi="PT Astra Serif" w:cs="Arial"/>
                <w:sz w:val="22"/>
                <w:szCs w:val="22"/>
              </w:rPr>
              <w:t>Об объектах культурного наследия (памятниках истории и культуры) народов Российской Федерации</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отношении объектов культурного наследия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1018859000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1018859500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отношении объектов культурного наследия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1019100000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Сохранение объектов сферы культуры и архивного дела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101910П060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и капитальный ремонт объектов областной собственности в сфере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1019140060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капитального ремонта объектов муниципальной собственности в сфере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1019143070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Субсидия бюджету Смоленской области на проведение мероприятий, связанных с подготовкой к празднованию 80-летия Победы в Великой Отечественной войне 1941-1945 годов (в том числе разработка сметной документации)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1019300000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Содействие комплексному развитию сферы культуры и архивного дела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10193R3530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Создание школ </w:t>
            </w:r>
            <w:proofErr w:type="spellStart"/>
            <w:r w:rsidRPr="00B0090D">
              <w:rPr>
                <w:rFonts w:ascii="PT Astra Serif" w:hAnsi="PT Astra Serif" w:cs="Arial"/>
                <w:sz w:val="22"/>
                <w:szCs w:val="22"/>
              </w:rPr>
              <w:t>креативных</w:t>
            </w:r>
            <w:proofErr w:type="spellEnd"/>
            <w:r w:rsidRPr="00B0090D">
              <w:rPr>
                <w:rFonts w:ascii="PT Astra Serif" w:hAnsi="PT Astra Serif" w:cs="Arial"/>
                <w:sz w:val="22"/>
                <w:szCs w:val="22"/>
              </w:rPr>
              <w:t xml:space="preserve"> индустрий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10193R4660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10193R4670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10193R5170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Поддержка творческой деятельности и техническое оснащение детских и кукольных театров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10193R5190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отрасли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10193R5191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1030000000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1030200000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1030200700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10W0000000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10WA100000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Культурная среда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10WA154540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10WA154560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Модернизация театров юного зрителя и театров кукол</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Развитие сети учреждений </w:t>
            </w:r>
            <w:proofErr w:type="spellStart"/>
            <w:r w:rsidRPr="00B0090D">
              <w:rPr>
                <w:rFonts w:ascii="PT Astra Serif" w:hAnsi="PT Astra Serif" w:cs="Arial"/>
                <w:sz w:val="22"/>
                <w:szCs w:val="22"/>
              </w:rPr>
              <w:t>культурно-досугового</w:t>
            </w:r>
            <w:proofErr w:type="spellEnd"/>
            <w:r w:rsidRPr="00B0090D">
              <w:rPr>
                <w:rFonts w:ascii="PT Astra Serif" w:hAnsi="PT Astra Serif" w:cs="Arial"/>
                <w:sz w:val="22"/>
                <w:szCs w:val="22"/>
              </w:rPr>
              <w:t xml:space="preserve"> типа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отрасли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10WA155191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объектов недвижимого имущества в сфере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10WA155192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10WA155193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Приобретение передвижных многофункциональных культурных центров (автоклубов) для обслуживания сельского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Реконструкция и капитальный ремонт региональных и муниципальных театров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10WA155840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Оснащение региональных и муниципальных театров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Техническое оснащение региональных и муниципальных музеев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10WA155970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Реконструкция и капитальный ремонт региональных и муниципальных музеев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10WA1Д4540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модельных муниципальных библиотек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10WA1М5190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отрасли культуры за счет средств бюджетного кредита на опережающее финансирование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10WA200000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Творческие люди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10WA204300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проведение фестиваля любительских творческих коллективов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10WA255190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отрасли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10WA255194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Государственная поддержка лучших сельских учреждений и лучших работников сельских учреждений культуры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10WA2Д0274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1100000000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«Социальная поддержка населения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мер социальной поддержки отдельных категорий граждан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Исполнение принятых обязательств по социальной поддержке отдельных категорий граждан за счет средств областного бюджета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1116000091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1116000550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Прочие мероприятия в области социальной политики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1116000600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Денежная компенсация части расходов на проезд студентам из малоимущих семей, проходящим </w:t>
            </w:r>
            <w:proofErr w:type="gramStart"/>
            <w:r w:rsidRPr="00B0090D">
              <w:rPr>
                <w:rFonts w:ascii="PT Astra Serif" w:hAnsi="PT Astra Serif" w:cs="Arial"/>
                <w:sz w:val="22"/>
                <w:szCs w:val="22"/>
              </w:rPr>
              <w:t>обучение по</w:t>
            </w:r>
            <w:proofErr w:type="gramEnd"/>
            <w:r w:rsidRPr="00B0090D">
              <w:rPr>
                <w:rFonts w:ascii="PT Astra Serif" w:hAnsi="PT Astra Serif" w:cs="Arial"/>
                <w:sz w:val="22"/>
                <w:szCs w:val="22"/>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Pr="001A1E8E">
              <w:rPr>
                <w:rFonts w:ascii="PT Astra Serif" w:hAnsi="PT Astra Serif" w:cs="Arial"/>
                <w:sz w:val="22"/>
                <w:szCs w:val="22"/>
              </w:rPr>
              <w:t>«</w:t>
            </w:r>
            <w:r w:rsidRPr="00B0090D">
              <w:rPr>
                <w:rFonts w:ascii="PT Astra Serif" w:hAnsi="PT Astra Serif" w:cs="Arial"/>
                <w:sz w:val="22"/>
                <w:szCs w:val="22"/>
              </w:rPr>
              <w:t>Об образовании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1116000610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Дополнительное материальное обеспечение на период действия краткосрочного контракта для прохождения военной службы в специальном батальоне </w:t>
            </w:r>
            <w:r w:rsidRPr="001A1E8E">
              <w:rPr>
                <w:rFonts w:ascii="PT Astra Serif" w:hAnsi="PT Astra Serif" w:cs="Arial"/>
                <w:sz w:val="22"/>
                <w:szCs w:val="22"/>
              </w:rPr>
              <w:t>«</w:t>
            </w:r>
            <w:proofErr w:type="spellStart"/>
            <w:r w:rsidRPr="00B0090D">
              <w:rPr>
                <w:rFonts w:ascii="PT Astra Serif" w:hAnsi="PT Astra Serif" w:cs="Arial"/>
                <w:sz w:val="22"/>
                <w:szCs w:val="22"/>
              </w:rPr>
              <w:t>Тоян</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в соответствии с постановлением Администрации Томской области от 26 июля 2022 года № 339а </w:t>
            </w:r>
            <w:r w:rsidRPr="001A1E8E">
              <w:rPr>
                <w:rFonts w:ascii="PT Astra Serif" w:hAnsi="PT Astra Serif" w:cs="Arial"/>
                <w:sz w:val="22"/>
                <w:szCs w:val="22"/>
              </w:rPr>
              <w:t>«</w:t>
            </w:r>
            <w:r w:rsidRPr="00B0090D">
              <w:rPr>
                <w:rFonts w:ascii="PT Astra Serif" w:hAnsi="PT Astra Serif" w:cs="Arial"/>
                <w:sz w:val="22"/>
                <w:szCs w:val="22"/>
              </w:rPr>
              <w:t xml:space="preserve">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r w:rsidRPr="001A1E8E">
              <w:rPr>
                <w:rFonts w:ascii="PT Astra Serif" w:hAnsi="PT Astra Serif" w:cs="Arial"/>
                <w:sz w:val="22"/>
                <w:szCs w:val="22"/>
              </w:rPr>
              <w:t>«</w:t>
            </w:r>
            <w:proofErr w:type="spellStart"/>
            <w:r w:rsidRPr="00B0090D">
              <w:rPr>
                <w:rFonts w:ascii="PT Astra Serif" w:hAnsi="PT Astra Serif" w:cs="Arial"/>
                <w:sz w:val="22"/>
                <w:szCs w:val="22"/>
              </w:rPr>
              <w:t>Тоян</w:t>
            </w:r>
            <w:proofErr w:type="spellEnd"/>
            <w:r w:rsidRPr="001A1E8E">
              <w:rPr>
                <w:rFonts w:ascii="PT Astra Serif" w:hAnsi="PT Astra Serif" w:cs="Arial"/>
                <w:sz w:val="22"/>
                <w:szCs w:val="22"/>
              </w:rPr>
              <w:t>»</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1116000750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других видов социальной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1116000760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Доставка (пересылка) гражданам доплат к пенсии и мер социальной поддержки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Pr="001A1E8E">
              <w:rPr>
                <w:rFonts w:ascii="PT Astra Serif" w:hAnsi="PT Astra Serif" w:cs="Arial"/>
                <w:sz w:val="22"/>
                <w:szCs w:val="22"/>
              </w:rPr>
              <w:t>«</w:t>
            </w:r>
            <w:r w:rsidRPr="00B0090D">
              <w:rPr>
                <w:rFonts w:ascii="PT Astra Serif" w:hAnsi="PT Astra Serif" w:cs="Arial"/>
                <w:sz w:val="22"/>
                <w:szCs w:val="22"/>
              </w:rPr>
              <w:t>О предоставлении субсидий на оплату жилого помещения и коммунальных услуг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по оплате жилого помещения</w:t>
            </w:r>
            <w:proofErr w:type="gramEnd"/>
            <w:r w:rsidRPr="00B0090D">
              <w:rPr>
                <w:rFonts w:ascii="PT Astra Serif" w:hAnsi="PT Astra Serif" w:cs="Arial"/>
                <w:sz w:val="22"/>
                <w:szCs w:val="22"/>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Pr="001A1E8E">
              <w:rPr>
                <w:rFonts w:ascii="PT Astra Serif" w:hAnsi="PT Astra Serif" w:cs="Arial"/>
                <w:sz w:val="22"/>
                <w:szCs w:val="22"/>
              </w:rPr>
              <w:t>«</w:t>
            </w:r>
            <w:r w:rsidRPr="00B0090D">
              <w:rPr>
                <w:rFonts w:ascii="PT Astra Serif" w:hAnsi="PT Astra Serif" w:cs="Arial"/>
                <w:sz w:val="22"/>
                <w:szCs w:val="22"/>
              </w:rPr>
              <w:t>О дополнительных мерах социальной поддержки инвалидов и участников Великой Отечественной войны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Pr="001A1E8E">
              <w:rPr>
                <w:rFonts w:ascii="PT Astra Serif" w:hAnsi="PT Astra Serif" w:cs="Arial"/>
                <w:sz w:val="22"/>
                <w:szCs w:val="22"/>
              </w:rPr>
              <w:t>«</w:t>
            </w:r>
            <w:r w:rsidRPr="00B0090D">
              <w:rPr>
                <w:rFonts w:ascii="PT Astra Serif" w:hAnsi="PT Astra Serif" w:cs="Arial"/>
                <w:sz w:val="22"/>
                <w:szCs w:val="22"/>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1116001120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Pr="001A1E8E">
              <w:rPr>
                <w:rFonts w:ascii="PT Astra Serif" w:hAnsi="PT Astra Serif" w:cs="Arial"/>
                <w:sz w:val="22"/>
                <w:szCs w:val="22"/>
              </w:rPr>
              <w:t>«</w:t>
            </w:r>
            <w:r w:rsidRPr="00B0090D">
              <w:rPr>
                <w:rFonts w:ascii="PT Astra Serif" w:hAnsi="PT Astra Serif" w:cs="Arial"/>
                <w:sz w:val="22"/>
                <w:szCs w:val="22"/>
              </w:rPr>
              <w:t>Об образовании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1116001340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Pr="001A1E8E">
              <w:rPr>
                <w:rFonts w:ascii="PT Astra Serif" w:hAnsi="PT Astra Serif" w:cs="Arial"/>
                <w:sz w:val="22"/>
                <w:szCs w:val="22"/>
              </w:rPr>
              <w:t>«</w:t>
            </w:r>
            <w:r w:rsidRPr="00B0090D">
              <w:rPr>
                <w:rFonts w:ascii="PT Astra Serif" w:hAnsi="PT Astra Serif" w:cs="Arial"/>
                <w:sz w:val="22"/>
                <w:szCs w:val="22"/>
              </w:rPr>
              <w:t>О погребении и похоронном деле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1116002830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Выплата государственной социальной помощи в соответствии с Законом Томской области от 6 марта 2023 года № 1-ОЗ </w:t>
            </w:r>
            <w:r w:rsidRPr="001A1E8E">
              <w:rPr>
                <w:rFonts w:ascii="PT Astra Serif" w:hAnsi="PT Astra Serif" w:cs="Arial"/>
                <w:sz w:val="22"/>
                <w:szCs w:val="22"/>
              </w:rPr>
              <w:t>«</w:t>
            </w:r>
            <w:r w:rsidRPr="00B0090D">
              <w:rPr>
                <w:rFonts w:ascii="PT Astra Serif" w:hAnsi="PT Astra Serif" w:cs="Arial"/>
                <w:sz w:val="22"/>
                <w:szCs w:val="22"/>
              </w:rPr>
              <w:t>О государственной социальной помощи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1116005130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Pr="001A1E8E">
              <w:rPr>
                <w:rFonts w:ascii="PT Astra Serif" w:hAnsi="PT Astra Serif" w:cs="Arial"/>
                <w:sz w:val="22"/>
                <w:szCs w:val="22"/>
              </w:rPr>
              <w:t>«</w:t>
            </w:r>
            <w:r w:rsidRPr="00B0090D">
              <w:rPr>
                <w:rFonts w:ascii="PT Astra Serif" w:hAnsi="PT Astra Serif" w:cs="Arial"/>
                <w:sz w:val="22"/>
                <w:szCs w:val="22"/>
              </w:rPr>
              <w:t>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w:t>
            </w:r>
            <w:proofErr w:type="gramEnd"/>
            <w:r w:rsidRPr="00B0090D">
              <w:rPr>
                <w:rFonts w:ascii="PT Astra Serif" w:hAnsi="PT Astra Serif" w:cs="Arial"/>
                <w:sz w:val="22"/>
                <w:szCs w:val="22"/>
              </w:rPr>
              <w:t xml:space="preserve"> с Указом Президента Российской Федерации от 21.09.2022 № 647 </w:t>
            </w:r>
            <w:r w:rsidRPr="001A1E8E">
              <w:rPr>
                <w:rFonts w:ascii="PT Astra Serif" w:hAnsi="PT Astra Serif" w:cs="Arial"/>
                <w:sz w:val="22"/>
                <w:szCs w:val="22"/>
              </w:rPr>
              <w:t>«</w:t>
            </w:r>
            <w:r w:rsidRPr="00B0090D">
              <w:rPr>
                <w:rFonts w:ascii="PT Astra Serif" w:hAnsi="PT Astra Serif" w:cs="Arial"/>
                <w:sz w:val="22"/>
                <w:szCs w:val="22"/>
              </w:rPr>
              <w:t>Об объявлении частичной мобилизации в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Pr="001A1E8E">
              <w:rPr>
                <w:rFonts w:ascii="PT Astra Serif" w:hAnsi="PT Astra Serif" w:cs="Arial"/>
                <w:sz w:val="22"/>
                <w:szCs w:val="22"/>
              </w:rPr>
              <w:t>«</w:t>
            </w:r>
            <w:r w:rsidRPr="00B0090D">
              <w:rPr>
                <w:rFonts w:ascii="PT Astra Serif" w:hAnsi="PT Astra Serif" w:cs="Arial"/>
                <w:sz w:val="22"/>
                <w:szCs w:val="22"/>
              </w:rPr>
              <w:t>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Pr="001A1E8E">
              <w:rPr>
                <w:rFonts w:ascii="PT Astra Serif" w:hAnsi="PT Astra Serif" w:cs="Arial"/>
                <w:sz w:val="22"/>
                <w:szCs w:val="22"/>
              </w:rPr>
              <w:t>«</w:t>
            </w:r>
            <w:r w:rsidRPr="00B0090D">
              <w:rPr>
                <w:rFonts w:ascii="PT Astra Serif" w:hAnsi="PT Astra Serif" w:cs="Arial"/>
                <w:sz w:val="22"/>
                <w:szCs w:val="22"/>
              </w:rPr>
              <w:t>О правовом статусе лиц, замещающих государственные должности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Pr="001A1E8E">
              <w:rPr>
                <w:rFonts w:ascii="PT Astra Serif" w:hAnsi="PT Astra Serif" w:cs="Arial"/>
                <w:sz w:val="22"/>
                <w:szCs w:val="22"/>
              </w:rPr>
              <w:t>«</w:t>
            </w:r>
            <w:r w:rsidRPr="00B0090D">
              <w:rPr>
                <w:rFonts w:ascii="PT Astra Serif" w:hAnsi="PT Astra Serif" w:cs="Arial"/>
                <w:sz w:val="22"/>
                <w:szCs w:val="22"/>
              </w:rPr>
              <w:t>О государственной пенсии за выслугу лет и единовременном поощрении в связи с выходом на государственную пенсию за выслугу лет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и иные социальные выплаты, установленные лицам, удостоенным почетного звания </w:t>
            </w:r>
            <w:r w:rsidRPr="001A1E8E">
              <w:rPr>
                <w:rFonts w:ascii="PT Astra Serif" w:hAnsi="PT Astra Serif" w:cs="Arial"/>
                <w:sz w:val="22"/>
                <w:szCs w:val="22"/>
              </w:rPr>
              <w:t>«</w:t>
            </w:r>
            <w:r w:rsidRPr="00B0090D">
              <w:rPr>
                <w:rFonts w:ascii="PT Astra Serif" w:hAnsi="PT Astra Serif" w:cs="Arial"/>
                <w:sz w:val="22"/>
                <w:szCs w:val="22"/>
              </w:rPr>
              <w:t>Почетный гражданин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членам их семей в соответствии с Законом Томской области от 14 июля 1998 года № 13-ОЗ </w:t>
            </w:r>
            <w:r w:rsidRPr="001A1E8E">
              <w:rPr>
                <w:rFonts w:ascii="PT Astra Serif" w:hAnsi="PT Astra Serif" w:cs="Arial"/>
                <w:sz w:val="22"/>
                <w:szCs w:val="22"/>
              </w:rPr>
              <w:t>«</w:t>
            </w:r>
            <w:r w:rsidRPr="00B0090D">
              <w:rPr>
                <w:rFonts w:ascii="PT Astra Serif" w:hAnsi="PT Astra Serif" w:cs="Arial"/>
                <w:sz w:val="22"/>
                <w:szCs w:val="22"/>
              </w:rPr>
              <w:t>О наградах и почетном звании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мер социальной поддержки в соответствии с Законом Томской области от 14 июня 2002 года № 34-ОЗ </w:t>
            </w:r>
            <w:r w:rsidRPr="001A1E8E">
              <w:rPr>
                <w:rFonts w:ascii="PT Astra Serif" w:hAnsi="PT Astra Serif" w:cs="Arial"/>
                <w:sz w:val="22"/>
                <w:szCs w:val="22"/>
              </w:rPr>
              <w:t>«</w:t>
            </w:r>
            <w:r w:rsidRPr="00B0090D">
              <w:rPr>
                <w:rFonts w:ascii="PT Astra Serif" w:hAnsi="PT Astra Serif" w:cs="Arial"/>
                <w:sz w:val="22"/>
                <w:szCs w:val="22"/>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мер социальной поддержки в соответствии с Законом Томской области от 8 апреля 2004 года № 40-ОЗ </w:t>
            </w:r>
            <w:r w:rsidRPr="001A1E8E">
              <w:rPr>
                <w:rFonts w:ascii="PT Astra Serif" w:hAnsi="PT Astra Serif" w:cs="Arial"/>
                <w:sz w:val="22"/>
                <w:szCs w:val="22"/>
              </w:rPr>
              <w:t>«</w:t>
            </w:r>
            <w:r w:rsidRPr="00B0090D">
              <w:rPr>
                <w:rFonts w:ascii="PT Astra Serif" w:hAnsi="PT Astra Serif" w:cs="Arial"/>
                <w:sz w:val="22"/>
                <w:szCs w:val="22"/>
              </w:rPr>
              <w:t>О ежемесячных доплатах к пенсии гражданам, достигшим возраста 100 лет и более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Предоставление мер социальной поддержки в соответствии с Законом Томской области от 7 июня 2001 года № 66-ОЗ </w:t>
            </w:r>
            <w:r w:rsidRPr="001A1E8E">
              <w:rPr>
                <w:rFonts w:ascii="PT Astra Serif" w:hAnsi="PT Astra Serif" w:cs="Arial"/>
                <w:sz w:val="22"/>
                <w:szCs w:val="22"/>
              </w:rPr>
              <w:t>«</w:t>
            </w:r>
            <w:r w:rsidRPr="00B0090D">
              <w:rPr>
                <w:rFonts w:ascii="PT Astra Serif" w:hAnsi="PT Astra Serif" w:cs="Arial"/>
                <w:sz w:val="22"/>
                <w:szCs w:val="22"/>
              </w:rPr>
              <w:t>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B0090D">
              <w:rPr>
                <w:rFonts w:ascii="PT Astra Serif" w:hAnsi="PT Astra Serif" w:cs="Arial"/>
                <w:sz w:val="22"/>
                <w:szCs w:val="22"/>
              </w:rPr>
              <w:t xml:space="preserve"> и местного значения, лицам, награжденным знаком отличия </w:t>
            </w:r>
            <w:r w:rsidRPr="001A1E8E">
              <w:rPr>
                <w:rFonts w:ascii="PT Astra Serif" w:hAnsi="PT Astra Serif" w:cs="Arial"/>
                <w:sz w:val="22"/>
                <w:szCs w:val="22"/>
              </w:rPr>
              <w:t>«</w:t>
            </w:r>
            <w:r w:rsidRPr="00B0090D">
              <w:rPr>
                <w:rFonts w:ascii="PT Astra Serif" w:hAnsi="PT Astra Serif" w:cs="Arial"/>
                <w:sz w:val="22"/>
                <w:szCs w:val="22"/>
              </w:rPr>
              <w:t>За заслуги перед Томской областью</w:t>
            </w:r>
            <w:r w:rsidRPr="001A1E8E">
              <w:rPr>
                <w:rFonts w:ascii="PT Astra Serif" w:hAnsi="PT Astra Serif" w:cs="Arial"/>
                <w:sz w:val="22"/>
                <w:szCs w:val="22"/>
              </w:rPr>
              <w:t>»</w:t>
            </w:r>
            <w:r w:rsidRPr="00B0090D">
              <w:rPr>
                <w:rFonts w:ascii="PT Astra Serif" w:hAnsi="PT Astra Serif" w:cs="Arial"/>
                <w:sz w:val="22"/>
                <w:szCs w:val="22"/>
              </w:rPr>
              <w:t>, а также иным лицам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Pr="001A1E8E">
              <w:rPr>
                <w:rFonts w:ascii="PT Astra Serif" w:hAnsi="PT Astra Serif" w:cs="Arial"/>
                <w:sz w:val="22"/>
                <w:szCs w:val="22"/>
              </w:rPr>
              <w:t>«</w:t>
            </w:r>
            <w:r w:rsidRPr="00B0090D">
              <w:rPr>
                <w:rFonts w:ascii="PT Astra Serif" w:hAnsi="PT Astra Serif" w:cs="Arial"/>
                <w:sz w:val="22"/>
                <w:szCs w:val="22"/>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Социальное пособие на погребение умерших граждан в соответствии с Законом Томской области от 12 января 2005 года № 6-ОЗ </w:t>
            </w:r>
            <w:r w:rsidRPr="001A1E8E">
              <w:rPr>
                <w:rFonts w:ascii="PT Astra Serif" w:hAnsi="PT Astra Serif" w:cs="Arial"/>
                <w:sz w:val="22"/>
                <w:szCs w:val="22"/>
              </w:rPr>
              <w:t>«</w:t>
            </w:r>
            <w:r w:rsidRPr="00B0090D">
              <w:rPr>
                <w:rFonts w:ascii="PT Astra Serif" w:hAnsi="PT Astra Serif" w:cs="Arial"/>
                <w:sz w:val="22"/>
                <w:szCs w:val="22"/>
              </w:rPr>
              <w:t>О погребении и похоронном деле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отдельных категорий граждан, осуществляющих газификацию жилых помещений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Pr="001A1E8E">
              <w:rPr>
                <w:rFonts w:ascii="PT Astra Serif" w:hAnsi="PT Astra Serif" w:cs="Arial"/>
                <w:sz w:val="22"/>
                <w:szCs w:val="22"/>
              </w:rPr>
              <w:t>«</w:t>
            </w:r>
            <w:r w:rsidRPr="00B0090D">
              <w:rPr>
                <w:rFonts w:ascii="PT Astra Serif" w:hAnsi="PT Astra Serif" w:cs="Arial"/>
                <w:sz w:val="22"/>
                <w:szCs w:val="22"/>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инвалидов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Pr="001A1E8E">
              <w:rPr>
                <w:rFonts w:ascii="PT Astra Serif" w:hAnsi="PT Astra Serif" w:cs="Arial"/>
                <w:sz w:val="22"/>
                <w:szCs w:val="22"/>
              </w:rPr>
              <w:t>«</w:t>
            </w:r>
            <w:r w:rsidRPr="00B0090D">
              <w:rPr>
                <w:rFonts w:ascii="PT Astra Serif" w:hAnsi="PT Astra Serif" w:cs="Arial"/>
                <w:sz w:val="22"/>
                <w:szCs w:val="22"/>
              </w:rPr>
              <w:t>О приемной семье для граждан пожилого возраста и инвалидов,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детей-сирот и детей</w:t>
            </w:r>
            <w:proofErr w:type="gramEnd"/>
            <w:r w:rsidRPr="00B0090D">
              <w:rPr>
                <w:rFonts w:ascii="PT Astra Serif" w:hAnsi="PT Astra Serif" w:cs="Arial"/>
                <w:sz w:val="22"/>
                <w:szCs w:val="22"/>
              </w:rPr>
              <w:t>, оставшихся без попечения родителей,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Pr="001A1E8E">
              <w:rPr>
                <w:rFonts w:ascii="PT Astra Serif" w:hAnsi="PT Astra Serif" w:cs="Arial"/>
                <w:sz w:val="22"/>
                <w:szCs w:val="22"/>
              </w:rPr>
              <w:t>«</w:t>
            </w:r>
            <w:r w:rsidRPr="00B0090D">
              <w:rPr>
                <w:rFonts w:ascii="PT Astra Serif" w:hAnsi="PT Astra Serif" w:cs="Arial"/>
                <w:sz w:val="22"/>
                <w:szCs w:val="22"/>
              </w:rPr>
              <w:t>О мерах по улучшению материального положения вдов участников Великой Отечественной войны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Pr="001A1E8E">
              <w:rPr>
                <w:rFonts w:ascii="PT Astra Serif" w:hAnsi="PT Astra Serif" w:cs="Arial"/>
                <w:sz w:val="22"/>
                <w:szCs w:val="22"/>
              </w:rPr>
              <w:t>«</w:t>
            </w:r>
            <w:r w:rsidRPr="00B0090D">
              <w:rPr>
                <w:rFonts w:ascii="PT Astra Serif" w:hAnsi="PT Astra Serif" w:cs="Arial"/>
                <w:sz w:val="22"/>
                <w:szCs w:val="22"/>
              </w:rPr>
              <w:t>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B0090D">
              <w:rPr>
                <w:rFonts w:ascii="PT Astra Serif" w:hAnsi="PT Astra Serif" w:cs="Arial"/>
                <w:sz w:val="22"/>
                <w:szCs w:val="22"/>
              </w:rPr>
              <w:t xml:space="preserve">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Pr="001A1E8E">
              <w:rPr>
                <w:rFonts w:ascii="PT Astra Serif" w:hAnsi="PT Astra Serif" w:cs="Arial"/>
                <w:sz w:val="22"/>
                <w:szCs w:val="22"/>
              </w:rPr>
              <w:t>«</w:t>
            </w:r>
            <w:r w:rsidRPr="00B0090D">
              <w:rPr>
                <w:rFonts w:ascii="PT Astra Serif" w:hAnsi="PT Astra Serif" w:cs="Arial"/>
                <w:sz w:val="22"/>
                <w:szCs w:val="22"/>
              </w:rPr>
              <w:t>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Единовременная денежная выплата труженикам тыла в соответствии с Законом Томской области от 10 сентября 2007 года № 185-ОЗ </w:t>
            </w:r>
            <w:r w:rsidRPr="001A1E8E">
              <w:rPr>
                <w:rFonts w:ascii="PT Astra Serif" w:hAnsi="PT Astra Serif" w:cs="Arial"/>
                <w:sz w:val="22"/>
                <w:szCs w:val="22"/>
              </w:rPr>
              <w:t>«</w:t>
            </w:r>
            <w:r w:rsidRPr="00B0090D">
              <w:rPr>
                <w:rFonts w:ascii="PT Astra Serif" w:hAnsi="PT Astra Serif" w:cs="Arial"/>
                <w:sz w:val="22"/>
                <w:szCs w:val="22"/>
              </w:rPr>
              <w:t>О единовременной денежной выплате труженикам тыла, проживающим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ветеранам труда Томской области в соответствии с Законом Томской области от 7 декабря 2007 года № 260-ОЗ </w:t>
            </w:r>
            <w:r w:rsidRPr="001A1E8E">
              <w:rPr>
                <w:rFonts w:ascii="PT Astra Serif" w:hAnsi="PT Astra Serif" w:cs="Arial"/>
                <w:sz w:val="22"/>
                <w:szCs w:val="22"/>
              </w:rPr>
              <w:t>«</w:t>
            </w:r>
            <w:r w:rsidRPr="00B0090D">
              <w:rPr>
                <w:rFonts w:ascii="PT Astra Serif" w:hAnsi="PT Astra Serif" w:cs="Arial"/>
                <w:sz w:val="22"/>
                <w:szCs w:val="22"/>
              </w:rPr>
              <w:t>О ветеранах труда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беременных женщин и кормящих матерей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Pr="001A1E8E">
              <w:rPr>
                <w:rFonts w:ascii="PT Astra Serif" w:hAnsi="PT Astra Serif" w:cs="Arial"/>
                <w:sz w:val="22"/>
                <w:szCs w:val="22"/>
              </w:rPr>
              <w:t>«</w:t>
            </w:r>
            <w:r w:rsidRPr="00B0090D">
              <w:rPr>
                <w:rFonts w:ascii="PT Astra Serif" w:hAnsi="PT Astra Serif" w:cs="Arial"/>
                <w:sz w:val="22"/>
                <w:szCs w:val="22"/>
              </w:rPr>
              <w:t>Заслуженный ...</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Народный...</w:t>
            </w:r>
            <w:r w:rsidRPr="001A1E8E">
              <w:rPr>
                <w:rFonts w:ascii="PT Astra Serif" w:hAnsi="PT Astra Serif" w:cs="Arial"/>
                <w:sz w:val="22"/>
                <w:szCs w:val="22"/>
              </w:rPr>
              <w:t>»</w:t>
            </w:r>
            <w:r w:rsidRPr="00B0090D">
              <w:rPr>
                <w:rFonts w:ascii="PT Astra Serif" w:hAnsi="PT Astra Serif" w:cs="Arial"/>
                <w:sz w:val="22"/>
                <w:szCs w:val="22"/>
              </w:rPr>
              <w:t xml:space="preserve">, в соответствии с Законом Томской области от 12 августа 2013 года № 149-ОЗ </w:t>
            </w:r>
            <w:r w:rsidRPr="001A1E8E">
              <w:rPr>
                <w:rFonts w:ascii="PT Astra Serif" w:hAnsi="PT Astra Serif" w:cs="Arial"/>
                <w:sz w:val="22"/>
                <w:szCs w:val="22"/>
              </w:rPr>
              <w:t>«</w:t>
            </w:r>
            <w:r w:rsidRPr="00B0090D">
              <w:rPr>
                <w:rFonts w:ascii="PT Astra Serif" w:hAnsi="PT Astra Serif" w:cs="Arial"/>
                <w:sz w:val="22"/>
                <w:szCs w:val="22"/>
              </w:rPr>
              <w:t>Об образовании в Томской</w:t>
            </w:r>
            <w:proofErr w:type="gramEnd"/>
            <w:r w:rsidRPr="00B0090D">
              <w:rPr>
                <w:rFonts w:ascii="PT Astra Serif" w:hAnsi="PT Astra Serif" w:cs="Arial"/>
                <w:sz w:val="22"/>
                <w:szCs w:val="22"/>
              </w:rPr>
              <w:t xml:space="preserve">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Единовременная материальная помощь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в соответствии с постановлением Администрации Томской области от 9 ноября 2022 года № 501а </w:t>
            </w:r>
            <w:r w:rsidRPr="001A1E8E">
              <w:rPr>
                <w:rFonts w:ascii="PT Astra Serif" w:hAnsi="PT Astra Serif" w:cs="Arial"/>
                <w:sz w:val="22"/>
                <w:szCs w:val="22"/>
              </w:rPr>
              <w:t>«</w:t>
            </w:r>
            <w:r w:rsidRPr="00B0090D">
              <w:rPr>
                <w:rFonts w:ascii="PT Astra Serif" w:hAnsi="PT Astra Serif" w:cs="Arial"/>
                <w:sz w:val="22"/>
                <w:szCs w:val="22"/>
              </w:rPr>
              <w:t>О единовременной материальной</w:t>
            </w:r>
            <w:proofErr w:type="gramEnd"/>
            <w:r w:rsidRPr="00B0090D">
              <w:rPr>
                <w:rFonts w:ascii="PT Astra Serif" w:hAnsi="PT Astra Serif" w:cs="Arial"/>
                <w:sz w:val="22"/>
                <w:szCs w:val="22"/>
              </w:rPr>
              <w:t xml:space="preserve"> помощи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труженикам тыла в соответствии с Законом Томской области от 16 декабря 2004 года № 254-ОЗ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 xml:space="preserve">Денежная выплата лицам, добровольно заключившим краткосрочный контракт для прохождения военной службы в специальном батальоне </w:t>
            </w:r>
            <w:r w:rsidRPr="001A1E8E">
              <w:rPr>
                <w:rFonts w:ascii="PT Astra Serif" w:hAnsi="PT Astra Serif" w:cs="Arial"/>
                <w:sz w:val="22"/>
                <w:szCs w:val="22"/>
              </w:rPr>
              <w:t>«</w:t>
            </w:r>
            <w:proofErr w:type="spellStart"/>
            <w:r w:rsidRPr="00B0090D">
              <w:rPr>
                <w:rFonts w:ascii="PT Astra Serif" w:hAnsi="PT Astra Serif" w:cs="Arial"/>
                <w:sz w:val="22"/>
                <w:szCs w:val="22"/>
              </w:rPr>
              <w:t>Тоян</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в соответствии с постановлением Администрации Томской области от 26 июля 2022 года № 339а </w:t>
            </w:r>
            <w:r w:rsidRPr="001A1E8E">
              <w:rPr>
                <w:rFonts w:ascii="PT Astra Serif" w:hAnsi="PT Astra Serif" w:cs="Arial"/>
                <w:sz w:val="22"/>
                <w:szCs w:val="22"/>
              </w:rPr>
              <w:t>«</w:t>
            </w:r>
            <w:r w:rsidRPr="00B0090D">
              <w:rPr>
                <w:rFonts w:ascii="PT Astra Serif" w:hAnsi="PT Astra Serif" w:cs="Arial"/>
                <w:sz w:val="22"/>
                <w:szCs w:val="22"/>
              </w:rPr>
              <w:t xml:space="preserve">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r w:rsidRPr="001A1E8E">
              <w:rPr>
                <w:rFonts w:ascii="PT Astra Serif" w:hAnsi="PT Astra Serif" w:cs="Arial"/>
                <w:sz w:val="22"/>
                <w:szCs w:val="22"/>
              </w:rPr>
              <w:t>«</w:t>
            </w:r>
            <w:proofErr w:type="spellStart"/>
            <w:r w:rsidRPr="00B0090D">
              <w:rPr>
                <w:rFonts w:ascii="PT Astra Serif" w:hAnsi="PT Astra Serif" w:cs="Arial"/>
                <w:sz w:val="22"/>
                <w:szCs w:val="22"/>
              </w:rPr>
              <w:t>Тоян</w:t>
            </w:r>
            <w:proofErr w:type="spellEnd"/>
            <w:r w:rsidRPr="001A1E8E">
              <w:rPr>
                <w:rFonts w:ascii="PT Astra Serif" w:hAnsi="PT Astra Serif" w:cs="Arial"/>
                <w:sz w:val="22"/>
                <w:szCs w:val="22"/>
              </w:rPr>
              <w:t>»</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Единовременная выплата гражданам, призванным на военную службу по мобилизации в Вооруженные Силы Российской Федерации, в соответствии с постановлением Администрации Томской области от 17 января 2023 года № 14а </w:t>
            </w:r>
            <w:r w:rsidRPr="001A1E8E">
              <w:rPr>
                <w:rFonts w:ascii="PT Astra Serif" w:hAnsi="PT Astra Serif" w:cs="Arial"/>
                <w:sz w:val="22"/>
                <w:szCs w:val="22"/>
              </w:rPr>
              <w:t>«</w:t>
            </w:r>
            <w:r w:rsidRPr="00B0090D">
              <w:rPr>
                <w:rFonts w:ascii="PT Astra Serif" w:hAnsi="PT Astra Serif" w:cs="Arial"/>
                <w:sz w:val="22"/>
                <w:szCs w:val="22"/>
              </w:rPr>
              <w:t>О единовременной выплате гражданам Российской Федерации, проживающим на территории Томской области, призванным на военную службу по мобилизации в Вооруженные Силы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Пособие на ребенка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Ежегодная денежная выплата </w:t>
            </w:r>
            <w:proofErr w:type="gramStart"/>
            <w:r w:rsidRPr="00B0090D">
              <w:rPr>
                <w:rFonts w:ascii="PT Astra Serif" w:hAnsi="PT Astra Serif" w:cs="Arial"/>
                <w:sz w:val="22"/>
                <w:szCs w:val="22"/>
              </w:rPr>
              <w:t>на подготовку ребенка к занятиям в общеобразовательной организации в соответствии с Законом</w:t>
            </w:r>
            <w:proofErr w:type="gramEnd"/>
            <w:r w:rsidRPr="00B0090D">
              <w:rPr>
                <w:rFonts w:ascii="PT Astra Serif" w:hAnsi="PT Astra Serif" w:cs="Arial"/>
                <w:sz w:val="22"/>
                <w:szCs w:val="22"/>
              </w:rPr>
              <w:t xml:space="preserve">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1116020390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Денежная выплата отдельным категориям граждан, проживающим на территории Томской области, участвующим в специальной военной операции в соответствии с постановлением Администрации Томской области от 17 января 2023 года № 15а </w:t>
            </w:r>
            <w:r w:rsidRPr="001A1E8E">
              <w:rPr>
                <w:rFonts w:ascii="PT Astra Serif" w:hAnsi="PT Astra Serif" w:cs="Arial"/>
                <w:sz w:val="22"/>
                <w:szCs w:val="22"/>
              </w:rPr>
              <w:t>«</w:t>
            </w:r>
            <w:r w:rsidRPr="00B0090D">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участвующих в специальной военной операции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Региональный материнский (семейный) капитал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1116020420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Pr="001A1E8E">
              <w:rPr>
                <w:rFonts w:ascii="PT Astra Serif" w:hAnsi="PT Astra Serif" w:cs="Arial"/>
                <w:sz w:val="22"/>
                <w:szCs w:val="22"/>
              </w:rPr>
              <w:t>«</w:t>
            </w:r>
            <w:r w:rsidRPr="00B0090D">
              <w:rPr>
                <w:rFonts w:ascii="PT Astra Serif" w:hAnsi="PT Astra Serif" w:cs="Arial"/>
                <w:sz w:val="22"/>
                <w:szCs w:val="22"/>
              </w:rPr>
              <w:t>Об участии граждан в охране общественного порядка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1116020470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Pr="001A1E8E">
              <w:rPr>
                <w:rFonts w:ascii="PT Astra Serif" w:hAnsi="PT Astra Serif" w:cs="Arial"/>
                <w:sz w:val="22"/>
                <w:szCs w:val="22"/>
              </w:rPr>
              <w:t>«</w:t>
            </w:r>
            <w:r w:rsidRPr="00B0090D">
              <w:rPr>
                <w:rFonts w:ascii="PT Astra Serif" w:hAnsi="PT Astra Serif" w:cs="Arial"/>
                <w:sz w:val="22"/>
                <w:szCs w:val="22"/>
              </w:rPr>
              <w:t>О добровольной пожарной охране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мер социальной поддержки в соответствии с Законом Томской области от 5 июня 2009 года № 87-ОЗ </w:t>
            </w:r>
            <w:r w:rsidRPr="001A1E8E">
              <w:rPr>
                <w:rFonts w:ascii="PT Astra Serif" w:hAnsi="PT Astra Serif" w:cs="Arial"/>
                <w:sz w:val="22"/>
                <w:szCs w:val="22"/>
              </w:rPr>
              <w:t>«</w:t>
            </w:r>
            <w:r w:rsidRPr="00B0090D">
              <w:rPr>
                <w:rFonts w:ascii="PT Astra Serif" w:hAnsi="PT Astra Serif" w:cs="Arial"/>
                <w:sz w:val="22"/>
                <w:szCs w:val="22"/>
              </w:rPr>
              <w:t>Об аварийно-спасательных службах и аварийно-спасательных формированиях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1116020590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мер социальной поддержки в соответствии с Законом Томской области от 12 октября 2005 года № 184-ОЗ </w:t>
            </w:r>
            <w:r w:rsidRPr="001A1E8E">
              <w:rPr>
                <w:rFonts w:ascii="PT Astra Serif" w:hAnsi="PT Astra Serif" w:cs="Arial"/>
                <w:sz w:val="22"/>
                <w:szCs w:val="22"/>
              </w:rPr>
              <w:t>«</w:t>
            </w:r>
            <w:r w:rsidRPr="00B0090D">
              <w:rPr>
                <w:rFonts w:ascii="PT Astra Serif" w:hAnsi="PT Astra Serif" w:cs="Arial"/>
                <w:sz w:val="22"/>
                <w:szCs w:val="22"/>
              </w:rPr>
              <w:t>О пожарной безопасности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1116031440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денежная выплата на ребенка в возрасте от восьми до семнадцати лет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1116031460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Ежемесячное пособие в связи с рождением и воспитанием ребенка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1116040700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1116040710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B0090D">
              <w:rPr>
                <w:rFonts w:ascii="PT Astra Serif" w:hAnsi="PT Astra Serif" w:cs="Arial"/>
                <w:sz w:val="22"/>
                <w:szCs w:val="22"/>
              </w:rPr>
              <w:t xml:space="preserve"> тружеников тыла военных лет; лиц, награжденных знаком </w:t>
            </w:r>
            <w:r w:rsidRPr="001A1E8E">
              <w:rPr>
                <w:rFonts w:ascii="PT Astra Serif" w:hAnsi="PT Astra Serif" w:cs="Arial"/>
                <w:sz w:val="22"/>
                <w:szCs w:val="22"/>
              </w:rPr>
              <w:t>«</w:t>
            </w:r>
            <w:r w:rsidRPr="00B0090D">
              <w:rPr>
                <w:rFonts w:ascii="PT Astra Serif" w:hAnsi="PT Astra Serif" w:cs="Arial"/>
                <w:sz w:val="22"/>
                <w:szCs w:val="22"/>
              </w:rPr>
              <w:t>Жителю блокадного Ленинграда</w:t>
            </w:r>
            <w:r w:rsidRPr="001A1E8E">
              <w:rPr>
                <w:rFonts w:ascii="PT Astra Serif" w:hAnsi="PT Astra Serif" w:cs="Arial"/>
                <w:sz w:val="22"/>
                <w:szCs w:val="22"/>
              </w:rPr>
              <w:t>»</w:t>
            </w:r>
            <w:r w:rsidRPr="00B0090D">
              <w:rPr>
                <w:rFonts w:ascii="PT Astra Serif" w:hAnsi="PT Astra Serif" w:cs="Arial"/>
                <w:sz w:val="22"/>
                <w:szCs w:val="22"/>
              </w:rPr>
              <w:t xml:space="preserve">; лиц, награжденных знаком </w:t>
            </w:r>
            <w:r w:rsidRPr="001A1E8E">
              <w:rPr>
                <w:rFonts w:ascii="PT Astra Serif" w:hAnsi="PT Astra Serif" w:cs="Arial"/>
                <w:sz w:val="22"/>
                <w:szCs w:val="22"/>
              </w:rPr>
              <w:t>«</w:t>
            </w:r>
            <w:r w:rsidRPr="00B0090D">
              <w:rPr>
                <w:rFonts w:ascii="PT Astra Serif" w:hAnsi="PT Astra Serif" w:cs="Arial"/>
                <w:sz w:val="22"/>
                <w:szCs w:val="22"/>
              </w:rPr>
              <w:t>Житель осажденного Севастополя</w:t>
            </w:r>
            <w:r w:rsidRPr="001A1E8E">
              <w:rPr>
                <w:rFonts w:ascii="PT Astra Serif" w:hAnsi="PT Astra Serif" w:cs="Arial"/>
                <w:sz w:val="22"/>
                <w:szCs w:val="22"/>
              </w:rPr>
              <w:t>»</w:t>
            </w:r>
            <w:r w:rsidRPr="00B0090D">
              <w:rPr>
                <w:rFonts w:ascii="PT Astra Serif" w:hAnsi="PT Astra Serif" w:cs="Arial"/>
                <w:sz w:val="22"/>
                <w:szCs w:val="22"/>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Исполнение обязательств по предоставлению отдельным категориям граждан бесплатной юридической помощи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1116100770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1116100780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государственной политики в области обеспечения граждан бесплатной юридической помощью</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1116220430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Pr="001A1E8E">
              <w:rPr>
                <w:rFonts w:ascii="PT Astra Serif" w:hAnsi="PT Astra Serif" w:cs="Arial"/>
                <w:sz w:val="22"/>
                <w:szCs w:val="22"/>
              </w:rPr>
              <w:t>«</w:t>
            </w:r>
            <w:r w:rsidRPr="00B0090D">
              <w:rPr>
                <w:rFonts w:ascii="PT Astra Serif" w:hAnsi="PT Astra Serif" w:cs="Arial"/>
                <w:sz w:val="22"/>
                <w:szCs w:val="22"/>
              </w:rPr>
              <w:t>Народный артист...</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Народный художник...</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Заслуженный артист...</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Заслуженный художник...</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Заслуженный деятель искусств...</w:t>
            </w:r>
            <w:r w:rsidRPr="001A1E8E">
              <w:rPr>
                <w:rFonts w:ascii="PT Astra Serif" w:hAnsi="PT Astra Serif" w:cs="Arial"/>
                <w:sz w:val="22"/>
                <w:szCs w:val="22"/>
              </w:rPr>
              <w:t>»</w:t>
            </w:r>
            <w:r w:rsidRPr="00B0090D">
              <w:rPr>
                <w:rFonts w:ascii="PT Astra Serif" w:hAnsi="PT Astra Serif" w:cs="Arial"/>
                <w:sz w:val="22"/>
                <w:szCs w:val="22"/>
              </w:rPr>
              <w:t xml:space="preserve">, </w:t>
            </w:r>
            <w:r w:rsidRPr="001A1E8E">
              <w:rPr>
                <w:rFonts w:ascii="PT Astra Serif" w:hAnsi="PT Astra Serif" w:cs="Arial"/>
                <w:sz w:val="22"/>
                <w:szCs w:val="22"/>
              </w:rPr>
              <w:t>«</w:t>
            </w:r>
            <w:r w:rsidRPr="00B0090D">
              <w:rPr>
                <w:rFonts w:ascii="PT Astra Serif" w:hAnsi="PT Astra Serif" w:cs="Arial"/>
                <w:sz w:val="22"/>
                <w:szCs w:val="22"/>
              </w:rPr>
              <w:t>Заслуженный работник культуры...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1116220440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1116500000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1116501020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Единовременная денежная выплата на улучшение жилищных условий в соответствии с Законом Томской области от 16 декабря 2004 года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Pr="001A1E8E">
              <w:rPr>
                <w:rFonts w:ascii="PT Astra Serif" w:hAnsi="PT Astra Serif" w:cs="Arial"/>
                <w:sz w:val="22"/>
                <w:szCs w:val="22"/>
              </w:rPr>
              <w:t>«</w:t>
            </w:r>
            <w:r w:rsidRPr="00B0090D">
              <w:rPr>
                <w:rFonts w:ascii="PT Astra Serif" w:hAnsi="PT Astra Serif" w:cs="Arial"/>
                <w:sz w:val="22"/>
                <w:szCs w:val="22"/>
              </w:rPr>
              <w:t>Почетный донор России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1118352200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Pr="001A1E8E">
              <w:rPr>
                <w:rFonts w:ascii="PT Astra Serif" w:hAnsi="PT Astra Serif" w:cs="Arial"/>
                <w:sz w:val="22"/>
                <w:szCs w:val="22"/>
              </w:rPr>
              <w:t>«</w:t>
            </w:r>
            <w:r w:rsidRPr="00B0090D">
              <w:rPr>
                <w:rFonts w:ascii="PT Astra Serif" w:hAnsi="PT Astra Serif" w:cs="Arial"/>
                <w:sz w:val="22"/>
                <w:szCs w:val="22"/>
              </w:rPr>
              <w:t>Почетный донор России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B0090D">
              <w:rPr>
                <w:rFonts w:ascii="PT Astra Serif" w:hAnsi="PT Astra Serif" w:cs="Arial"/>
                <w:sz w:val="22"/>
                <w:szCs w:val="22"/>
              </w:rPr>
              <w:t>поствакцинальных</w:t>
            </w:r>
            <w:proofErr w:type="spellEnd"/>
            <w:r w:rsidRPr="00B0090D">
              <w:rPr>
                <w:rFonts w:ascii="PT Astra Serif" w:hAnsi="PT Astra Serif" w:cs="Arial"/>
                <w:sz w:val="22"/>
                <w:szCs w:val="22"/>
              </w:rPr>
              <w:t xml:space="preserve"> осложнений в соответствии с Федеральным законом от 17 сентября 1998 года № 157-ФЗ </w:t>
            </w:r>
            <w:r w:rsidRPr="001A1E8E">
              <w:rPr>
                <w:rFonts w:ascii="PT Astra Serif" w:hAnsi="PT Astra Serif" w:cs="Arial"/>
                <w:sz w:val="22"/>
                <w:szCs w:val="22"/>
              </w:rPr>
              <w:t>«</w:t>
            </w:r>
            <w:r w:rsidRPr="00B0090D">
              <w:rPr>
                <w:rFonts w:ascii="PT Astra Serif" w:hAnsi="PT Astra Serif" w:cs="Arial"/>
                <w:sz w:val="22"/>
                <w:szCs w:val="22"/>
              </w:rPr>
              <w:t>Об иммунопрофилактике инфекционных болезней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1118452400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Выплата государственного единовременного пособия и ежемесячной денежной компенсации гражданам при возникновении </w:t>
            </w:r>
            <w:proofErr w:type="spellStart"/>
            <w:r w:rsidRPr="00B0090D">
              <w:rPr>
                <w:rFonts w:ascii="PT Astra Serif" w:hAnsi="PT Astra Serif" w:cs="Arial"/>
                <w:sz w:val="22"/>
                <w:szCs w:val="22"/>
              </w:rPr>
              <w:t>поствакцинальных</w:t>
            </w:r>
            <w:proofErr w:type="spellEnd"/>
            <w:r w:rsidRPr="00B0090D">
              <w:rPr>
                <w:rFonts w:ascii="PT Astra Serif" w:hAnsi="PT Astra Serif" w:cs="Arial"/>
                <w:sz w:val="22"/>
                <w:szCs w:val="22"/>
              </w:rPr>
              <w:t xml:space="preserve"> осложнений в соответствии с Федеральным законом от 17 сентября 1998 года № 157-ФЗ </w:t>
            </w:r>
            <w:r w:rsidRPr="001A1E8E">
              <w:rPr>
                <w:rFonts w:ascii="PT Astra Serif" w:hAnsi="PT Astra Serif" w:cs="Arial"/>
                <w:sz w:val="22"/>
                <w:szCs w:val="22"/>
              </w:rPr>
              <w:t>«</w:t>
            </w:r>
            <w:r w:rsidRPr="00B0090D">
              <w:rPr>
                <w:rFonts w:ascii="PT Astra Serif" w:hAnsi="PT Astra Serif" w:cs="Arial"/>
                <w:sz w:val="22"/>
                <w:szCs w:val="22"/>
              </w:rPr>
              <w:t>Об иммунопрофилактике инфекционных болезней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Оплата жилищно-коммунальных услуг отдельным категориям граждан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1118552500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Оплата жилищно-коммунальных услуг отдельным категориям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1118900000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жилыми помещениями детей-сирот и детей, оставшихся без попечения родителей, лиц из их числа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1118940820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детей-сирот и детей, оставшихся без попечения родителей, лиц из числа детей-сирот и детей, оставшихся</w:t>
            </w:r>
            <w:proofErr w:type="gramEnd"/>
            <w:r w:rsidRPr="00B0090D">
              <w:rPr>
                <w:rFonts w:ascii="PT Astra Serif" w:hAnsi="PT Astra Serif" w:cs="Arial"/>
                <w:sz w:val="22"/>
                <w:szCs w:val="22"/>
              </w:rPr>
              <w:t xml:space="preserve"> </w:t>
            </w:r>
            <w:proofErr w:type="gramStart"/>
            <w:r w:rsidRPr="00B0090D">
              <w:rPr>
                <w:rFonts w:ascii="PT Astra Serif" w:hAnsi="PT Astra Serif" w:cs="Arial"/>
                <w:sz w:val="22"/>
                <w:szCs w:val="22"/>
              </w:rPr>
              <w:t>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посредством предоставления благоустроенного жилого помещения специализированного жилищного фонда по договорам найма специализированных жилых помещений</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1118941190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к категории детей-сирот и детей, оставшихся без попечения родителей, которые являются нанимателями</w:t>
            </w:r>
            <w:proofErr w:type="gramEnd"/>
            <w:r w:rsidRPr="00B0090D">
              <w:rPr>
                <w:rFonts w:ascii="PT Astra Serif" w:hAnsi="PT Astra Serif" w:cs="Arial"/>
                <w:sz w:val="22"/>
                <w:szCs w:val="22"/>
              </w:rPr>
              <w:t xml:space="preserve">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11189R0820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w:t>
            </w:r>
            <w:proofErr w:type="gramEnd"/>
            <w:r w:rsidRPr="00B0090D">
              <w:rPr>
                <w:rFonts w:ascii="PT Astra Serif" w:hAnsi="PT Astra Serif" w:cs="Arial"/>
                <w:sz w:val="22"/>
                <w:szCs w:val="22"/>
              </w:rPr>
              <w:t xml:space="preserve"> </w:t>
            </w:r>
            <w:proofErr w:type="gramStart"/>
            <w:r w:rsidRPr="00B0090D">
              <w:rPr>
                <w:rFonts w:ascii="PT Astra Serif" w:hAnsi="PT Astra Serif" w:cs="Arial"/>
                <w:sz w:val="22"/>
                <w:szCs w:val="22"/>
              </w:rPr>
              <w:t>либо собственниками жилых помещений, а также детей-сирот и детей, оставшихся без попечения родителей, лиц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посредством предоставления</w:t>
            </w:r>
            <w:proofErr w:type="gramEnd"/>
            <w:r w:rsidRPr="00B0090D">
              <w:rPr>
                <w:rFonts w:ascii="PT Astra Serif" w:hAnsi="PT Astra Serif" w:cs="Arial"/>
                <w:sz w:val="22"/>
                <w:szCs w:val="22"/>
              </w:rPr>
              <w:t xml:space="preserve"> благоустроенного жилого помещения специализированного жилищного фонда по договорам найма специализированных жилых помещений)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Предоставление мер социальной поддержки при осуществлении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rsidRPr="00B0090D">
              <w:rPr>
                <w:rFonts w:ascii="PT Astra Serif" w:hAnsi="PT Astra Serif" w:cs="Arial"/>
                <w:sz w:val="22"/>
                <w:szCs w:val="22"/>
              </w:rPr>
              <w:t>догазификации</w:t>
            </w:r>
            <w:proofErr w:type="spellEnd"/>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11190RР410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Предоставление субсидий отдельным категориям граждан на покупку и установку газоиспользующего </w:t>
            </w:r>
            <w:proofErr w:type="gramStart"/>
            <w:r w:rsidRPr="00B0090D">
              <w:rPr>
                <w:rFonts w:ascii="PT Astra Serif" w:hAnsi="PT Astra Serif" w:cs="Arial"/>
                <w:sz w:val="22"/>
                <w:szCs w:val="22"/>
              </w:rPr>
              <w:t>оборудования</w:t>
            </w:r>
            <w:proofErr w:type="gramEnd"/>
            <w:r w:rsidRPr="00B0090D">
              <w:rPr>
                <w:rFonts w:ascii="PT Astra Serif" w:hAnsi="PT Astra Serif" w:cs="Arial"/>
                <w:sz w:val="22"/>
                <w:szCs w:val="22"/>
              </w:rPr>
              <w:t xml:space="preserve"> и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rsidRPr="00B0090D">
              <w:rPr>
                <w:rFonts w:ascii="PT Astra Serif" w:hAnsi="PT Astra Serif" w:cs="Arial"/>
                <w:sz w:val="22"/>
                <w:szCs w:val="22"/>
              </w:rPr>
              <w:t>догазификации</w:t>
            </w:r>
            <w:proofErr w:type="spellEnd"/>
            <w:r w:rsidRPr="00B0090D">
              <w:rPr>
                <w:rFonts w:ascii="PT Astra Serif" w:hAnsi="PT Astra Serif" w:cs="Arial"/>
                <w:sz w:val="22"/>
                <w:szCs w:val="22"/>
              </w:rPr>
              <w:t>, за счет средств резервного фонда Правительства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мероприятия по переселению жителей г. Херсона и части Херсонской области, покинувших место постоянного проживания и прибывших в экстренном массовом порядке на иные территории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1119120450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Единовременные выплаты на обзаведение имуществом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Компенсация отдельным категориям граждан оплаты взноса на капитальный ремонт общего имущества в многоквартирном доме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1119302840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11193R4620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Компенсация отдельным категориям граждан оплаты взноса на капитальный ремонт общего имущества в многоквартирном доме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Предоставление социальных доплат к пенсии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11194R0070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Выплата региональных социальных доплат к пенсии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Предоставление отдельным категориям граждан государственной социальной помощи на основании социального контракта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11195R4040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государственной социальной помощи на основании социального контракта отдельным категориям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ежемесячных выплат на детей в возрасте от 3 до 7 лет включительно</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1119720520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ежемесячных выплат на детей в возрасте от трех до семи лет включительно за счет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11197R3020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ежемесячных выплат на детей в возрасте от трех до семи лет включительно</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1119900000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Предоставление мер государственной поддержки Героям Социалистического Труда, Героям Труда Российской Федерации и полным кавалерам ордена Трудовой Славы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1119951980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Социальная поддержка Героев Социалистического Труда, Героев Труда Российской Федерации и полных кавалеров ордена Трудовой Славы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Модернизация и развитие социального обслуживания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1126300000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Оптимизация системы оказания социальных услуг и повышение эффективности социальной поддержки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1126300092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1126300093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1126302770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предоставления социальных услуг и мер социальной поддержки отдельных категорий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1128100000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Бюджетные инвестиции в объекты социального обслуживания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112810И010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социального обслуживания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112810И130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(приобретение) объектов коммунальной инфраструктуры государственной собственности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112810П009</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(корректировка) проектной документации в сфере социального обслуживания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112810П130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строительство объектов коммунальной инфраструктуры государственной собственности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1129600000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1129603260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Капитальный ремонт объектов имущественного комплекса областного государственного бюджетного учреждения </w:t>
            </w:r>
            <w:r w:rsidRPr="001A1E8E">
              <w:rPr>
                <w:rFonts w:ascii="PT Astra Serif" w:hAnsi="PT Astra Serif" w:cs="Arial"/>
                <w:sz w:val="22"/>
                <w:szCs w:val="22"/>
              </w:rPr>
              <w:t>«</w:t>
            </w:r>
            <w:r w:rsidRPr="00B0090D">
              <w:rPr>
                <w:rFonts w:ascii="PT Astra Serif" w:hAnsi="PT Astra Serif" w:cs="Arial"/>
                <w:sz w:val="22"/>
                <w:szCs w:val="22"/>
              </w:rPr>
              <w:t xml:space="preserve">Центр детского и семейного отдыха </w:t>
            </w:r>
            <w:r w:rsidRPr="001A1E8E">
              <w:rPr>
                <w:rFonts w:ascii="PT Astra Serif" w:hAnsi="PT Astra Serif" w:cs="Arial"/>
                <w:sz w:val="22"/>
                <w:szCs w:val="22"/>
              </w:rPr>
              <w:t>«</w:t>
            </w:r>
            <w:r w:rsidRPr="00B0090D">
              <w:rPr>
                <w:rFonts w:ascii="PT Astra Serif" w:hAnsi="PT Astra Serif" w:cs="Arial"/>
                <w:sz w:val="22"/>
                <w:szCs w:val="22"/>
              </w:rPr>
              <w:t>Здоровье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1129603660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областных объектов недвижимого имущества (в том числе разработка проектной документации) в социальной сфере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Доступная среда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1138000000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Обеспечение условий доступности приоритетных объектов и услуг в приоритетных сферах жизнедеятельности инвалидов и других </w:t>
            </w:r>
            <w:proofErr w:type="spellStart"/>
            <w:r w:rsidRPr="00B0090D">
              <w:rPr>
                <w:rFonts w:ascii="PT Astra Serif" w:hAnsi="PT Astra Serif" w:cs="Arial"/>
                <w:sz w:val="22"/>
                <w:szCs w:val="22"/>
              </w:rPr>
              <w:t>маломобильных</w:t>
            </w:r>
            <w:proofErr w:type="spellEnd"/>
            <w:r w:rsidRPr="00B0090D">
              <w:rPr>
                <w:rFonts w:ascii="PT Astra Serif" w:hAnsi="PT Astra Serif" w:cs="Arial"/>
                <w:sz w:val="22"/>
                <w:szCs w:val="22"/>
              </w:rPr>
              <w:t xml:space="preserve"> групп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1138002350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Повышение доступности и качества реабилитационных услуг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1138002360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Создание условий для участия инвалидов и других </w:t>
            </w:r>
            <w:proofErr w:type="spellStart"/>
            <w:r w:rsidRPr="00B0090D">
              <w:rPr>
                <w:rFonts w:ascii="PT Astra Serif" w:hAnsi="PT Astra Serif" w:cs="Arial"/>
                <w:sz w:val="22"/>
                <w:szCs w:val="22"/>
              </w:rPr>
              <w:t>маломобильных</w:t>
            </w:r>
            <w:proofErr w:type="spellEnd"/>
            <w:r w:rsidRPr="00B0090D">
              <w:rPr>
                <w:rFonts w:ascii="PT Astra Serif" w:hAnsi="PT Astra Serif" w:cs="Arial"/>
                <w:sz w:val="22"/>
                <w:szCs w:val="22"/>
              </w:rPr>
              <w:t xml:space="preserve"> групп населения в культурной жизни общества наравне с другими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1138002660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Повышение уровня доступности приоритетных объектов и услуг в приоритетных сферах жизнедеятельности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государственной поддержки семей, имеющих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1146600000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работы по профилактике семейного неблагополучия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1146600Ф00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Дома-интернаты для престарелых и 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1146600Ф91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1146600Ц00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Учреждения социального обслуживания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1146600Ц91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1146600Ц93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1146640730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1146700000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работы по осуществлению на территории Томской области государственной семейной политики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1146700093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1146702910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в области государственной семейной политики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1146702920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детей из малообеспеченных семей новогодними подарочными наборами в соответствии с Законом Томской области от 16 декабря 2004 № 253-ОЗ </w:t>
            </w:r>
            <w:r w:rsidRPr="001A1E8E">
              <w:rPr>
                <w:rFonts w:ascii="PT Astra Serif" w:hAnsi="PT Astra Serif" w:cs="Arial"/>
                <w:sz w:val="22"/>
                <w:szCs w:val="22"/>
              </w:rPr>
              <w:t>«</w:t>
            </w:r>
            <w:r w:rsidRPr="00B0090D">
              <w:rPr>
                <w:rFonts w:ascii="PT Astra Serif" w:hAnsi="PT Astra Serif" w:cs="Arial"/>
                <w:sz w:val="22"/>
                <w:szCs w:val="22"/>
              </w:rPr>
              <w:t>О социальной поддержке граждан, имеющих несовершеннолетних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1146702930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Техническое и кадровое обеспечение деятельности Департамента по вопросам семьи и детей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1146800000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работы по развитию форм жизнеустройства детей-сирот и детей, оставшихся без попечения родителей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1146800115</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1146800М00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Дома ребенка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1146800М91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1146800М93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1146800У00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Центры помощи детям, оставшимся без попечения родителей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1146800У91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1146840740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1146840750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1146840760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1146840770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1146840780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proofErr w:type="gramStart"/>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 120-ФЗ </w:t>
            </w:r>
            <w:r w:rsidRPr="001A1E8E">
              <w:rPr>
                <w:rFonts w:ascii="PT Astra Serif" w:hAnsi="PT Astra Serif" w:cs="Arial"/>
                <w:sz w:val="22"/>
                <w:szCs w:val="22"/>
              </w:rPr>
              <w:t>«</w:t>
            </w:r>
            <w:r w:rsidRPr="00B0090D">
              <w:rPr>
                <w:rFonts w:ascii="PT Astra Serif" w:hAnsi="PT Astra Serif" w:cs="Arial"/>
                <w:sz w:val="22"/>
                <w:szCs w:val="22"/>
              </w:rPr>
              <w:t>Об основах системы профилактики безнадзорности и правонарушений несовершеннолетних</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w:t>
            </w:r>
            <w:proofErr w:type="gramEnd"/>
            <w:r w:rsidRPr="00B0090D">
              <w:rPr>
                <w:rFonts w:ascii="PT Astra Serif" w:hAnsi="PT Astra Serif" w:cs="Arial"/>
                <w:sz w:val="22"/>
                <w:szCs w:val="22"/>
              </w:rPr>
              <w:t xml:space="preserve"> семей, организаций для детей-сирот и детей, оставшихся без попечения родителей, образовательных организаций и иных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1149059000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1149059400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1149200000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Повышение качества услуг в сфере отдыха и оздоровления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1149200Б00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Школы-интернаты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1149200В00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дополнительного образования детей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1149200Ч00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Общеобразовательные организации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1149202900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обеспечение отдыха и оздоровления детей (за исключением организации отдыха детей в каникулярное время)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1149240790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организации отдыха детей в каникулярное время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1149241310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Укрепление материально-технической базы детских оздоровительных организаций муниципального образования </w:t>
            </w:r>
            <w:r w:rsidRPr="001A1E8E">
              <w:rPr>
                <w:rFonts w:ascii="PT Astra Serif" w:hAnsi="PT Astra Serif" w:cs="Arial"/>
                <w:sz w:val="22"/>
                <w:szCs w:val="22"/>
              </w:rPr>
              <w:t>«</w:t>
            </w:r>
            <w:r w:rsidRPr="00B0090D">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1150100000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1150101000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1150200000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1150200700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Формирование и совершенствование системы комплексной реабилитации и </w:t>
            </w:r>
            <w:proofErr w:type="spellStart"/>
            <w:r w:rsidRPr="00B0090D">
              <w:rPr>
                <w:rFonts w:ascii="PT Astra Serif" w:hAnsi="PT Astra Serif" w:cs="Arial"/>
                <w:sz w:val="22"/>
                <w:szCs w:val="22"/>
              </w:rPr>
              <w:t>абилитации</w:t>
            </w:r>
            <w:proofErr w:type="spellEnd"/>
            <w:r w:rsidRPr="00B0090D">
              <w:rPr>
                <w:rFonts w:ascii="PT Astra Serif" w:hAnsi="PT Astra Serif" w:cs="Arial"/>
                <w:sz w:val="22"/>
                <w:szCs w:val="22"/>
              </w:rPr>
              <w:t xml:space="preserve"> инвалидов, в том числе детей-инвалидов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1168000000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1168003460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по формированию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11680R5140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мероприятий в сфере реабилитации и </w:t>
            </w:r>
            <w:proofErr w:type="spellStart"/>
            <w:r w:rsidRPr="00B0090D">
              <w:rPr>
                <w:rFonts w:ascii="PT Astra Serif" w:hAnsi="PT Astra Serif" w:cs="Arial"/>
                <w:sz w:val="22"/>
                <w:szCs w:val="22"/>
              </w:rPr>
              <w:t>абилитации</w:t>
            </w:r>
            <w:proofErr w:type="spellEnd"/>
            <w:r w:rsidRPr="00B0090D">
              <w:rPr>
                <w:rFonts w:ascii="PT Astra Serif" w:hAnsi="PT Astra Serif" w:cs="Arial"/>
                <w:sz w:val="22"/>
                <w:szCs w:val="22"/>
              </w:rPr>
              <w:t xml:space="preserve"> 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1168100000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Формирование условий для развития системы комплексной реабилитации и </w:t>
            </w:r>
            <w:proofErr w:type="spellStart"/>
            <w:r w:rsidRPr="00B0090D">
              <w:rPr>
                <w:rFonts w:ascii="PT Astra Serif" w:hAnsi="PT Astra Serif" w:cs="Arial"/>
                <w:sz w:val="22"/>
                <w:szCs w:val="22"/>
              </w:rPr>
              <w:t>абилитации</w:t>
            </w:r>
            <w:proofErr w:type="spellEnd"/>
            <w:r w:rsidRPr="00B0090D">
              <w:rPr>
                <w:rFonts w:ascii="PT Astra Serif" w:hAnsi="PT Astra Serif" w:cs="Arial"/>
                <w:sz w:val="22"/>
                <w:szCs w:val="22"/>
              </w:rPr>
              <w:t xml:space="preserve"> инвалидов, в том числе детей-инвалидов, а также ранней помощи, сопровождаемого проживания, включая подготовку кадров,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1168103470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Мероприятия по формированию условий для развития системы комплексной реабилитации и </w:t>
            </w:r>
            <w:proofErr w:type="spellStart"/>
            <w:r w:rsidRPr="00B0090D">
              <w:rPr>
                <w:rFonts w:ascii="PT Astra Serif" w:hAnsi="PT Astra Serif" w:cs="Arial"/>
                <w:sz w:val="22"/>
                <w:szCs w:val="22"/>
              </w:rPr>
              <w:t>абилитации</w:t>
            </w:r>
            <w:proofErr w:type="spellEnd"/>
            <w:r w:rsidRPr="00B0090D">
              <w:rPr>
                <w:rFonts w:ascii="PT Astra Serif" w:hAnsi="PT Astra Serif" w:cs="Arial"/>
                <w:sz w:val="22"/>
                <w:szCs w:val="22"/>
              </w:rPr>
              <w:t xml:space="preserve"> инвалидов, в том числе детей-инвалидов, а также ранней помощи, сопровождаемого проживания инвалидов, включая подготовку кадров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11681R5140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мероприятий в сфере реабилитации и </w:t>
            </w:r>
            <w:proofErr w:type="spellStart"/>
            <w:r w:rsidRPr="00B0090D">
              <w:rPr>
                <w:rFonts w:ascii="PT Astra Serif" w:hAnsi="PT Astra Serif" w:cs="Arial"/>
                <w:sz w:val="22"/>
                <w:szCs w:val="22"/>
              </w:rPr>
              <w:t>абилитации</w:t>
            </w:r>
            <w:proofErr w:type="spellEnd"/>
            <w:r w:rsidRPr="00B0090D">
              <w:rPr>
                <w:rFonts w:ascii="PT Astra Serif" w:hAnsi="PT Astra Serif" w:cs="Arial"/>
                <w:sz w:val="22"/>
                <w:szCs w:val="22"/>
              </w:rPr>
              <w:t xml:space="preserve"> инвалидов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11W0000000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11WP100000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Финансовая поддержка семей при рождении детей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11WP150840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11WP1Д0840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Ежемесячная денежная выплата нуждающейся в поддержке семье, назначаемая в случае рождения после 31 декабря 2012 года третьего ребенка или последующих детей до достижения ребенком возраста трех лет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11WP300000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Старшее поколение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11WP35163F</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11WP354680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11WP3Д1630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системы долговременного ухода за гражданами пожилого возраста и инвалидами за счет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1300000000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«Жилье и городская среда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1310000000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Оказание государственной поддержки по улучшению жилищных условий отдельных категорий граждан</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Улучшение жилищных условий молодых семей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13180R4970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обеспечению жильем молодых семей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мероприятий в рамках реализации ведомственной целевой программы </w:t>
            </w:r>
            <w:r w:rsidRPr="001A1E8E">
              <w:rPr>
                <w:rFonts w:ascii="PT Astra Serif" w:hAnsi="PT Astra Serif" w:cs="Arial"/>
                <w:sz w:val="22"/>
                <w:szCs w:val="22"/>
              </w:rPr>
              <w:t>«</w:t>
            </w:r>
            <w:r w:rsidRPr="00B0090D">
              <w:rPr>
                <w:rFonts w:ascii="PT Astra Serif" w:hAnsi="PT Astra Serif" w:cs="Arial"/>
                <w:sz w:val="22"/>
                <w:szCs w:val="22"/>
              </w:rPr>
              <w:t>Оказание государственной поддержки гражданам в обеспечении жильем и оплате жилищно-коммунальных услуг</w:t>
            </w:r>
            <w:r w:rsidRPr="001A1E8E">
              <w:rPr>
                <w:rFonts w:ascii="PT Astra Serif" w:hAnsi="PT Astra Serif" w:cs="Arial"/>
                <w:sz w:val="22"/>
                <w:szCs w:val="22"/>
              </w:rPr>
              <w:t>»</w:t>
            </w:r>
            <w:r w:rsidRPr="00B0090D">
              <w:rPr>
                <w:rFonts w:ascii="PT Astra Serif" w:hAnsi="PT Astra Serif" w:cs="Arial"/>
                <w:sz w:val="22"/>
                <w:szCs w:val="22"/>
              </w:rPr>
              <w:t xml:space="preserve"> государственной программы Российской Федерации </w:t>
            </w:r>
            <w:r w:rsidRPr="001A1E8E">
              <w:rPr>
                <w:rFonts w:ascii="PT Astra Serif" w:hAnsi="PT Astra Serif" w:cs="Arial"/>
                <w:sz w:val="22"/>
                <w:szCs w:val="22"/>
              </w:rPr>
              <w:t>«</w:t>
            </w:r>
            <w:r w:rsidRPr="00B0090D">
              <w:rPr>
                <w:rFonts w:ascii="PT Astra Serif" w:hAnsi="PT Astra Serif" w:cs="Arial"/>
                <w:sz w:val="22"/>
                <w:szCs w:val="22"/>
              </w:rPr>
              <w:t>Обеспечение доступным и комфортным жильем и коммунальными услугами граждан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1318140800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Реализация Закона Томской области от 14 апреля 2011 года № 58-ОЗ </w:t>
            </w:r>
            <w:r w:rsidRPr="001A1E8E">
              <w:rPr>
                <w:rFonts w:ascii="PT Astra Serif" w:hAnsi="PT Astra Serif" w:cs="Arial"/>
                <w:sz w:val="22"/>
                <w:szCs w:val="22"/>
              </w:rPr>
              <w:t>«</w:t>
            </w:r>
            <w:r w:rsidRPr="00B0090D">
              <w:rPr>
                <w:rFonts w:ascii="PT Astra Serif" w:hAnsi="PT Astra Serif" w:cs="Arial"/>
                <w:sz w:val="22"/>
                <w:szCs w:val="22"/>
              </w:rPr>
              <w:t>О защите прав и законных интересов граждан - участников долевого строительства многоквартирных домов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1318501010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Частичная компенсация гражданам - участникам долевого строительства затрат, связанных с наймом (арендой) жилых помещений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1318501640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1318651340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N 5-ФЗ </w:t>
            </w:r>
            <w:r w:rsidRPr="001A1E8E">
              <w:rPr>
                <w:rFonts w:ascii="PT Astra Serif" w:hAnsi="PT Astra Serif" w:cs="Arial"/>
                <w:sz w:val="22"/>
                <w:szCs w:val="22"/>
              </w:rPr>
              <w:t>«</w:t>
            </w:r>
            <w:r w:rsidRPr="00B0090D">
              <w:rPr>
                <w:rFonts w:ascii="PT Astra Serif" w:hAnsi="PT Astra Serif" w:cs="Arial"/>
                <w:sz w:val="22"/>
                <w:szCs w:val="22"/>
              </w:rPr>
              <w:t>О ветеранах</w:t>
            </w:r>
            <w:r w:rsidRPr="001A1E8E">
              <w:rPr>
                <w:rFonts w:ascii="PT Astra Serif" w:hAnsi="PT Astra Serif" w:cs="Arial"/>
                <w:sz w:val="22"/>
                <w:szCs w:val="22"/>
              </w:rPr>
              <w:t>»</w:t>
            </w:r>
            <w:r w:rsidRPr="00B0090D">
              <w:rPr>
                <w:rFonts w:ascii="PT Astra Serif" w:hAnsi="PT Astra Serif" w:cs="Arial"/>
                <w:sz w:val="22"/>
                <w:szCs w:val="22"/>
              </w:rPr>
              <w:t xml:space="preserve">, в соответствии с Указом Президента Российской Федерации от 7 мая 2008 года N 714 </w:t>
            </w:r>
            <w:r w:rsidRPr="001A1E8E">
              <w:rPr>
                <w:rFonts w:ascii="PT Astra Serif" w:hAnsi="PT Astra Serif" w:cs="Arial"/>
                <w:sz w:val="22"/>
                <w:szCs w:val="22"/>
              </w:rPr>
              <w:t>«</w:t>
            </w:r>
            <w:r w:rsidRPr="00B0090D">
              <w:rPr>
                <w:rFonts w:ascii="PT Astra Serif" w:hAnsi="PT Astra Serif" w:cs="Arial"/>
                <w:sz w:val="22"/>
                <w:szCs w:val="22"/>
              </w:rPr>
              <w:t>Об обеспечении жильем ветеранов Великой Отечественной войны 1941 - 1945 годов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1318651350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Pr="001A1E8E">
              <w:rPr>
                <w:rFonts w:ascii="PT Astra Serif" w:hAnsi="PT Astra Serif" w:cs="Arial"/>
                <w:sz w:val="22"/>
                <w:szCs w:val="22"/>
              </w:rPr>
              <w:t>«</w:t>
            </w:r>
            <w:r w:rsidRPr="00B0090D">
              <w:rPr>
                <w:rFonts w:ascii="PT Astra Serif" w:hAnsi="PT Astra Serif" w:cs="Arial"/>
                <w:sz w:val="22"/>
                <w:szCs w:val="22"/>
              </w:rPr>
              <w:t>О ветеранах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1318651760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24 ноября 1995 года № 181-ФЗ </w:t>
            </w:r>
            <w:r w:rsidRPr="001A1E8E">
              <w:rPr>
                <w:rFonts w:ascii="PT Astra Serif" w:hAnsi="PT Astra Serif" w:cs="Arial"/>
                <w:sz w:val="22"/>
                <w:szCs w:val="22"/>
              </w:rPr>
              <w:t>«</w:t>
            </w:r>
            <w:r w:rsidRPr="00B0090D">
              <w:rPr>
                <w:rFonts w:ascii="PT Astra Serif" w:hAnsi="PT Astra Serif" w:cs="Arial"/>
                <w:sz w:val="22"/>
                <w:szCs w:val="22"/>
              </w:rPr>
              <w:t>О социальной защите инвалидов в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мероприятия по предоставлению социальных выплат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1319205140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Социальные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1319500000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131954И870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проекта </w:t>
            </w:r>
            <w:r w:rsidRPr="001A1E8E">
              <w:rPr>
                <w:rFonts w:ascii="PT Astra Serif" w:hAnsi="PT Astra Serif" w:cs="Arial"/>
                <w:sz w:val="22"/>
                <w:szCs w:val="22"/>
              </w:rPr>
              <w:t>«</w:t>
            </w:r>
            <w:r w:rsidRPr="00B0090D">
              <w:rPr>
                <w:rFonts w:ascii="PT Astra Serif" w:hAnsi="PT Astra Serif" w:cs="Arial"/>
                <w:sz w:val="22"/>
                <w:szCs w:val="22"/>
              </w:rPr>
              <w:t>Бюджетный дом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1330000000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Стимулирование развития жилищного строительства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1338700000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Защита прав и законных интересов граждан - участников долевого строительства многоквартирных домов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1338700640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в виде имущественного взноса Томской области в имущество публично-правовой компании </w:t>
            </w:r>
            <w:r w:rsidRPr="001A1E8E">
              <w:rPr>
                <w:rFonts w:ascii="PT Astra Serif" w:hAnsi="PT Astra Serif" w:cs="Arial"/>
                <w:sz w:val="22"/>
                <w:szCs w:val="22"/>
              </w:rPr>
              <w:t>«</w:t>
            </w:r>
            <w:r w:rsidRPr="00B0090D">
              <w:rPr>
                <w:rFonts w:ascii="PT Astra Serif" w:hAnsi="PT Astra Serif" w:cs="Arial"/>
                <w:sz w:val="22"/>
                <w:szCs w:val="22"/>
              </w:rPr>
              <w:t>Фонд развития территорий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1339100000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инженерной и транспортной инфраструктуры на застраиваемых территориях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133910П980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объекты транспортной и инженерной инфраструктуры в целях развития застраиваемых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133914П980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инженерной инфраструктуры на застраиваемых территориях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1339300000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Выполнение </w:t>
            </w:r>
            <w:proofErr w:type="gramStart"/>
            <w:r w:rsidRPr="00B0090D">
              <w:rPr>
                <w:rFonts w:ascii="PT Astra Serif" w:hAnsi="PT Astra Serif" w:cs="Arial"/>
                <w:sz w:val="22"/>
                <w:szCs w:val="22"/>
              </w:rPr>
              <w:t>функций регионального центра мониторинга цен строительных ресурсов</w:t>
            </w:r>
            <w:proofErr w:type="gramEnd"/>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1339303820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мониторингу цен строительных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1339400000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1339400620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государственной информационной системы обеспечения градостроительной деятельности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1339400670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Внесение в Единый государственный реестр недвижимости сведений о границах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1339400680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Внесение в Единый государственный реестр недвижимости сведений о границах муниципальных образований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1339400690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Картографическое обеспечение градостроительных мероприятий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1339440610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Подготовка проектов изменений в генеральные планы, правила землепользования и застройки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Обеспечение деятельности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защиты прав граждан-участников долевого строительства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1339601770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защиты прав граждан - участников долевого строительства 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1339800000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Реализация проекта </w:t>
            </w:r>
            <w:r w:rsidRPr="001A1E8E">
              <w:rPr>
                <w:rFonts w:ascii="PT Astra Serif" w:hAnsi="PT Astra Serif" w:cs="Arial"/>
                <w:sz w:val="22"/>
                <w:szCs w:val="22"/>
              </w:rPr>
              <w:t>«</w:t>
            </w:r>
            <w:r w:rsidRPr="00B0090D">
              <w:rPr>
                <w:rFonts w:ascii="PT Astra Serif" w:hAnsi="PT Astra Serif" w:cs="Arial"/>
                <w:sz w:val="22"/>
                <w:szCs w:val="22"/>
              </w:rPr>
              <w:t>Губернаторская ипотека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1339840890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1340000000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доступности и комфортности жилища, формирование качественной жилой среды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1346100000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 xml:space="preserve">Обеспечение деятельности фонда </w:t>
            </w:r>
            <w:r w:rsidRPr="001A1E8E">
              <w:rPr>
                <w:rFonts w:ascii="PT Astra Serif" w:hAnsi="PT Astra Serif" w:cs="Arial"/>
                <w:sz w:val="22"/>
                <w:szCs w:val="22"/>
              </w:rPr>
              <w:t>«</w:t>
            </w:r>
            <w:r w:rsidRPr="00B0090D">
              <w:rPr>
                <w:rFonts w:ascii="PT Astra Serif" w:hAnsi="PT Astra Serif" w:cs="Arial"/>
                <w:sz w:val="22"/>
                <w:szCs w:val="22"/>
              </w:rPr>
              <w:t>Региональный фонд капитального ремонта многоквартирных домов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1346101130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фонду </w:t>
            </w:r>
            <w:r w:rsidRPr="001A1E8E">
              <w:rPr>
                <w:rFonts w:ascii="PT Astra Serif" w:hAnsi="PT Astra Serif" w:cs="Arial"/>
                <w:sz w:val="22"/>
                <w:szCs w:val="22"/>
              </w:rPr>
              <w:t>«</w:t>
            </w:r>
            <w:r w:rsidRPr="00B0090D">
              <w:rPr>
                <w:rFonts w:ascii="PT Astra Serif" w:hAnsi="PT Astra Serif" w:cs="Arial"/>
                <w:sz w:val="22"/>
                <w:szCs w:val="22"/>
              </w:rPr>
              <w:t>Региональный фонд капитального ремонта многоквартирных домов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1346300000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1346300092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1346303080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1346400000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 xml:space="preserve">Обеспечение деятельности Центра компетенции по вопросу городской среды и реализации проекта </w:t>
            </w:r>
            <w:r w:rsidRPr="001A1E8E">
              <w:rPr>
                <w:rFonts w:ascii="PT Astra Serif" w:hAnsi="PT Astra Serif" w:cs="Arial"/>
                <w:sz w:val="22"/>
                <w:szCs w:val="22"/>
              </w:rPr>
              <w:t>«</w:t>
            </w:r>
            <w:r w:rsidRPr="00B0090D">
              <w:rPr>
                <w:rFonts w:ascii="PT Astra Serif" w:hAnsi="PT Astra Serif" w:cs="Arial"/>
                <w:sz w:val="22"/>
                <w:szCs w:val="22"/>
              </w:rPr>
              <w:t>Умный город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1346401820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 xml:space="preserve">Некоммерческая организация </w:t>
            </w:r>
            <w:r w:rsidRPr="001A1E8E">
              <w:rPr>
                <w:rFonts w:ascii="PT Astra Serif" w:hAnsi="PT Astra Serif" w:cs="Arial"/>
                <w:sz w:val="22"/>
                <w:szCs w:val="22"/>
              </w:rPr>
              <w:t>«</w:t>
            </w:r>
            <w:r w:rsidRPr="00B0090D">
              <w:rPr>
                <w:rFonts w:ascii="PT Astra Serif" w:hAnsi="PT Astra Serif" w:cs="Arial"/>
                <w:sz w:val="22"/>
                <w:szCs w:val="22"/>
              </w:rPr>
              <w:t>Фонд содействия развитию территорий</w:t>
            </w:r>
            <w:r w:rsidRPr="001A1E8E">
              <w:rPr>
                <w:rFonts w:ascii="PT Astra Serif" w:hAnsi="PT Astra Serif" w:cs="Arial"/>
                <w:sz w:val="22"/>
                <w:szCs w:val="22"/>
              </w:rPr>
              <w:t>»</w:t>
            </w:r>
            <w:r w:rsidRPr="00B0090D">
              <w:rPr>
                <w:rFonts w:ascii="PT Astra Serif" w:hAnsi="PT Astra Serif" w:cs="Arial"/>
                <w:sz w:val="22"/>
                <w:szCs w:val="22"/>
              </w:rPr>
              <w:t xml:space="preserve"> на обеспечение деятельности Центра компетенции по вопросу городской среды и реализации проекта </w:t>
            </w:r>
            <w:r w:rsidRPr="001A1E8E">
              <w:rPr>
                <w:rFonts w:ascii="PT Astra Serif" w:hAnsi="PT Astra Serif" w:cs="Arial"/>
                <w:sz w:val="22"/>
                <w:szCs w:val="22"/>
              </w:rPr>
              <w:t>«</w:t>
            </w:r>
            <w:r w:rsidRPr="00B0090D">
              <w:rPr>
                <w:rFonts w:ascii="PT Astra Serif" w:hAnsi="PT Astra Serif" w:cs="Arial"/>
                <w:sz w:val="22"/>
                <w:szCs w:val="22"/>
              </w:rPr>
              <w:t>Умный город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1370000000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1370100000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1370101000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1370200000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1370200700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13W0000000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13WF200000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Формирование комфортной городской среды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13WF254240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13WF255550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программ формирования современной городской среды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13WF300000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Обеспечение устойчивого сокращения непригодного для проживания жилищного фонда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13WF30П030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в сфере жилищного строительства (в том числе проведение земельно-кадастровых работ)</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13WF367483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Переселение граждан из аварийного жилищного фонда за счет средств, поступивших от публично-правовой компании </w:t>
            </w:r>
            <w:r w:rsidRPr="001A1E8E">
              <w:rPr>
                <w:rFonts w:ascii="PT Astra Serif" w:hAnsi="PT Astra Serif" w:cs="Arial"/>
                <w:sz w:val="22"/>
                <w:szCs w:val="22"/>
              </w:rPr>
              <w:t>«</w:t>
            </w:r>
            <w:r w:rsidRPr="00B0090D">
              <w:rPr>
                <w:rFonts w:ascii="PT Astra Serif" w:hAnsi="PT Astra Serif" w:cs="Arial"/>
                <w:sz w:val="22"/>
                <w:szCs w:val="22"/>
              </w:rPr>
              <w:t>Фонд развития территорий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13WF367484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Переселение граждан из аварийного жилищного фонда за счет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1400000000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«Обеспечение безопасности населения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1410000000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Pr="001A1E8E">
              <w:rPr>
                <w:rFonts w:ascii="PT Astra Serif" w:hAnsi="PT Astra Serif" w:cs="Arial"/>
                <w:sz w:val="22"/>
                <w:szCs w:val="22"/>
              </w:rPr>
              <w:t>«</w:t>
            </w:r>
            <w:r w:rsidRPr="00B0090D">
              <w:rPr>
                <w:rFonts w:ascii="PT Astra Serif" w:hAnsi="PT Astra Serif" w:cs="Arial"/>
                <w:sz w:val="22"/>
                <w:szCs w:val="22"/>
              </w:rPr>
              <w:t>Безопасный город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1416200000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 xml:space="preserve">Совершенствование развития правоохранительного сегмента аппаратно-программного комплекса </w:t>
            </w:r>
            <w:r w:rsidRPr="001A1E8E">
              <w:rPr>
                <w:rFonts w:ascii="PT Astra Serif" w:hAnsi="PT Astra Serif" w:cs="Arial"/>
                <w:sz w:val="22"/>
                <w:szCs w:val="22"/>
              </w:rPr>
              <w:t>«</w:t>
            </w:r>
            <w:r w:rsidRPr="00B0090D">
              <w:rPr>
                <w:rFonts w:ascii="PT Astra Serif" w:hAnsi="PT Astra Serif" w:cs="Arial"/>
                <w:sz w:val="22"/>
                <w:szCs w:val="22"/>
              </w:rPr>
              <w:t>Безопасный город</w:t>
            </w:r>
            <w:r w:rsidRPr="001A1E8E">
              <w:rPr>
                <w:rFonts w:ascii="PT Astra Serif" w:hAnsi="PT Astra Serif" w:cs="Arial"/>
                <w:sz w:val="22"/>
                <w:szCs w:val="22"/>
              </w:rPr>
              <w:t>»</w:t>
            </w:r>
            <w:r w:rsidRPr="00B0090D">
              <w:rPr>
                <w:rFonts w:ascii="PT Astra Serif" w:hAnsi="PT Astra Serif" w:cs="Arial"/>
                <w:sz w:val="22"/>
                <w:szCs w:val="22"/>
              </w:rPr>
              <w:t>, осуществление комплексных работ, направленных на организацию дорожного движения, снижение дорожно-транспортных происшествий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1416200093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1416202590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деятельности областного государственного казенного учреждения </w:t>
            </w:r>
            <w:r w:rsidRPr="001A1E8E">
              <w:rPr>
                <w:rFonts w:ascii="PT Astra Serif" w:hAnsi="PT Astra Serif" w:cs="Arial"/>
                <w:sz w:val="22"/>
                <w:szCs w:val="22"/>
              </w:rPr>
              <w:t>«</w:t>
            </w:r>
            <w:r w:rsidRPr="00B0090D">
              <w:rPr>
                <w:rFonts w:ascii="PT Astra Serif" w:hAnsi="PT Astra Serif" w:cs="Arial"/>
                <w:sz w:val="22"/>
                <w:szCs w:val="22"/>
              </w:rPr>
              <w:t>Специализированное монтажно-эксплуатационное учреждение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1416202600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1416202610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Содержание правоохранительного сегмента аппаратно-программного комплекса </w:t>
            </w:r>
            <w:r w:rsidRPr="001A1E8E">
              <w:rPr>
                <w:rFonts w:ascii="PT Astra Serif" w:hAnsi="PT Astra Serif" w:cs="Arial"/>
                <w:sz w:val="22"/>
                <w:szCs w:val="22"/>
              </w:rPr>
              <w:t>«</w:t>
            </w:r>
            <w:r w:rsidRPr="00B0090D">
              <w:rPr>
                <w:rFonts w:ascii="PT Astra Serif" w:hAnsi="PT Astra Serif" w:cs="Arial"/>
                <w:sz w:val="22"/>
                <w:szCs w:val="22"/>
              </w:rPr>
              <w:t>Безопасный город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1416202620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1416202630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Содержание, модернизация и дооснащение системы </w:t>
            </w:r>
            <w:proofErr w:type="spellStart"/>
            <w:r w:rsidRPr="00B0090D">
              <w:rPr>
                <w:rFonts w:ascii="PT Astra Serif" w:hAnsi="PT Astra Serif" w:cs="Arial"/>
                <w:sz w:val="22"/>
                <w:szCs w:val="22"/>
              </w:rPr>
              <w:t>фотовидеофиксации</w:t>
            </w:r>
            <w:proofErr w:type="spellEnd"/>
            <w:r w:rsidRPr="00B0090D">
              <w:rPr>
                <w:rFonts w:ascii="PT Astra Serif" w:hAnsi="PT Astra Serif" w:cs="Arial"/>
                <w:sz w:val="22"/>
                <w:szCs w:val="22"/>
              </w:rPr>
              <w:t xml:space="preserve"> нарушений правил дорожного движения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1420000000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Профилактика правонарушений и наркомании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1428200000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Снижение количества правонарушений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1428200510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Выплата гражданам за добровольную сдачу незаконно хранившихся оружия, боеприпасов, взрывчатых веществ и взрывных устройств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1428202310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1428202820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B0090D">
              <w:rPr>
                <w:rFonts w:ascii="PT Astra Serif" w:hAnsi="PT Astra Serif" w:cs="Arial"/>
                <w:sz w:val="22"/>
                <w:szCs w:val="22"/>
              </w:rPr>
              <w:t>внутришкольном</w:t>
            </w:r>
            <w:proofErr w:type="spellEnd"/>
            <w:r w:rsidRPr="00B0090D">
              <w:rPr>
                <w:rFonts w:ascii="PT Astra Serif" w:hAnsi="PT Astra Serif" w:cs="Arial"/>
                <w:sz w:val="22"/>
                <w:szCs w:val="22"/>
              </w:rPr>
              <w:t xml:space="preserve"> учете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1428240860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областного ежегодного конкурса на лучшее муниципальное образование Томской области по профилактике правонарушений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1428257010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1428300000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1428302680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Социальная реабилитация и </w:t>
            </w:r>
            <w:proofErr w:type="spellStart"/>
            <w:r w:rsidRPr="00B0090D">
              <w:rPr>
                <w:rFonts w:ascii="PT Astra Serif" w:hAnsi="PT Astra Serif" w:cs="Arial"/>
                <w:sz w:val="22"/>
                <w:szCs w:val="22"/>
              </w:rPr>
              <w:t>ресоциализация</w:t>
            </w:r>
            <w:proofErr w:type="spell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1428302850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1428302940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социально-медицинской реабилитации граждан с алкогольной зависимостью, воспитывающих несовершеннолетних детей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1428400000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Сокращение уровня потребления </w:t>
            </w:r>
            <w:proofErr w:type="spellStart"/>
            <w:r w:rsidRPr="00B0090D">
              <w:rPr>
                <w:rFonts w:ascii="PT Astra Serif" w:hAnsi="PT Astra Serif" w:cs="Arial"/>
                <w:sz w:val="22"/>
                <w:szCs w:val="22"/>
              </w:rPr>
              <w:t>психоактивных</w:t>
            </w:r>
            <w:proofErr w:type="spellEnd"/>
            <w:r w:rsidRPr="00B0090D">
              <w:rPr>
                <w:rFonts w:ascii="PT Astra Serif" w:hAnsi="PT Astra Serif" w:cs="Arial"/>
                <w:sz w:val="22"/>
                <w:szCs w:val="22"/>
              </w:rPr>
              <w:t xml:space="preserve"> веществ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1428402690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консультативной и организационно-методической помощи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1428402700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Проведение социологических исследований и мониторинга масштабов распространения, незаконного потребления и оборота </w:t>
            </w:r>
            <w:proofErr w:type="spellStart"/>
            <w:r w:rsidRPr="00B0090D">
              <w:rPr>
                <w:rFonts w:ascii="PT Astra Serif" w:hAnsi="PT Astra Serif" w:cs="Arial"/>
                <w:sz w:val="22"/>
                <w:szCs w:val="22"/>
              </w:rPr>
              <w:t>психоактивных</w:t>
            </w:r>
            <w:proofErr w:type="spellEnd"/>
            <w:r w:rsidRPr="00B0090D">
              <w:rPr>
                <w:rFonts w:ascii="PT Astra Serif" w:hAnsi="PT Astra Serif" w:cs="Arial"/>
                <w:sz w:val="22"/>
                <w:szCs w:val="22"/>
              </w:rPr>
              <w:t xml:space="preserve"> веществ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1428402710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и поддержка волонтерского движения в Томской области. Проведение тренингов, бесед, круглых столов, слетов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1428402750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Проведение ежегодных </w:t>
            </w:r>
            <w:proofErr w:type="spellStart"/>
            <w:r w:rsidRPr="00B0090D">
              <w:rPr>
                <w:rFonts w:ascii="PT Astra Serif" w:hAnsi="PT Astra Serif" w:cs="Arial"/>
                <w:sz w:val="22"/>
                <w:szCs w:val="22"/>
              </w:rPr>
              <w:t>антинаркотических</w:t>
            </w:r>
            <w:proofErr w:type="spellEnd"/>
            <w:r w:rsidRPr="00B0090D">
              <w:rPr>
                <w:rFonts w:ascii="PT Astra Serif" w:hAnsi="PT Astra Serif" w:cs="Arial"/>
                <w:sz w:val="22"/>
                <w:szCs w:val="22"/>
              </w:rPr>
              <w:t xml:space="preserve"> акций и мероприятий, приуроченных к Международному дню борьбы с наркоманией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1428402760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Проведение социально-психологического тестирования </w:t>
            </w:r>
            <w:proofErr w:type="gramStart"/>
            <w:r w:rsidRPr="00B0090D">
              <w:rPr>
                <w:rFonts w:ascii="PT Astra Serif" w:hAnsi="PT Astra Serif" w:cs="Arial"/>
                <w:sz w:val="22"/>
                <w:szCs w:val="22"/>
              </w:rPr>
              <w:t>обучающихся</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1430000000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мобилизационной подготовки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1438500000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комплекса мероприятий, направленных на обеспечение мобилизационной подготовки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1438502570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Содержание (эксплуатация) действующих специальных объектов, объектов инфраструктуры в готовности к использованию по назначению</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1440000000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уровня защиты населения и территории от чрезвычайных ситуаций природного и техногенного характера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1446000000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Защита населения и территории от чрезвычайных ситуаций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1446000092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1446002190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1446002200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государственных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1446100000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пожарной безопасности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1446100092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1446100093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1446102210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работ по обеспечению эффективного повседневного функционирования противопожарной службы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1446141340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Оказание помощи малоимущим, многодетным семьям и семьям, находящимся в трудной жизненной ситуации, по установке и обслуживанию автономных дымовых пожарных </w:t>
            </w:r>
            <w:proofErr w:type="spellStart"/>
            <w:r w:rsidRPr="00B0090D">
              <w:rPr>
                <w:rFonts w:ascii="PT Astra Serif" w:hAnsi="PT Astra Serif" w:cs="Arial"/>
                <w:sz w:val="22"/>
                <w:szCs w:val="22"/>
              </w:rPr>
              <w:t>извещателей</w:t>
            </w:r>
            <w:proofErr w:type="spellEnd"/>
            <w:r w:rsidRPr="00B0090D">
              <w:rPr>
                <w:rFonts w:ascii="PT Astra Serif" w:hAnsi="PT Astra Serif" w:cs="Arial"/>
                <w:sz w:val="22"/>
                <w:szCs w:val="22"/>
              </w:rPr>
              <w:t xml:space="preserve"> в жилых помещениях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1446300000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Гражданская оборона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1446303200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Функционирование гражданской обороны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1448600000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инфраструктуры пожарной безопасности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144860П160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строительство объектов в сфере пожарной безопасности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1460000000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1460100000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1460101000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1500000000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«Охрана окружающей среды, воспроизводство и рациональное использование природных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Регулирование качества окружающей среды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снижения негативного воздействия на окружающую среду хозяйствующих субъектов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1516002160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обеспечение выполнения областных мероприятий (проектов) в области охраны окружающей среды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1516002170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государственных работ в сфере обеспечения снижения негативного воздействия на окружающую среду</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экологической культуры и информированности населения о качестве окружающей среды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1516102180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1516103850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Издание и тиражирование Красной книги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водохозяйственного комплекса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1528100000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отдельных полномочий в области водных отношений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1528151280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полномочий в области водных отношений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лесного хозяйства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1536200000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эффективности развития лесов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1536200091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1536202140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мероприятий, направленные на обеспечение пожарной безопасности в лесах, подбору (отводу) участков лесных насаждений, предназначенных для заготовки древесины и выявлению, пресечению нарушений лесного законодательства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1536202150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государственных работ в сфере лесного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1536203380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Техническое сопровождение информационных систем лесного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1536203670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Обновление парка вычислительной техники для лесничеств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1538200000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Осуществление отдельных полномочий в области лесных отношений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1538251290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полномочий в области лесных отношений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1538253450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мер пожарной безопасности и тушение лесных пожаров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153825345F</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мер пожарной безопасности и тушение лесных пожаров за счет средств резервного фонда Правительства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охотничьего хозяйства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Охрана и развитие государственных зоологических заказников областного значения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1546401290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1546500000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Охрана и развитие объектов животного мира и среды их обитания на территориях общедоступных охотничьих угодий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1546503640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обеспечение выполнения мероприятий для осуществления полномочий в области охоты и охотничьих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 52-ФЗ </w:t>
            </w:r>
            <w:r w:rsidRPr="001A1E8E">
              <w:rPr>
                <w:rFonts w:ascii="PT Astra Serif" w:hAnsi="PT Astra Serif" w:cs="Arial"/>
                <w:sz w:val="22"/>
                <w:szCs w:val="22"/>
              </w:rPr>
              <w:t>«</w:t>
            </w:r>
            <w:r w:rsidRPr="00B0090D">
              <w:rPr>
                <w:rFonts w:ascii="PT Astra Serif" w:hAnsi="PT Astra Serif" w:cs="Arial"/>
                <w:sz w:val="22"/>
                <w:szCs w:val="22"/>
              </w:rPr>
              <w:t>О животном мире</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1548659000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1548659200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proofErr w:type="gramStart"/>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w:t>
            </w:r>
            <w:r w:rsidRPr="001A1E8E">
              <w:rPr>
                <w:rFonts w:ascii="PT Astra Serif" w:hAnsi="PT Astra Serif" w:cs="Arial"/>
                <w:sz w:val="22"/>
                <w:szCs w:val="22"/>
              </w:rPr>
              <w:t>«</w:t>
            </w:r>
            <w:r w:rsidRPr="00B0090D">
              <w:rPr>
                <w:rFonts w:ascii="PT Astra Serif" w:hAnsi="PT Astra Serif" w:cs="Arial"/>
                <w:sz w:val="22"/>
                <w:szCs w:val="22"/>
              </w:rPr>
              <w:t>Об охоте и о сохранении охотничьих ресурсов и о внесении изменений в отдельные законодательные акты Российской Федерации</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w:t>
            </w:r>
            <w:proofErr w:type="gramEnd"/>
            <w:r w:rsidRPr="00B0090D">
              <w:rPr>
                <w:rFonts w:ascii="PT Astra Serif" w:hAnsi="PT Astra Serif" w:cs="Arial"/>
                <w:sz w:val="22"/>
                <w:szCs w:val="22"/>
              </w:rPr>
              <w:t xml:space="preserve"> добычу охотничьих ресурсов и заключению </w:t>
            </w:r>
            <w:proofErr w:type="spellStart"/>
            <w:r w:rsidRPr="00B0090D">
              <w:rPr>
                <w:rFonts w:ascii="PT Astra Serif" w:hAnsi="PT Astra Serif" w:cs="Arial"/>
                <w:sz w:val="22"/>
                <w:szCs w:val="22"/>
              </w:rPr>
              <w:t>охотхозяйственных</w:t>
            </w:r>
            <w:proofErr w:type="spellEnd"/>
            <w:r w:rsidRPr="00B0090D">
              <w:rPr>
                <w:rFonts w:ascii="PT Astra Serif" w:hAnsi="PT Astra Serif" w:cs="Arial"/>
                <w:sz w:val="22"/>
                <w:szCs w:val="22"/>
              </w:rPr>
              <w:t xml:space="preserve"> соглашений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1548859000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1548859700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в области охраны и использования охотничьих ресурсов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1550100000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1550101000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1550200000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1550200700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Создание комплексной системы обращения с твердыми коммунальными отходами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1568500000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Нормативное обеспечение деятельности по накоплению твердых коммунальных отходов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1568503860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Корректировка территориальной схемы обращения с отходами, в том числе с твердыми </w:t>
            </w:r>
            <w:proofErr w:type="gramStart"/>
            <w:r w:rsidRPr="00B0090D">
              <w:rPr>
                <w:rFonts w:ascii="PT Astra Serif" w:hAnsi="PT Astra Serif" w:cs="Arial"/>
                <w:sz w:val="22"/>
                <w:szCs w:val="22"/>
              </w:rPr>
              <w:t>коммунальных</w:t>
            </w:r>
            <w:proofErr w:type="gramEnd"/>
            <w:r w:rsidRPr="00B0090D">
              <w:rPr>
                <w:rFonts w:ascii="PT Astra Serif" w:hAnsi="PT Astra Serif" w:cs="Arial"/>
                <w:sz w:val="22"/>
                <w:szCs w:val="22"/>
              </w:rPr>
              <w:t xml:space="preserve"> отходами,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1568900000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Создание инфраструктуры по накоплению и размещению твердых коммунальных отходов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1568905030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сбора и вывоза твердых бытовых отходов, несанкционированно размещенных на территории земель лесного фонда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1568940190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Ликвидация мест несанкционированного складирования отходов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156894П020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объекты муниципальной собственности в сфере обращения с твердыми коммунальными отходами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15W0000000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15WG100000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Чистая страна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15WG152420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Ликвидация несанкционированных свалок в границах городов и наиболее опасных объектов накопленного экологического вреда окружающей среде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15WG152421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Ликвидация несанкционированных свалок в границах городов и наиболее опасных объектов накопленного экологического вреда окружающей среде за счет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15WG800000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Сохранение уникальных водных объектов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15WG850900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Улучшение экологического состояния гидрографической сети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15WGА00000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Сохранение лесов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15WGА54290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Увеличение площади </w:t>
            </w:r>
            <w:proofErr w:type="spellStart"/>
            <w:r w:rsidRPr="00B0090D">
              <w:rPr>
                <w:rFonts w:ascii="PT Astra Serif" w:hAnsi="PT Astra Serif" w:cs="Arial"/>
                <w:sz w:val="22"/>
                <w:szCs w:val="22"/>
              </w:rPr>
              <w:t>лесовосстановления</w:t>
            </w:r>
            <w:proofErr w:type="spell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15WGА54320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Оснащение специализированных </w:t>
            </w:r>
            <w:proofErr w:type="gramStart"/>
            <w:r w:rsidRPr="00B0090D">
              <w:rPr>
                <w:rFonts w:ascii="PT Astra Serif" w:hAnsi="PT Astra Serif" w:cs="Arial"/>
                <w:sz w:val="22"/>
                <w:szCs w:val="22"/>
              </w:rPr>
              <w:t>учреждений органов государственной власти субъектов Российской Федерации</w:t>
            </w:r>
            <w:proofErr w:type="gram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лесопожарной</w:t>
            </w:r>
            <w:proofErr w:type="spellEnd"/>
            <w:r w:rsidRPr="00B0090D">
              <w:rPr>
                <w:rFonts w:ascii="PT Astra Serif" w:hAnsi="PT Astra Serif" w:cs="Arial"/>
                <w:sz w:val="22"/>
                <w:szCs w:val="22"/>
              </w:rPr>
              <w:t xml:space="preserve"> техникой и оборудованием для проведения комплекса мероприятий по охране лесов от пожаров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1800000000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транспортной инфраструктуры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1810000000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транспортной и коммуникационной инфраструктуры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межрегиональных и межмуниципальных перевозок, оптимизация маршрутной сети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1818000440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Возмещение части затрат перевозчикам, осуществляющим авиапассажирские перевозки на внутриобластном маршруте Томской области </w:t>
            </w:r>
            <w:r w:rsidRPr="001A1E8E">
              <w:rPr>
                <w:rFonts w:ascii="PT Astra Serif" w:hAnsi="PT Astra Serif" w:cs="Arial"/>
                <w:sz w:val="22"/>
                <w:szCs w:val="22"/>
              </w:rPr>
              <w:t>«</w:t>
            </w:r>
            <w:r w:rsidRPr="00B0090D">
              <w:rPr>
                <w:rFonts w:ascii="PT Astra Serif" w:hAnsi="PT Astra Serif" w:cs="Arial"/>
                <w:sz w:val="22"/>
                <w:szCs w:val="22"/>
              </w:rPr>
              <w:t>Томск-Стрежевой-Томск</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1818000450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1818000460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части затрат перевозчикам, осуществляющим авиапассажирские перевозки на внутриобластных и региональных маршрутах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1818000980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затрат, возникших в связи с оказанием услуг (выполнением работ) по перевозкам пассажиров и багажа автомобильным транспортом по маршрутам регулярных перевозок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1818041120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транспортного обслуживания населения воздушным транспортом в границах муниципальных районов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1818041250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транспортного обслуживания населения внутренним водным транспортом в границах муниципальных районов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1818097010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Вклад в денежной форме в имущество общества с ограниченной ответственностью </w:t>
            </w:r>
            <w:r w:rsidRPr="001A1E8E">
              <w:rPr>
                <w:rFonts w:ascii="PT Astra Serif" w:hAnsi="PT Astra Serif" w:cs="Arial"/>
                <w:sz w:val="22"/>
                <w:szCs w:val="22"/>
              </w:rPr>
              <w:t>«</w:t>
            </w:r>
            <w:r w:rsidRPr="00B0090D">
              <w:rPr>
                <w:rFonts w:ascii="PT Astra Serif" w:hAnsi="PT Astra Serif" w:cs="Arial"/>
                <w:sz w:val="22"/>
                <w:szCs w:val="22"/>
              </w:rPr>
              <w:t>Томская областная пассажирская компания</w:t>
            </w:r>
            <w:r w:rsidRPr="001A1E8E">
              <w:rPr>
                <w:rFonts w:ascii="PT Astra Serif" w:hAnsi="PT Astra Serif" w:cs="Arial"/>
                <w:sz w:val="22"/>
                <w:szCs w:val="22"/>
              </w:rPr>
              <w:t>»</w:t>
            </w:r>
            <w:r w:rsidRPr="00B0090D">
              <w:rPr>
                <w:rFonts w:ascii="PT Astra Serif" w:hAnsi="PT Astra Serif" w:cs="Arial"/>
                <w:sz w:val="22"/>
                <w:szCs w:val="22"/>
              </w:rPr>
              <w:t>, не увеличивающий уставный капитал, в целях финансового обеспечения затрат на приобретение подвижного состава пассажирского транспорта общего пользования для перевозок пассажиров и багажа по межмуниципальным маршрутам регулярных перевозок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1818097020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Иной межбюджетный трансферт бюджету муниципального образования </w:t>
            </w:r>
            <w:r w:rsidRPr="001A1E8E">
              <w:rPr>
                <w:rFonts w:ascii="PT Astra Serif" w:hAnsi="PT Astra Serif" w:cs="Arial"/>
                <w:sz w:val="22"/>
                <w:szCs w:val="22"/>
              </w:rPr>
              <w:t>«</w:t>
            </w:r>
            <w:proofErr w:type="spellStart"/>
            <w:r w:rsidRPr="00B0090D">
              <w:rPr>
                <w:rFonts w:ascii="PT Astra Serif" w:hAnsi="PT Astra Serif" w:cs="Arial"/>
                <w:sz w:val="22"/>
                <w:szCs w:val="22"/>
              </w:rPr>
              <w:t>Каргасокский</w:t>
            </w:r>
            <w:proofErr w:type="spellEnd"/>
            <w:r w:rsidRPr="00B0090D">
              <w:rPr>
                <w:rFonts w:ascii="PT Astra Serif" w:hAnsi="PT Astra Serif" w:cs="Arial"/>
                <w:sz w:val="22"/>
                <w:szCs w:val="22"/>
              </w:rPr>
              <w:t xml:space="preserve"> район</w:t>
            </w:r>
            <w:r w:rsidRPr="001A1E8E">
              <w:rPr>
                <w:rFonts w:ascii="PT Astra Serif" w:hAnsi="PT Astra Serif" w:cs="Arial"/>
                <w:sz w:val="22"/>
                <w:szCs w:val="22"/>
              </w:rPr>
              <w:t>»</w:t>
            </w:r>
            <w:r w:rsidRPr="00B0090D">
              <w:rPr>
                <w:rFonts w:ascii="PT Astra Serif" w:hAnsi="PT Astra Serif" w:cs="Arial"/>
                <w:sz w:val="22"/>
                <w:szCs w:val="22"/>
              </w:rPr>
              <w:t xml:space="preserve"> на приобретение подвижного состава пассажирского транспорта общего пользования для перевозок пассажиров и багажа по муниципальным маршрутам регулярных перевозок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1818900000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доступа населения Томской области к современным услугам связи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1818940970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жителей отдаленных населенных пунктов Томской области услугами связи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1820000000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Сохранение и развитие автомобильных дорог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1826300000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функционирования сети автомобильных дорог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1826302790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мероприятий по обеспечению функционирования сети автомобильных дорог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1828200000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Финансовое обеспечение расходов города Томска в связи с осуществлением им функций областного центра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1828240М60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муниципальным образованием </w:t>
            </w:r>
            <w:r w:rsidRPr="001A1E8E">
              <w:rPr>
                <w:rFonts w:ascii="PT Astra Serif" w:hAnsi="PT Astra Serif" w:cs="Arial"/>
                <w:sz w:val="22"/>
                <w:szCs w:val="22"/>
              </w:rPr>
              <w:t>«</w:t>
            </w:r>
            <w:r w:rsidRPr="00B0090D">
              <w:rPr>
                <w:rFonts w:ascii="PT Astra Serif" w:hAnsi="PT Astra Serif" w:cs="Arial"/>
                <w:sz w:val="22"/>
                <w:szCs w:val="22"/>
              </w:rPr>
              <w:t>Город Томск</w:t>
            </w:r>
            <w:r w:rsidRPr="001A1E8E">
              <w:rPr>
                <w:rFonts w:ascii="PT Astra Serif" w:hAnsi="PT Astra Serif" w:cs="Arial"/>
                <w:sz w:val="22"/>
                <w:szCs w:val="22"/>
              </w:rPr>
              <w:t>»</w:t>
            </w:r>
            <w:r w:rsidRPr="00B0090D">
              <w:rPr>
                <w:rFonts w:ascii="PT Astra Serif" w:hAnsi="PT Astra Serif" w:cs="Arial"/>
                <w:sz w:val="22"/>
                <w:szCs w:val="22"/>
              </w:rPr>
              <w:t xml:space="preserve"> функций областного центра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1828300000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Строительство и реконструкция автомобильных дорог общего пользования и сооружений на них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182830И050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182830П050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в сфере дорожного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1828398010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инфраструктурных проектов в сфере дорожного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1828400000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Капитальный ремонт и (или) ремонт автомобильных дорог общего пользования местного значения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1828440930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Капитальный ремонт и (или) ремонт автомобильных дорог общего пользования местного значения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1828441130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Ремонт улично-дорожной сети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1828500000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1828500990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Сохранение существующей сети автомобильных дорог общего пользования регионального или межмуниципального значения и сооружений на них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1828505990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Возмещение части процентной ставки по кредитам, полученным организациями дорожного комплекса, включенными в Перечень </w:t>
            </w:r>
            <w:proofErr w:type="spellStart"/>
            <w:r w:rsidRPr="00B0090D">
              <w:rPr>
                <w:rFonts w:ascii="PT Astra Serif" w:hAnsi="PT Astra Serif" w:cs="Arial"/>
                <w:sz w:val="22"/>
                <w:szCs w:val="22"/>
              </w:rPr>
              <w:t>системообразующих</w:t>
            </w:r>
            <w:proofErr w:type="spellEnd"/>
            <w:r w:rsidRPr="00B0090D">
              <w:rPr>
                <w:rFonts w:ascii="PT Astra Serif" w:hAnsi="PT Astra Serif" w:cs="Arial"/>
                <w:sz w:val="22"/>
                <w:szCs w:val="22"/>
              </w:rPr>
              <w:t xml:space="preserve"> организаций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1828557840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1830000000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1830200000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1830200700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18W0000000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18WR100000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Региональная и местная дорожная сеть</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18WR153890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инфраструктуры дорожного хозяйства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18WR153930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Безопасные качественные дороги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18WR153940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Приведение в нормативное состояние автомобильных дорог и искусственных дорожных сооружений в рамках реализации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Безопасные качественные дороги</w:t>
            </w:r>
            <w:r w:rsidRPr="001A1E8E">
              <w:rPr>
                <w:rFonts w:ascii="PT Astra Serif" w:hAnsi="PT Astra Serif" w:cs="Arial"/>
                <w:sz w:val="22"/>
                <w:szCs w:val="22"/>
              </w:rPr>
              <w:t>»</w:t>
            </w:r>
          </w:p>
        </w:tc>
      </w:tr>
      <w:tr w:rsidR="00AA60BE"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AA60BE" w:rsidRPr="00B0090D" w:rsidRDefault="00AA60BE" w:rsidP="00B02D2A">
            <w:pPr>
              <w:jc w:val="center"/>
              <w:outlineLvl w:val="2"/>
              <w:rPr>
                <w:rFonts w:ascii="PT Astra Serif" w:hAnsi="PT Astra Serif" w:cs="Arial"/>
                <w:sz w:val="22"/>
                <w:szCs w:val="22"/>
              </w:rPr>
            </w:pPr>
            <w:r w:rsidRPr="00B0090D">
              <w:rPr>
                <w:rFonts w:ascii="PT Astra Serif" w:hAnsi="PT Astra Serif" w:cs="Arial"/>
                <w:sz w:val="22"/>
                <w:szCs w:val="22"/>
              </w:rPr>
              <w:t>18WR15394</w:t>
            </w:r>
            <w:r>
              <w:rPr>
                <w:rFonts w:ascii="PT Astra Serif" w:hAnsi="PT Astra Serif" w:cs="Arial"/>
                <w:sz w:val="22"/>
                <w:szCs w:val="22"/>
              </w:rPr>
              <w:t>1</w:t>
            </w:r>
          </w:p>
        </w:tc>
        <w:tc>
          <w:tcPr>
            <w:tcW w:w="8184" w:type="dxa"/>
            <w:tcBorders>
              <w:top w:val="nil"/>
              <w:left w:val="nil"/>
              <w:bottom w:val="single" w:sz="4" w:space="0" w:color="auto"/>
              <w:right w:val="single" w:sz="4" w:space="0" w:color="auto"/>
            </w:tcBorders>
            <w:shd w:val="clear" w:color="auto" w:fill="auto"/>
            <w:vAlign w:val="center"/>
          </w:tcPr>
          <w:p w:rsidR="00AA60BE" w:rsidRPr="00B0090D" w:rsidRDefault="00AA60BE" w:rsidP="00AA60BE">
            <w:pPr>
              <w:outlineLvl w:val="2"/>
              <w:rPr>
                <w:rFonts w:ascii="PT Astra Serif" w:hAnsi="PT Astra Serif" w:cs="Arial"/>
                <w:sz w:val="22"/>
                <w:szCs w:val="22"/>
              </w:rPr>
            </w:pPr>
            <w:r w:rsidRPr="00AA60BE">
              <w:rPr>
                <w:rFonts w:ascii="PT Astra Serif" w:hAnsi="PT Astra Serif" w:cs="Arial"/>
                <w:sz w:val="22"/>
                <w:szCs w:val="22"/>
              </w:rPr>
              <w:t xml:space="preserve">Приведение в нормативное состояние искусственных дорожных сооружений в рамках реализации регионального проекта </w:t>
            </w:r>
            <w:r>
              <w:rPr>
                <w:rFonts w:ascii="PT Astra Serif" w:hAnsi="PT Astra Serif" w:cs="Arial"/>
                <w:sz w:val="22"/>
                <w:szCs w:val="22"/>
              </w:rPr>
              <w:t>«</w:t>
            </w:r>
            <w:r w:rsidRPr="00AA60BE">
              <w:rPr>
                <w:rFonts w:ascii="PT Astra Serif" w:hAnsi="PT Astra Serif" w:cs="Arial"/>
                <w:sz w:val="22"/>
                <w:szCs w:val="22"/>
              </w:rPr>
              <w:t>Региональная и местная дорожная сеть</w:t>
            </w:r>
            <w:r>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18WR200000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Общесистемные меры развития дорожного хозяйства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18WR253930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Безопасные качественные дороги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18WR254180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18WR300000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Безопасность дорожного движения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18WR305040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документов транспортного планирования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18WR353930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Pr="001A1E8E">
              <w:rPr>
                <w:rFonts w:ascii="PT Astra Serif" w:hAnsi="PT Astra Serif" w:cs="Arial"/>
                <w:sz w:val="22"/>
                <w:szCs w:val="22"/>
              </w:rPr>
              <w:t>«</w:t>
            </w:r>
            <w:r w:rsidRPr="00B0090D">
              <w:rPr>
                <w:rFonts w:ascii="PT Astra Serif" w:hAnsi="PT Astra Serif" w:cs="Arial"/>
                <w:sz w:val="22"/>
                <w:szCs w:val="22"/>
              </w:rPr>
              <w:t>Безопасные качественные дороги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1900000000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коммунальной инфраструктуры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1910000000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и модернизация коммунальной инфраструктуры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1918000000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Снижение количества аварий в системах отопления, водоснабжения и водоотведения коммунального комплекса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1918040910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Бюджетные инвестиции в целях модернизации коммунальной инфраструктуры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191814И920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Модернизация коммунальной инфраструктуры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1918240220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spellStart"/>
            <w:r w:rsidRPr="00B0090D">
              <w:rPr>
                <w:rFonts w:ascii="PT Astra Serif" w:hAnsi="PT Astra Serif" w:cs="Arial"/>
                <w:sz w:val="22"/>
                <w:szCs w:val="22"/>
              </w:rPr>
              <w:t>Софинансирование</w:t>
            </w:r>
            <w:proofErr w:type="spellEnd"/>
            <w:r w:rsidRPr="00B0090D">
              <w:rPr>
                <w:rFonts w:ascii="PT Astra Serif" w:hAnsi="PT Astra Serif" w:cs="Arial"/>
                <w:sz w:val="22"/>
                <w:szCs w:val="22"/>
              </w:rPr>
              <w:t xml:space="preserve"> платы </w:t>
            </w:r>
            <w:proofErr w:type="spellStart"/>
            <w:r w:rsidRPr="00B0090D">
              <w:rPr>
                <w:rFonts w:ascii="PT Astra Serif" w:hAnsi="PT Astra Serif" w:cs="Arial"/>
                <w:sz w:val="22"/>
                <w:szCs w:val="22"/>
              </w:rPr>
              <w:t>концедента</w:t>
            </w:r>
            <w:proofErr w:type="spellEnd"/>
            <w:r w:rsidRPr="00B0090D">
              <w:rPr>
                <w:rFonts w:ascii="PT Astra Serif" w:hAnsi="PT Astra Serif" w:cs="Arial"/>
                <w:sz w:val="22"/>
                <w:szCs w:val="22"/>
              </w:rPr>
              <w:t xml:space="preserve"> по концессионным соглашениям в отношении объектов систем централизованного теплоснабжения и систем электроснабжения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1918500000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Региональная программа модернизации коммунальной инфраструктуры</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1918541290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мероприятий по реконструкции и капитальному ремонту систем коммунальной инфраструктуры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1930000000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1940000000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газоснабжения и повышение уровня газификации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1948600000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бесперебойности поставок сжиженного углеводородного газа населению Томской области для бытовых нужд</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1948600480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1948700000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194870И070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Капитальные вложения в объекты государственной собственности в сфере газификации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194870П070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Разработка проектной документации на объекты государственной собственности в сфере газификации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1948741000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spellStart"/>
            <w:r w:rsidRPr="00B0090D">
              <w:rPr>
                <w:rFonts w:ascii="PT Astra Serif" w:hAnsi="PT Astra Serif" w:cs="Arial"/>
                <w:sz w:val="22"/>
                <w:szCs w:val="22"/>
              </w:rPr>
              <w:t>Софинансирование</w:t>
            </w:r>
            <w:proofErr w:type="spellEnd"/>
            <w:r w:rsidRPr="00B0090D">
              <w:rPr>
                <w:rFonts w:ascii="PT Astra Serif" w:hAnsi="PT Astra Serif" w:cs="Arial"/>
                <w:sz w:val="22"/>
                <w:szCs w:val="22"/>
              </w:rPr>
              <w:t xml:space="preserve"> платы </w:t>
            </w:r>
            <w:proofErr w:type="spellStart"/>
            <w:r w:rsidRPr="00B0090D">
              <w:rPr>
                <w:rFonts w:ascii="PT Astra Serif" w:hAnsi="PT Astra Serif" w:cs="Arial"/>
                <w:sz w:val="22"/>
                <w:szCs w:val="22"/>
              </w:rPr>
              <w:t>концедента</w:t>
            </w:r>
            <w:proofErr w:type="spellEnd"/>
            <w:r w:rsidRPr="00B0090D">
              <w:rPr>
                <w:rFonts w:ascii="PT Astra Serif" w:hAnsi="PT Astra Serif" w:cs="Arial"/>
                <w:sz w:val="22"/>
                <w:szCs w:val="22"/>
              </w:rPr>
              <w:t xml:space="preserve"> по концессионным соглашениям в отношении объектов систем теплоснабжения, водоснабжения и водоотведения, электроснабжения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1948800000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194884И030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приобретение объектов муниципальной собственности в сфере газификации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1950000000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Повышение </w:t>
            </w:r>
            <w:proofErr w:type="spellStart"/>
            <w:r w:rsidRPr="00B0090D">
              <w:rPr>
                <w:rFonts w:ascii="PT Astra Serif" w:hAnsi="PT Astra Serif" w:cs="Arial"/>
                <w:sz w:val="22"/>
                <w:szCs w:val="22"/>
              </w:rPr>
              <w:t>энергоэффективности</w:t>
            </w:r>
            <w:proofErr w:type="spellEnd"/>
            <w:r w:rsidRPr="00B0090D">
              <w:rPr>
                <w:rFonts w:ascii="PT Astra Serif" w:hAnsi="PT Astra Serif" w:cs="Arial"/>
                <w:sz w:val="22"/>
                <w:szCs w:val="22"/>
              </w:rPr>
              <w:t xml:space="preserve">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1956000000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Реализация политики по энергосбережению и повышению энергетической эффективности и информационная поддержка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1956001370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автономной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 xml:space="preserve">Томский центр ресурсосбережения и </w:t>
            </w:r>
            <w:proofErr w:type="spellStart"/>
            <w:r w:rsidRPr="00B0090D">
              <w:rPr>
                <w:rFonts w:ascii="PT Astra Serif" w:hAnsi="PT Astra Serif" w:cs="Arial"/>
                <w:sz w:val="22"/>
                <w:szCs w:val="22"/>
              </w:rPr>
              <w:t>энергоэффективности</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политики по энергосбережению и повышению энергетической эффективности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19W0000000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19WF500000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Чистая вода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19WF501140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некоммерческой организации </w:t>
            </w:r>
            <w:r w:rsidRPr="001A1E8E">
              <w:rPr>
                <w:rFonts w:ascii="PT Astra Serif" w:hAnsi="PT Astra Serif" w:cs="Arial"/>
                <w:sz w:val="22"/>
                <w:szCs w:val="22"/>
              </w:rPr>
              <w:t>«</w:t>
            </w:r>
            <w:r w:rsidRPr="00B0090D">
              <w:rPr>
                <w:rFonts w:ascii="PT Astra Serif" w:hAnsi="PT Astra Serif" w:cs="Arial"/>
                <w:sz w:val="22"/>
                <w:szCs w:val="22"/>
              </w:rPr>
              <w:t>Фонд содействия развитию территорий</w:t>
            </w:r>
            <w:r w:rsidRPr="001A1E8E">
              <w:rPr>
                <w:rFonts w:ascii="PT Astra Serif" w:hAnsi="PT Astra Serif" w:cs="Arial"/>
                <w:sz w:val="22"/>
                <w:szCs w:val="22"/>
              </w:rPr>
              <w:t>»</w:t>
            </w:r>
            <w:r w:rsidRPr="00B0090D">
              <w:rPr>
                <w:rFonts w:ascii="PT Astra Serif" w:hAnsi="PT Astra Serif" w:cs="Arial"/>
                <w:sz w:val="22"/>
                <w:szCs w:val="22"/>
              </w:rPr>
              <w:t xml:space="preserve"> на реализацию мероприятий по обеспечению доступа к воде питьевого качества населения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19WF552430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и реконструкция (модернизация) объектов питьевого водоснабжения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2000000000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«Развитие информационного общества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2010000000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2016000000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2016000110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Pr="001A1E8E">
              <w:rPr>
                <w:rFonts w:ascii="PT Astra Serif" w:hAnsi="PT Astra Serif" w:cs="Arial"/>
                <w:sz w:val="22"/>
                <w:szCs w:val="22"/>
              </w:rPr>
              <w:t>«</w:t>
            </w:r>
            <w:r w:rsidRPr="00B0090D">
              <w:rPr>
                <w:rFonts w:ascii="PT Astra Serif" w:hAnsi="PT Astra Serif" w:cs="Arial"/>
                <w:sz w:val="22"/>
                <w:szCs w:val="22"/>
              </w:rPr>
              <w:t>Интернет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закупок в части приобретения работ, услуг по трансляции в тел</w:t>
            </w:r>
            <w:proofErr w:type="gramStart"/>
            <w:r w:rsidRPr="00B0090D">
              <w:rPr>
                <w:rFonts w:ascii="PT Astra Serif" w:hAnsi="PT Astra Serif" w:cs="Arial"/>
                <w:sz w:val="22"/>
                <w:szCs w:val="22"/>
              </w:rPr>
              <w:t>е-</w:t>
            </w:r>
            <w:proofErr w:type="gramEnd"/>
            <w:r w:rsidRPr="00B0090D">
              <w:rPr>
                <w:rFonts w:ascii="PT Astra Serif" w:hAnsi="PT Astra Serif" w:cs="Arial"/>
                <w:sz w:val="22"/>
                <w:szCs w:val="22"/>
              </w:rPr>
              <w:t xml:space="preserve"> или </w:t>
            </w:r>
            <w:proofErr w:type="spellStart"/>
            <w:r w:rsidRPr="00B0090D">
              <w:rPr>
                <w:rFonts w:ascii="PT Astra Serif" w:hAnsi="PT Astra Serif" w:cs="Arial"/>
                <w:sz w:val="22"/>
                <w:szCs w:val="22"/>
              </w:rPr>
              <w:t>радиоэфире</w:t>
            </w:r>
            <w:proofErr w:type="spellEnd"/>
            <w:r w:rsidRPr="00B0090D">
              <w:rPr>
                <w:rFonts w:ascii="PT Astra Serif" w:hAnsi="PT Astra Serif" w:cs="Arial"/>
                <w:sz w:val="22"/>
                <w:szCs w:val="22"/>
              </w:rPr>
              <w:t xml:space="preserve">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2016098770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2016100000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2016100092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2016100093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2016102270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2016102280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Предоставление государственных и муниципальных услуг на базе многофункциональных центров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2018200000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Поддержка региональных проектов в сфере информационных технологий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2018202290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и эксплуатация региональной инфраструктуры электронного правительства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2018202300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Реализация комплексной системы </w:t>
            </w:r>
            <w:r w:rsidRPr="001A1E8E">
              <w:rPr>
                <w:rFonts w:ascii="PT Astra Serif" w:hAnsi="PT Astra Serif" w:cs="Arial"/>
                <w:sz w:val="22"/>
                <w:szCs w:val="22"/>
              </w:rPr>
              <w:t>«</w:t>
            </w:r>
            <w:r w:rsidRPr="00B0090D">
              <w:rPr>
                <w:rFonts w:ascii="PT Astra Serif" w:hAnsi="PT Astra Serif" w:cs="Arial"/>
                <w:sz w:val="22"/>
                <w:szCs w:val="22"/>
              </w:rPr>
              <w:t>Открытое правительство</w:t>
            </w:r>
            <w:r w:rsidRPr="001A1E8E">
              <w:rPr>
                <w:rFonts w:ascii="PT Astra Serif" w:hAnsi="PT Astra Serif" w:cs="Arial"/>
                <w:sz w:val="22"/>
                <w:szCs w:val="22"/>
              </w:rPr>
              <w:t>»</w:t>
            </w:r>
            <w:r w:rsidRPr="00B0090D">
              <w:rPr>
                <w:rFonts w:ascii="PT Astra Serif" w:hAnsi="PT Astra Serif" w:cs="Arial"/>
                <w:sz w:val="22"/>
                <w:szCs w:val="22"/>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20182R0280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Поддержка региональных проектов в сфере информационных технологий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20W0000000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Проектная часть государственной программы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20WD600000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Региональный проект </w:t>
            </w:r>
            <w:r w:rsidRPr="001A1E8E">
              <w:rPr>
                <w:rFonts w:ascii="PT Astra Serif" w:hAnsi="PT Astra Serif" w:cs="Arial"/>
                <w:sz w:val="22"/>
                <w:szCs w:val="22"/>
              </w:rPr>
              <w:t>«</w:t>
            </w:r>
            <w:r w:rsidRPr="00B0090D">
              <w:rPr>
                <w:rFonts w:ascii="PT Astra Serif" w:hAnsi="PT Astra Serif" w:cs="Arial"/>
                <w:sz w:val="22"/>
                <w:szCs w:val="22"/>
              </w:rPr>
              <w:t>Цифровое государственное управление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20WD605180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Внедрение в органах государственной власти типового автоматизированного рабочего места госслужащего на базе отечественного программного обеспечения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2100000000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Повышение эффективности бюджетных расходов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 xml:space="preserve">Создание условий для интеграции Томской области в информационную систему </w:t>
            </w:r>
            <w:r w:rsidRPr="001A1E8E">
              <w:rPr>
                <w:rFonts w:ascii="PT Astra Serif" w:hAnsi="PT Astra Serif" w:cs="Arial"/>
                <w:sz w:val="22"/>
                <w:szCs w:val="22"/>
              </w:rPr>
              <w:t>«</w:t>
            </w:r>
            <w:r w:rsidRPr="00B0090D">
              <w:rPr>
                <w:rFonts w:ascii="PT Astra Serif" w:hAnsi="PT Astra Serif" w:cs="Arial"/>
                <w:sz w:val="22"/>
                <w:szCs w:val="22"/>
              </w:rPr>
              <w:t>Электронный бюджет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2116003400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Информатизация, методологическое и техническое сопровождение бюджетного процесса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2116200000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профессиональных знаний государственных гражданских служащих в сфере повышения эффективности бюджетных расходов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2116203100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w:t>
            </w:r>
            <w:proofErr w:type="gramStart"/>
            <w:r w:rsidRPr="00B0090D">
              <w:rPr>
                <w:rFonts w:ascii="PT Astra Serif" w:hAnsi="PT Astra Serif" w:cs="Arial"/>
                <w:sz w:val="22"/>
                <w:szCs w:val="22"/>
              </w:rPr>
              <w:t>обучения государственных гражданских служащих по вопросам</w:t>
            </w:r>
            <w:proofErr w:type="gramEnd"/>
            <w:r w:rsidRPr="00B0090D">
              <w:rPr>
                <w:rFonts w:ascii="PT Astra Serif" w:hAnsi="PT Astra Serif" w:cs="Arial"/>
                <w:sz w:val="22"/>
                <w:szCs w:val="22"/>
              </w:rPr>
              <w:t>, связанным с организацией и осуществлением бюджетного процесса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межбюджетных отношений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2126500000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2126540М30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Дотации на выравнивание бюджетной обеспеченности муниципальных районов (городских округов)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2126540М50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Дотации из областного бюджета на поддержку мер по обеспечению сбалансированности местных бюджетов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2126540М70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2128000000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2128050100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Дотации, связанные с особым режимом безопасного функционирования закрытых административно-территориальных образований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2128100000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Обеспечение осуществления в муниципальных образованиях Томской области передаваемых Российской Федерацией полномочий по первичному воинскому учету органами местного самоуправления поселений, муниципальных и городских округов</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2128151180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первичного воинского учета органами местного самоуправления поселений, муниципальных и городских округов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долговой устойчивости областного бюджета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2136300000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Эффективное управление государственным долгом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2136300370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Закупка товаров, работ и услуг для государственных нужд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2136303090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Обслуживание государственного внутреннего долга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 xml:space="preserve">Повышение финансовой грамотности и развитие </w:t>
            </w:r>
            <w:proofErr w:type="gramStart"/>
            <w:r w:rsidRPr="00B0090D">
              <w:rPr>
                <w:rFonts w:ascii="PT Astra Serif" w:hAnsi="PT Astra Serif" w:cs="Arial"/>
                <w:sz w:val="22"/>
                <w:szCs w:val="22"/>
              </w:rPr>
              <w:t>инициативного</w:t>
            </w:r>
            <w:proofErr w:type="gramEnd"/>
            <w:r w:rsidRPr="00B0090D">
              <w:rPr>
                <w:rFonts w:ascii="PT Astra Serif" w:hAnsi="PT Astra Serif" w:cs="Arial"/>
                <w:sz w:val="22"/>
                <w:szCs w:val="22"/>
              </w:rPr>
              <w:t xml:space="preserve"> </w:t>
            </w:r>
            <w:proofErr w:type="spellStart"/>
            <w:r w:rsidRPr="00B0090D">
              <w:rPr>
                <w:rFonts w:ascii="PT Astra Serif" w:hAnsi="PT Astra Serif" w:cs="Arial"/>
                <w:sz w:val="22"/>
                <w:szCs w:val="22"/>
              </w:rPr>
              <w:t>бюджетирования</w:t>
            </w:r>
            <w:proofErr w:type="spellEnd"/>
            <w:r w:rsidRPr="00B0090D">
              <w:rPr>
                <w:rFonts w:ascii="PT Astra Serif" w:hAnsi="PT Astra Serif" w:cs="Arial"/>
                <w:sz w:val="22"/>
                <w:szCs w:val="22"/>
              </w:rPr>
              <w:t xml:space="preserve">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2146400000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Создание и развитие на территории Томской области системы эффективных и доступных инструментов повышения финансовой грамотности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2146400380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некоммерческому партнерству по развитию финансовой культуры </w:t>
            </w:r>
            <w:r w:rsidRPr="001A1E8E">
              <w:rPr>
                <w:rFonts w:ascii="PT Astra Serif" w:hAnsi="PT Astra Serif" w:cs="Arial"/>
                <w:sz w:val="22"/>
                <w:szCs w:val="22"/>
              </w:rPr>
              <w:t>«</w:t>
            </w:r>
            <w:r w:rsidRPr="00B0090D">
              <w:rPr>
                <w:rFonts w:ascii="PT Astra Serif" w:hAnsi="PT Astra Serif" w:cs="Arial"/>
                <w:sz w:val="22"/>
                <w:szCs w:val="22"/>
              </w:rPr>
              <w:t>Финансы Коммуникации Информация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2148200000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Содействие в реализации в муниципальных образованиях Томской области инициативных проектов, предложенных населением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2148241100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Финансовая поддержка инициативных проектов, выдвигаемых муниципальными образованиями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Управление государственными закупками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2166600000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Оптимизация процесса определения поставщиков (подрядчиков, исполнителей) в рамках централизации закупок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2166600730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Определение поставщиков (подрядчиков, исполнителей) для исполнительных органов государственной власти Томской области, областных государственных казенных и бюджетных учреждений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2166600740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Материальное обеспечение деятельности казенного учреждения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2170000000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2170100000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2170101000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2170200000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Условно утвержденные расходы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2170200997</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Условно утвержденные расходы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2170300000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2170300700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2200000000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«Эффективное управление государственным имуществом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2210000000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Управление государственным имуществом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2216000000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Рациональное использование государственного имущества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2216000140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2216000170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2216000870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Сопровождение автоматизированной информационной системы </w:t>
            </w:r>
            <w:r w:rsidRPr="001A1E8E">
              <w:rPr>
                <w:rFonts w:ascii="PT Astra Serif" w:hAnsi="PT Astra Serif" w:cs="Arial"/>
                <w:sz w:val="22"/>
                <w:szCs w:val="22"/>
              </w:rPr>
              <w:t>«</w:t>
            </w:r>
            <w:r w:rsidRPr="00B0090D">
              <w:rPr>
                <w:rFonts w:ascii="PT Astra Serif" w:hAnsi="PT Astra Serif" w:cs="Arial"/>
                <w:sz w:val="22"/>
                <w:szCs w:val="22"/>
              </w:rPr>
              <w:t>Информационно-аналитическая система управления государственной собственностью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2216003880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Перевод программного комплекса </w:t>
            </w:r>
            <w:r w:rsidRPr="001A1E8E">
              <w:rPr>
                <w:rFonts w:ascii="PT Astra Serif" w:hAnsi="PT Astra Serif" w:cs="Arial"/>
                <w:sz w:val="22"/>
                <w:szCs w:val="22"/>
              </w:rPr>
              <w:t>«</w:t>
            </w:r>
            <w:r w:rsidRPr="00B0090D">
              <w:rPr>
                <w:rFonts w:ascii="PT Astra Serif" w:hAnsi="PT Astra Serif" w:cs="Arial"/>
                <w:sz w:val="22"/>
                <w:szCs w:val="22"/>
              </w:rPr>
              <w:t xml:space="preserve">Собственность - </w:t>
            </w:r>
            <w:proofErr w:type="spellStart"/>
            <w:r w:rsidRPr="00B0090D">
              <w:rPr>
                <w:rFonts w:ascii="PT Astra Serif" w:hAnsi="PT Astra Serif" w:cs="Arial"/>
                <w:sz w:val="22"/>
                <w:szCs w:val="22"/>
              </w:rPr>
              <w:t>Смарт</w:t>
            </w:r>
            <w:proofErr w:type="spellEnd"/>
            <w:r w:rsidRPr="001A1E8E">
              <w:rPr>
                <w:rFonts w:ascii="PT Astra Serif" w:hAnsi="PT Astra Serif" w:cs="Arial"/>
                <w:sz w:val="22"/>
                <w:szCs w:val="22"/>
              </w:rPr>
              <w:t>»</w:t>
            </w:r>
            <w:r w:rsidRPr="00B0090D">
              <w:rPr>
                <w:rFonts w:ascii="PT Astra Serif" w:hAnsi="PT Astra Serif" w:cs="Arial"/>
                <w:sz w:val="22"/>
                <w:szCs w:val="22"/>
              </w:rPr>
              <w:t xml:space="preserve">, применяемого в составе государственной информационной системы </w:t>
            </w:r>
            <w:r w:rsidRPr="001A1E8E">
              <w:rPr>
                <w:rFonts w:ascii="PT Astra Serif" w:hAnsi="PT Astra Serif" w:cs="Arial"/>
                <w:sz w:val="22"/>
                <w:szCs w:val="22"/>
              </w:rPr>
              <w:t>«</w:t>
            </w:r>
            <w:r w:rsidRPr="00B0090D">
              <w:rPr>
                <w:rFonts w:ascii="PT Astra Serif" w:hAnsi="PT Astra Serif" w:cs="Arial"/>
                <w:sz w:val="22"/>
                <w:szCs w:val="22"/>
              </w:rPr>
              <w:t>Информационно - аналитическая система управления государственной собственностью Томской области</w:t>
            </w:r>
            <w:r w:rsidRPr="001A1E8E">
              <w:rPr>
                <w:rFonts w:ascii="PT Astra Serif" w:hAnsi="PT Astra Serif" w:cs="Arial"/>
                <w:sz w:val="22"/>
                <w:szCs w:val="22"/>
              </w:rPr>
              <w:t>»</w:t>
            </w:r>
            <w:r w:rsidRPr="00B0090D">
              <w:rPr>
                <w:rFonts w:ascii="PT Astra Serif" w:hAnsi="PT Astra Serif" w:cs="Arial"/>
                <w:sz w:val="22"/>
                <w:szCs w:val="22"/>
              </w:rPr>
              <w:t xml:space="preserve"> на отечественное программное обеспечение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2216003890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Приобретение (продление) неисключительных прав на отечественное программное обеспечение и переаттестация государственной информационной системы </w:t>
            </w:r>
            <w:r w:rsidRPr="001A1E8E">
              <w:rPr>
                <w:rFonts w:ascii="PT Astra Serif" w:hAnsi="PT Astra Serif" w:cs="Arial"/>
                <w:sz w:val="22"/>
                <w:szCs w:val="22"/>
              </w:rPr>
              <w:t>«</w:t>
            </w:r>
            <w:r w:rsidRPr="00B0090D">
              <w:rPr>
                <w:rFonts w:ascii="PT Astra Serif" w:hAnsi="PT Astra Serif" w:cs="Arial"/>
                <w:sz w:val="22"/>
                <w:szCs w:val="22"/>
              </w:rPr>
              <w:t>Информационно-аналитическая система управления государственной собственностью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2216100000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Приватизация областного государственного имущества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2216100140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2216200000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Совершенствование системы учета и контроля государственного имущества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2216202580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Проведение комплексных кадастровых работ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22181R5110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комплексных кадастровых работ на территории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2230000000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2230100000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2230101000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2230200000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2230200700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2300000000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«Повышение эффективности регионального и муниципального управления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государственной гражданской и муниципальной службы, местного самоуправления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2326000000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Государственная поддержка развития местного самоуправления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2326002390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содействия повышению эффективности деятельности органов местного самоуправления муниципальных образований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2326040940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2326200000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Развитие государственной гражданской службы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2326202460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2326202470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2326203680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Гранты в форме субсидий организациям, осуществляющим образовательную деятельность по дополнительным профессиональным программам, в целях возмещения затрат, связанных с обучением государственных гражданских служащих Томской области на основании государственных образовательных сертификатов на дополнительное профессиональное образование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2326500000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Содействие развитию муниципальной службы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2326502480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Содействие профессиональной подготовке кадров для органов местного самоуправления муниципальных образований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2326502490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2340000000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2346600000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необходимым и обоснованным набором ресурсов деятельности Администрации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2346602340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Эксплуатационно-техническое и транспортное обеспечение деятельности органов государственной власти Томской области,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2346800000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Обеспечение деятельности мировых судей Томской области для полного и независимого осуществления ими правосудия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2346802120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расходов по хозяйственному обслуживанию судебных участков мировых судей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2346802130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Материально-техническое обеспечение мировых судей и судебных участков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2348800000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w:t>
            </w:r>
            <w:r w:rsidRPr="001A1E8E">
              <w:rPr>
                <w:rFonts w:ascii="PT Astra Serif" w:hAnsi="PT Astra Serif" w:cs="Arial"/>
                <w:sz w:val="22"/>
                <w:szCs w:val="22"/>
              </w:rPr>
              <w:t>«</w:t>
            </w:r>
            <w:r w:rsidRPr="00B0090D">
              <w:rPr>
                <w:rFonts w:ascii="PT Astra Serif" w:hAnsi="PT Astra Serif" w:cs="Arial"/>
                <w:sz w:val="22"/>
                <w:szCs w:val="22"/>
              </w:rPr>
              <w:t>Об актах гражданского состояния</w:t>
            </w:r>
            <w:r w:rsidRPr="001A1E8E">
              <w:rPr>
                <w:rFonts w:ascii="PT Astra Serif" w:hAnsi="PT Astra Serif" w:cs="Arial"/>
                <w:sz w:val="22"/>
                <w:szCs w:val="22"/>
              </w:rPr>
              <w:t>»</w:t>
            </w:r>
            <w:r w:rsidRPr="00B0090D">
              <w:rPr>
                <w:rFonts w:ascii="PT Astra Serif" w:hAnsi="PT Astra Serif" w:cs="Arial"/>
                <w:sz w:val="22"/>
                <w:szCs w:val="22"/>
              </w:rPr>
              <w:t xml:space="preserve"> полномочий Российской Федерации на государственную регистрацию актов гражданского состояния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2348859000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Единая субвенция бюджетам субъектов Российской Федерации и бюджету г. Байконура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2348859300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переданных полномочий Российской Федерации на государственную регистрацию актов гражданского состояния</w:t>
            </w:r>
          </w:p>
        </w:tc>
      </w:tr>
      <w:tr w:rsidR="00EA4461"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EA4461" w:rsidRPr="00B0090D" w:rsidRDefault="00EA4461" w:rsidP="00B02D2A">
            <w:pPr>
              <w:jc w:val="center"/>
              <w:outlineLvl w:val="2"/>
              <w:rPr>
                <w:rFonts w:ascii="PT Astra Serif" w:hAnsi="PT Astra Serif" w:cs="Arial"/>
                <w:sz w:val="22"/>
                <w:szCs w:val="22"/>
              </w:rPr>
            </w:pPr>
            <w:r>
              <w:rPr>
                <w:rFonts w:ascii="PT Astra Serif" w:hAnsi="PT Astra Serif" w:cs="Arial"/>
                <w:sz w:val="22"/>
                <w:szCs w:val="22"/>
              </w:rPr>
              <w:t>2349200000</w:t>
            </w:r>
          </w:p>
        </w:tc>
        <w:tc>
          <w:tcPr>
            <w:tcW w:w="8184" w:type="dxa"/>
            <w:tcBorders>
              <w:top w:val="nil"/>
              <w:left w:val="nil"/>
              <w:bottom w:val="single" w:sz="4" w:space="0" w:color="auto"/>
              <w:right w:val="single" w:sz="4" w:space="0" w:color="auto"/>
            </w:tcBorders>
            <w:shd w:val="clear" w:color="auto" w:fill="auto"/>
            <w:vAlign w:val="center"/>
          </w:tcPr>
          <w:p w:rsidR="00EA4461" w:rsidRPr="00B0090D" w:rsidRDefault="00EA4461" w:rsidP="004C0FF9">
            <w:pPr>
              <w:outlineLvl w:val="2"/>
              <w:rPr>
                <w:rFonts w:ascii="PT Astra Serif" w:hAnsi="PT Astra Serif" w:cs="Arial"/>
                <w:sz w:val="22"/>
                <w:szCs w:val="22"/>
              </w:rPr>
            </w:pPr>
            <w:r w:rsidRPr="00EA4461">
              <w:rPr>
                <w:rFonts w:ascii="PT Astra Serif" w:hAnsi="PT Astra Serif" w:cs="Arial"/>
                <w:sz w:val="22"/>
                <w:szCs w:val="22"/>
              </w:rPr>
              <w:t xml:space="preserve">Основное мероприятие </w:t>
            </w:r>
            <w:r w:rsidR="004C0FF9">
              <w:rPr>
                <w:rFonts w:ascii="PT Astra Serif" w:hAnsi="PT Astra Serif" w:cs="Arial"/>
                <w:sz w:val="22"/>
                <w:szCs w:val="22"/>
              </w:rPr>
              <w:t>«</w:t>
            </w:r>
            <w:r w:rsidRPr="00EA4461">
              <w:rPr>
                <w:rFonts w:ascii="PT Astra Serif" w:hAnsi="PT Astra Serif" w:cs="Arial"/>
                <w:sz w:val="22"/>
                <w:szCs w:val="22"/>
              </w:rPr>
              <w:t>Обеспечение судебных участков мировых судей Томской области зданиями и помещениями для осуществления ими правосудия</w:t>
            </w:r>
            <w:r w:rsidR="004C0FF9">
              <w:rPr>
                <w:rFonts w:ascii="PT Astra Serif" w:hAnsi="PT Astra Serif" w:cs="Arial"/>
                <w:sz w:val="22"/>
                <w:szCs w:val="22"/>
              </w:rPr>
              <w:t>»</w:t>
            </w:r>
          </w:p>
        </w:tc>
      </w:tr>
      <w:tr w:rsidR="00EA4461"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EA4461" w:rsidRPr="00B0090D" w:rsidRDefault="00EA4461" w:rsidP="00B02D2A">
            <w:pPr>
              <w:jc w:val="center"/>
              <w:outlineLvl w:val="2"/>
              <w:rPr>
                <w:rFonts w:ascii="PT Astra Serif" w:hAnsi="PT Astra Serif" w:cs="Arial"/>
                <w:sz w:val="22"/>
                <w:szCs w:val="22"/>
              </w:rPr>
            </w:pPr>
            <w:r>
              <w:rPr>
                <w:rFonts w:ascii="PT Astra Serif" w:hAnsi="PT Astra Serif" w:cs="Arial"/>
                <w:sz w:val="22"/>
                <w:szCs w:val="22"/>
              </w:rPr>
              <w:t>234920И180</w:t>
            </w:r>
          </w:p>
        </w:tc>
        <w:tc>
          <w:tcPr>
            <w:tcW w:w="8184" w:type="dxa"/>
            <w:tcBorders>
              <w:top w:val="nil"/>
              <w:left w:val="nil"/>
              <w:bottom w:val="single" w:sz="4" w:space="0" w:color="auto"/>
              <w:right w:val="single" w:sz="4" w:space="0" w:color="auto"/>
            </w:tcBorders>
            <w:shd w:val="clear" w:color="auto" w:fill="auto"/>
            <w:vAlign w:val="center"/>
          </w:tcPr>
          <w:p w:rsidR="00EA4461" w:rsidRPr="00B0090D" w:rsidRDefault="00EA4461" w:rsidP="00B02D2A">
            <w:pPr>
              <w:outlineLvl w:val="2"/>
              <w:rPr>
                <w:rFonts w:ascii="PT Astra Serif" w:hAnsi="PT Astra Serif" w:cs="Arial"/>
                <w:sz w:val="22"/>
                <w:szCs w:val="22"/>
              </w:rPr>
            </w:pPr>
            <w:r w:rsidRPr="00EA4461">
              <w:rPr>
                <w:rFonts w:ascii="PT Astra Serif" w:hAnsi="PT Astra Serif" w:cs="Arial"/>
                <w:sz w:val="22"/>
                <w:szCs w:val="22"/>
              </w:rPr>
              <w:t>Приобретение в государственную собственность объектов недвижимого имущества для размещения судебного участка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2350000000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Реализация государственной национальной политики Российской Федерации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2358000000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укреплению единства российской нации и этнокультурному развитию народов России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2358005160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укреплению единства российской нации и этнокультурному развитию народов России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23580R5160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Реализация мероприятий по укреплению единства российской нации и этнокультурному развитию народов России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профилактике экстремизма на национальной и религиозной почве</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2358102400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2358300000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оказанию содействия развитию российского казачества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2358302420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Развитие российского казачества и создание условий для несения ими государственной и иной службы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2358302530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Субсидия Томскому </w:t>
            </w:r>
            <w:proofErr w:type="spellStart"/>
            <w:r w:rsidRPr="00B0090D">
              <w:rPr>
                <w:rFonts w:ascii="PT Astra Serif" w:hAnsi="PT Astra Serif" w:cs="Arial"/>
                <w:sz w:val="22"/>
                <w:szCs w:val="22"/>
              </w:rPr>
              <w:t>отдельскому</w:t>
            </w:r>
            <w:proofErr w:type="spellEnd"/>
            <w:r w:rsidRPr="00B0090D">
              <w:rPr>
                <w:rFonts w:ascii="PT Astra Serif" w:hAnsi="PT Astra Serif" w:cs="Arial"/>
                <w:sz w:val="22"/>
                <w:szCs w:val="22"/>
              </w:rPr>
              <w:t xml:space="preserve"> казачьему обществу Сибирского войскового казачьего общества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2358500000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поддержке экономического и социального развития коренных малочисленных народов Севера, Сибири и Дальнего Востока Российской Федерации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23585R5150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Поддержка экономического и социального развития коренных малочисленных народов Севера, Сибири и Дальнего Востока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2358600000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поддержке и сохранению русского языка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2358602410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Сохранение русского языка, как языка межкультурного диалога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2359000000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социальной и культурной адаптации и интеграции иностранных граждан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2359002430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Социальная и культурная адаптация иностранных граждан</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2360000000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Содействие развитию институтов гражданского общества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2366700000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Организация деятельности Общественной палаты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2366702440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Содержание аппарата Общественной палаты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2368700000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Мероприятия по поддержке социально ориентированных некоммерческих организаций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2368700580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Предоставление на конкурсной основе субсидий для реализации социальных проектов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2368700590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2370000000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Обеспечивающая подпрограмма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2370100000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2370101000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2380000000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кадрового потенциала региона</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2386300000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2386302500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2386400000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Ведомственная целевая программа </w:t>
            </w:r>
            <w:r w:rsidRPr="001A1E8E">
              <w:rPr>
                <w:rFonts w:ascii="PT Astra Serif" w:hAnsi="PT Astra Serif" w:cs="Arial"/>
                <w:sz w:val="22"/>
                <w:szCs w:val="22"/>
              </w:rPr>
              <w:t>«</w:t>
            </w:r>
            <w:r w:rsidRPr="00B0090D">
              <w:rPr>
                <w:rFonts w:ascii="PT Astra Serif" w:hAnsi="PT Astra Serif" w:cs="Arial"/>
                <w:sz w:val="22"/>
                <w:szCs w:val="22"/>
              </w:rPr>
              <w:t>Награды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2386402450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Организация вручения наград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2386420480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Разовое денежное поощрение лицам, награжденным орденом </w:t>
            </w:r>
            <w:r w:rsidRPr="001A1E8E">
              <w:rPr>
                <w:rFonts w:ascii="PT Astra Serif" w:hAnsi="PT Astra Serif" w:cs="Arial"/>
                <w:sz w:val="22"/>
                <w:szCs w:val="22"/>
              </w:rPr>
              <w:t>«</w:t>
            </w:r>
            <w:r w:rsidRPr="00B0090D">
              <w:rPr>
                <w:rFonts w:ascii="PT Astra Serif" w:hAnsi="PT Astra Serif" w:cs="Arial"/>
                <w:sz w:val="22"/>
                <w:szCs w:val="22"/>
              </w:rPr>
              <w:t>Томская слава</w:t>
            </w:r>
            <w:r w:rsidRPr="001A1E8E">
              <w:rPr>
                <w:rFonts w:ascii="PT Astra Serif" w:hAnsi="PT Astra Serif" w:cs="Arial"/>
                <w:sz w:val="22"/>
                <w:szCs w:val="22"/>
              </w:rPr>
              <w:t>»</w:t>
            </w:r>
            <w:r w:rsidRPr="00B0090D">
              <w:rPr>
                <w:rFonts w:ascii="PT Astra Serif" w:hAnsi="PT Astra Serif" w:cs="Arial"/>
                <w:sz w:val="22"/>
                <w:szCs w:val="22"/>
              </w:rPr>
              <w:t xml:space="preserve"> в соответствии с постановлением Губернатора Томской области от 1 апреля 2013 года № 36 </w:t>
            </w:r>
            <w:r w:rsidRPr="001A1E8E">
              <w:rPr>
                <w:rFonts w:ascii="PT Astra Serif" w:hAnsi="PT Astra Serif" w:cs="Arial"/>
                <w:sz w:val="22"/>
                <w:szCs w:val="22"/>
              </w:rPr>
              <w:t>«</w:t>
            </w:r>
            <w:r w:rsidRPr="00B0090D">
              <w:rPr>
                <w:rFonts w:ascii="PT Astra Serif" w:hAnsi="PT Astra Serif" w:cs="Arial"/>
                <w:sz w:val="22"/>
                <w:szCs w:val="22"/>
              </w:rPr>
              <w:t>О наградах Губернатора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2386420490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Разовое денежное поощрение к наградам и почетному званию в Томской области в соответствии с Закон Томской области от 14 июля 1998 года № 13-ОЗ </w:t>
            </w:r>
            <w:r w:rsidRPr="001A1E8E">
              <w:rPr>
                <w:rFonts w:ascii="PT Astra Serif" w:hAnsi="PT Astra Serif" w:cs="Arial"/>
                <w:sz w:val="22"/>
                <w:szCs w:val="22"/>
              </w:rPr>
              <w:t>«</w:t>
            </w:r>
            <w:r w:rsidRPr="00B0090D">
              <w:rPr>
                <w:rFonts w:ascii="PT Astra Serif" w:hAnsi="PT Astra Serif" w:cs="Arial"/>
                <w:sz w:val="22"/>
                <w:szCs w:val="22"/>
              </w:rPr>
              <w:t>О наградах и почетном звании в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2388900000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23889R0660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Подготовка управленческих кадров для организаций народного хозяйства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23889R0661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Гранты в форме субсидий на возмещение затрат некоммерческим организациям, осуществляющим образовательную деятельность, не являющимся казенными учреждениями, на подготовку управленческих кадров для организаций народного хозяйства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2700000000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r w:rsidRPr="000E3714">
              <w:rPr>
                <w:rFonts w:ascii="PT Astra Serif" w:hAnsi="PT Astra Serif" w:cs="Arial"/>
                <w:bCs/>
                <w:sz w:val="22"/>
                <w:szCs w:val="22"/>
              </w:rPr>
              <w:t>Государственная программа «Комплексное развитие сельских территорий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2710000000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Создание условий для обеспечения доступным и комфортным жильем сельского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2718100000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2718145760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27181R5760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2718200000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27182R5760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2719200000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Развитие жилищного строительства на сельских территориях и повышение уровня благоустройства домовладений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2719245760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2719245766</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(улучшение жилищных условий граждан РФ, проживающих на сельских территориях)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27192R5760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27192R5766</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(улучшение жилищных условий граждан РФ, проживающих на сельских территориях)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2720000000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Развитие рынка труда (кадрового потенциала) на сельских территориях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2729600000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Содействие занятости сельского населения</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2729605760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2729605761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27296R5760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27296R5761</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27296R5762</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(возмещение части затрат по заключенным с работниками ученическим договорам)</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2730000000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Подпрограмма </w:t>
            </w:r>
            <w:r w:rsidRPr="001A1E8E">
              <w:rPr>
                <w:rFonts w:ascii="PT Astra Serif" w:hAnsi="PT Astra Serif" w:cs="Arial"/>
                <w:sz w:val="22"/>
                <w:szCs w:val="22"/>
              </w:rPr>
              <w:t>«</w:t>
            </w:r>
            <w:r w:rsidRPr="00B0090D">
              <w:rPr>
                <w:rFonts w:ascii="PT Astra Serif" w:hAnsi="PT Astra Serif" w:cs="Arial"/>
                <w:sz w:val="22"/>
                <w:szCs w:val="22"/>
              </w:rPr>
              <w:t>Создание и развитие инфраструктуры на сельских территориях</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2739500000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Реализация проектов по благоустройству сельских территорий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2739545760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27395R5760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2739700000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 xml:space="preserve">Основное мероприятие </w:t>
            </w:r>
            <w:r w:rsidRPr="001A1E8E">
              <w:rPr>
                <w:rFonts w:ascii="PT Astra Serif" w:hAnsi="PT Astra Serif" w:cs="Arial"/>
                <w:sz w:val="22"/>
                <w:szCs w:val="22"/>
              </w:rPr>
              <w:t>«</w:t>
            </w:r>
            <w:r w:rsidRPr="00B0090D">
              <w:rPr>
                <w:rFonts w:ascii="PT Astra Serif" w:hAnsi="PT Astra Serif" w:cs="Arial"/>
                <w:sz w:val="22"/>
                <w:szCs w:val="22"/>
              </w:rPr>
              <w:t>Современный облик сельских территорий</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273974И060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Строительство объектов муниципальной собственности в сфере теплоснабжения</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27397R5760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27397R5763</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proofErr w:type="gramStart"/>
            <w:r w:rsidRPr="00B0090D">
              <w:rPr>
                <w:rFonts w:ascii="PT Astra Serif" w:hAnsi="PT Astra Serif" w:cs="Arial"/>
                <w:sz w:val="22"/>
                <w:szCs w:val="22"/>
              </w:rPr>
              <w:t>Обеспечение комплексного развития сельских территорий (строительство (реконструкция объектов жилищно-коммунального хозяйства)</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27397R5764</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(строительство (реконструкция) объектов социальной сферы)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27397R5765</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комплексного развития сельских территорий (капитальный ремонт объектов социальной сферы)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0E3714" w:rsidRDefault="0094628A" w:rsidP="00B02D2A">
            <w:pPr>
              <w:jc w:val="center"/>
              <w:rPr>
                <w:rFonts w:ascii="PT Astra Serif" w:hAnsi="PT Astra Serif" w:cs="Arial"/>
                <w:bCs/>
                <w:sz w:val="22"/>
                <w:szCs w:val="22"/>
              </w:rPr>
            </w:pPr>
            <w:r w:rsidRPr="000E3714">
              <w:rPr>
                <w:rFonts w:ascii="PT Astra Serif" w:hAnsi="PT Astra Serif" w:cs="Arial"/>
                <w:bCs/>
                <w:sz w:val="22"/>
                <w:szCs w:val="22"/>
              </w:rPr>
              <w:t>9900000000</w:t>
            </w:r>
          </w:p>
        </w:tc>
        <w:tc>
          <w:tcPr>
            <w:tcW w:w="8184" w:type="dxa"/>
            <w:tcBorders>
              <w:top w:val="nil"/>
              <w:left w:val="nil"/>
              <w:bottom w:val="single" w:sz="4" w:space="0" w:color="auto"/>
              <w:right w:val="single" w:sz="4" w:space="0" w:color="auto"/>
            </w:tcBorders>
            <w:shd w:val="clear" w:color="auto" w:fill="auto"/>
            <w:vAlign w:val="center"/>
          </w:tcPr>
          <w:p w:rsidR="0094628A" w:rsidRPr="000E3714" w:rsidRDefault="0094628A" w:rsidP="00B02D2A">
            <w:pPr>
              <w:rPr>
                <w:rFonts w:ascii="PT Astra Serif" w:hAnsi="PT Astra Serif" w:cs="Arial"/>
                <w:bCs/>
                <w:sz w:val="22"/>
                <w:szCs w:val="22"/>
              </w:rPr>
            </w:pPr>
            <w:proofErr w:type="spellStart"/>
            <w:r w:rsidRPr="000E3714">
              <w:rPr>
                <w:rFonts w:ascii="PT Astra Serif" w:hAnsi="PT Astra Serif" w:cs="Arial"/>
                <w:bCs/>
                <w:sz w:val="22"/>
                <w:szCs w:val="22"/>
              </w:rPr>
              <w:t>Непрограммное</w:t>
            </w:r>
            <w:proofErr w:type="spellEnd"/>
            <w:r w:rsidRPr="000E3714">
              <w:rPr>
                <w:rFonts w:ascii="PT Astra Serif" w:hAnsi="PT Astra Serif" w:cs="Arial"/>
                <w:bCs/>
                <w:sz w:val="22"/>
                <w:szCs w:val="22"/>
              </w:rPr>
              <w:t xml:space="preserve"> направление расходов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9900005090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Материальное обеспечение лиц, призванных из Томской области на военную службу по мобилизации в Вооруженные силы Российской Федерации, а также лиц, принимающих участие в специальной военной операции на добровольной основе</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9900051200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9900051410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депутатов Государственной Думы и их помощников в избирательных округах</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9900051420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сенаторов Российской Федерации и их помощников в субъектах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9900100000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Руководство и управление в сфере установленных </w:t>
            </w:r>
            <w:proofErr w:type="gramStart"/>
            <w:r w:rsidRPr="00B0090D">
              <w:rPr>
                <w:rFonts w:ascii="PT Astra Serif" w:hAnsi="PT Astra Serif" w:cs="Arial"/>
                <w:sz w:val="22"/>
                <w:szCs w:val="22"/>
              </w:rPr>
              <w:t>функций органов государственной власти субъекта Российской Федерации</w:t>
            </w:r>
            <w:proofErr w:type="gramEnd"/>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9900100070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Расходы на закупку товаров, работ, услуг для обеспечения государственных нужд</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9900101000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9900200000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Резервные фонды исполнительного органа субъекта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9900202000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Резервный фонд финансирования непредвиденных расходов Администрации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9900204000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Резервный фонд Администрации Томской области по ликвидации последствий стихийных бедствий и других чрезвычайных ситуаций</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9900300000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Исполнение судебных актов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9900303000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Исполнение судебных актов по обращению взыскания на средства областного бюджета по искам к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9900500000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Повышение заработной платы работников бюджетной сферы</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9900600000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Проведение выборов и референдумов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9900604900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Оказание содействия в подготовке и проведении выборов Президента Российской Федерации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9900900000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Информационное освещение деятельности органов государственной власти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1"/>
              <w:rPr>
                <w:rFonts w:ascii="PT Astra Serif" w:hAnsi="PT Astra Serif" w:cs="Arial"/>
                <w:sz w:val="22"/>
                <w:szCs w:val="22"/>
              </w:rPr>
            </w:pPr>
            <w:r w:rsidRPr="00B0090D">
              <w:rPr>
                <w:rFonts w:ascii="PT Astra Serif" w:hAnsi="PT Astra Serif" w:cs="Arial"/>
                <w:sz w:val="22"/>
                <w:szCs w:val="22"/>
              </w:rPr>
              <w:t>9900998700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1"/>
              <w:rPr>
                <w:rFonts w:ascii="PT Astra Serif" w:hAnsi="PT Astra Serif" w:cs="Arial"/>
                <w:sz w:val="22"/>
                <w:szCs w:val="22"/>
              </w:rPr>
            </w:pPr>
            <w:r w:rsidRPr="00B0090D">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9900998730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Pr="001A1E8E">
              <w:rPr>
                <w:rFonts w:ascii="PT Astra Serif" w:hAnsi="PT Astra Serif" w:cs="Arial"/>
                <w:sz w:val="22"/>
                <w:szCs w:val="22"/>
              </w:rPr>
              <w:t>«</w:t>
            </w:r>
            <w:r w:rsidRPr="00B0090D">
              <w:rPr>
                <w:rFonts w:ascii="PT Astra Serif" w:hAnsi="PT Astra Serif" w:cs="Arial"/>
                <w:sz w:val="22"/>
                <w:szCs w:val="22"/>
              </w:rPr>
              <w:t>Интернет</w:t>
            </w:r>
            <w:r w:rsidRPr="001A1E8E">
              <w:rPr>
                <w:rFonts w:ascii="PT Astra Serif" w:hAnsi="PT Astra Serif" w:cs="Arial"/>
                <w:sz w:val="22"/>
                <w:szCs w:val="22"/>
              </w:rPr>
              <w:t>»</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9901000000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 xml:space="preserve">Организация и осуществление мероприятий, связанных с популяризацией деятельности органов </w:t>
            </w:r>
            <w:proofErr w:type="spellStart"/>
            <w:r w:rsidRPr="00B0090D">
              <w:rPr>
                <w:rFonts w:ascii="PT Astra Serif" w:hAnsi="PT Astra Serif" w:cs="Arial"/>
                <w:sz w:val="22"/>
                <w:szCs w:val="22"/>
              </w:rPr>
              <w:t>государ</w:t>
            </w:r>
            <w:proofErr w:type="gramStart"/>
            <w:r w:rsidRPr="00B0090D">
              <w:rPr>
                <w:rFonts w:ascii="PT Astra Serif" w:hAnsi="PT Astra Serif" w:cs="Arial"/>
                <w:sz w:val="22"/>
                <w:szCs w:val="22"/>
              </w:rPr>
              <w:t>c</w:t>
            </w:r>
            <w:proofErr w:type="gramEnd"/>
            <w:r w:rsidRPr="00B0090D">
              <w:rPr>
                <w:rFonts w:ascii="PT Astra Serif" w:hAnsi="PT Astra Serif" w:cs="Arial"/>
                <w:sz w:val="22"/>
                <w:szCs w:val="22"/>
              </w:rPr>
              <w:t>твенной</w:t>
            </w:r>
            <w:proofErr w:type="spellEnd"/>
            <w:r w:rsidRPr="00B0090D">
              <w:rPr>
                <w:rFonts w:ascii="PT Astra Serif" w:hAnsi="PT Astra Serif" w:cs="Arial"/>
                <w:sz w:val="22"/>
                <w:szCs w:val="22"/>
              </w:rPr>
              <w:t xml:space="preserve"> власти Томской области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9901002560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9901100000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 xml:space="preserve">Обеспечение </w:t>
            </w:r>
            <w:proofErr w:type="spellStart"/>
            <w:r w:rsidRPr="00B0090D">
              <w:rPr>
                <w:rFonts w:ascii="PT Astra Serif" w:hAnsi="PT Astra Serif" w:cs="Arial"/>
                <w:sz w:val="22"/>
                <w:szCs w:val="22"/>
              </w:rPr>
              <w:t>софинансирования</w:t>
            </w:r>
            <w:proofErr w:type="spellEnd"/>
            <w:r w:rsidRPr="00B0090D">
              <w:rPr>
                <w:rFonts w:ascii="PT Astra Serif" w:hAnsi="PT Astra Serif" w:cs="Arial"/>
                <w:sz w:val="22"/>
                <w:szCs w:val="22"/>
              </w:rPr>
              <w:t xml:space="preserve"> из областного бюджета национальных проектов</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9901200000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Мероприятия, осуществляемые за счет остатков средств областного бюджета на начало текущего финансового года</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9901400000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0"/>
              <w:rPr>
                <w:rFonts w:ascii="PT Astra Serif" w:hAnsi="PT Astra Serif" w:cs="Arial"/>
                <w:sz w:val="22"/>
                <w:szCs w:val="22"/>
              </w:rPr>
            </w:pPr>
            <w:r w:rsidRPr="00B0090D">
              <w:rPr>
                <w:rFonts w:ascii="PT Astra Serif" w:hAnsi="PT Astra Serif" w:cs="Arial"/>
                <w:sz w:val="22"/>
                <w:szCs w:val="22"/>
              </w:rPr>
              <w:t>9901600000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0"/>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w:t>
            </w:r>
          </w:p>
        </w:tc>
      </w:tr>
      <w:tr w:rsidR="0094628A" w:rsidRPr="001A1E8E" w:rsidTr="001A1E8E">
        <w:trPr>
          <w:cantSplit/>
          <w:trHeight w:val="20"/>
        </w:trPr>
        <w:tc>
          <w:tcPr>
            <w:tcW w:w="1880" w:type="dxa"/>
            <w:tcBorders>
              <w:top w:val="nil"/>
              <w:left w:val="single" w:sz="4" w:space="0" w:color="auto"/>
              <w:bottom w:val="single" w:sz="4" w:space="0" w:color="auto"/>
              <w:right w:val="single" w:sz="4" w:space="0" w:color="272727"/>
            </w:tcBorders>
            <w:shd w:val="clear" w:color="auto" w:fill="auto"/>
            <w:vAlign w:val="center"/>
          </w:tcPr>
          <w:p w:rsidR="0094628A" w:rsidRPr="00B0090D" w:rsidRDefault="0094628A" w:rsidP="00B02D2A">
            <w:pPr>
              <w:jc w:val="center"/>
              <w:outlineLvl w:val="2"/>
              <w:rPr>
                <w:rFonts w:ascii="PT Astra Serif" w:hAnsi="PT Astra Serif" w:cs="Arial"/>
                <w:sz w:val="22"/>
                <w:szCs w:val="22"/>
              </w:rPr>
            </w:pPr>
            <w:r w:rsidRPr="00B0090D">
              <w:rPr>
                <w:rFonts w:ascii="PT Astra Serif" w:hAnsi="PT Astra Serif" w:cs="Arial"/>
                <w:sz w:val="22"/>
                <w:szCs w:val="22"/>
              </w:rPr>
              <w:t>9901600700</w:t>
            </w:r>
          </w:p>
        </w:tc>
        <w:tc>
          <w:tcPr>
            <w:tcW w:w="8184" w:type="dxa"/>
            <w:tcBorders>
              <w:top w:val="nil"/>
              <w:left w:val="nil"/>
              <w:bottom w:val="single" w:sz="4" w:space="0" w:color="auto"/>
              <w:right w:val="single" w:sz="4" w:space="0" w:color="auto"/>
            </w:tcBorders>
            <w:shd w:val="clear" w:color="auto" w:fill="auto"/>
            <w:vAlign w:val="center"/>
          </w:tcPr>
          <w:p w:rsidR="0094628A" w:rsidRPr="00B0090D" w:rsidRDefault="0094628A" w:rsidP="00B02D2A">
            <w:pPr>
              <w:outlineLvl w:val="2"/>
              <w:rPr>
                <w:rFonts w:ascii="PT Astra Serif" w:hAnsi="PT Astra Serif" w:cs="Arial"/>
                <w:sz w:val="22"/>
                <w:szCs w:val="22"/>
              </w:rPr>
            </w:pPr>
            <w:r w:rsidRPr="00B0090D">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bl>
    <w:p w:rsidR="007B17B3" w:rsidRPr="001A1E8E" w:rsidRDefault="007B17B3" w:rsidP="007B17B3">
      <w:pPr>
        <w:pStyle w:val="ConsPlusTitle"/>
        <w:tabs>
          <w:tab w:val="left" w:pos="3080"/>
        </w:tabs>
        <w:jc w:val="both"/>
        <w:rPr>
          <w:rFonts w:ascii="PT Astra Serif" w:hAnsi="PT Astra Serif"/>
          <w:b w:val="0"/>
          <w:bCs w:val="0"/>
          <w:sz w:val="22"/>
          <w:szCs w:val="22"/>
        </w:rPr>
      </w:pPr>
      <w:r w:rsidRPr="001A1E8E">
        <w:rPr>
          <w:rFonts w:ascii="PT Astra Serif" w:hAnsi="PT Astra Serif"/>
          <w:b w:val="0"/>
          <w:bCs w:val="0"/>
          <w:sz w:val="22"/>
          <w:szCs w:val="22"/>
        </w:rPr>
        <w:t xml:space="preserve">*АПК - </w:t>
      </w:r>
      <w:r w:rsidRPr="001A1E8E">
        <w:rPr>
          <w:rFonts w:ascii="PT Astra Serif" w:hAnsi="PT Astra Serif"/>
          <w:b w:val="0"/>
          <w:sz w:val="22"/>
          <w:szCs w:val="22"/>
        </w:rPr>
        <w:t>агропромышленный комплекс</w:t>
      </w:r>
      <w:r w:rsidR="00AB1193" w:rsidRPr="001A1E8E">
        <w:rPr>
          <w:rFonts w:ascii="PT Astra Serif" w:hAnsi="PT Astra Serif"/>
          <w:b w:val="0"/>
          <w:sz w:val="22"/>
          <w:szCs w:val="22"/>
        </w:rPr>
        <w:t>»</w:t>
      </w:r>
    </w:p>
    <w:p w:rsidR="00BE2240" w:rsidRPr="001A1E8E" w:rsidRDefault="00BE2240" w:rsidP="003247C6">
      <w:pPr>
        <w:autoSpaceDE w:val="0"/>
        <w:autoSpaceDN w:val="0"/>
        <w:adjustRightInd w:val="0"/>
        <w:jc w:val="both"/>
        <w:rPr>
          <w:rFonts w:ascii="PT Astra Serif" w:hAnsi="PT Astra Serif"/>
          <w:b/>
          <w:sz w:val="22"/>
          <w:szCs w:val="22"/>
        </w:rPr>
      </w:pPr>
    </w:p>
    <w:p w:rsidR="00BE2240" w:rsidRPr="0094628A" w:rsidRDefault="00BE2240" w:rsidP="003247C6">
      <w:pPr>
        <w:autoSpaceDE w:val="0"/>
        <w:autoSpaceDN w:val="0"/>
        <w:adjustRightInd w:val="0"/>
        <w:jc w:val="both"/>
        <w:rPr>
          <w:rFonts w:ascii="PT Astra Serif" w:hAnsi="PT Astra Serif"/>
          <w:b/>
          <w:sz w:val="22"/>
          <w:szCs w:val="22"/>
        </w:rPr>
        <w:sectPr w:rsidR="00BE2240" w:rsidRPr="0094628A" w:rsidSect="007D6C95">
          <w:pgSz w:w="11907" w:h="16840" w:code="9"/>
          <w:pgMar w:top="1134" w:right="567" w:bottom="1134" w:left="1134" w:header="709" w:footer="720" w:gutter="0"/>
          <w:pgNumType w:start="2"/>
          <w:cols w:space="720"/>
          <w:docGrid w:linePitch="326"/>
        </w:sectPr>
      </w:pPr>
    </w:p>
    <w:p w:rsidR="002259B9" w:rsidRPr="00E44897" w:rsidRDefault="002259B9" w:rsidP="002259B9">
      <w:pPr>
        <w:autoSpaceDE w:val="0"/>
        <w:autoSpaceDN w:val="0"/>
        <w:adjustRightInd w:val="0"/>
        <w:ind w:left="4941" w:firstLine="1013"/>
        <w:rPr>
          <w:rFonts w:ascii="PT Astra Serif" w:hAnsi="PT Astra Serif"/>
        </w:rPr>
      </w:pPr>
      <w:r w:rsidRPr="00E44897">
        <w:rPr>
          <w:rFonts w:ascii="PT Astra Serif" w:hAnsi="PT Astra Serif"/>
        </w:rPr>
        <w:t>Приложение 2</w:t>
      </w:r>
    </w:p>
    <w:p w:rsidR="002259B9" w:rsidRPr="00E44897" w:rsidRDefault="002259B9" w:rsidP="002259B9">
      <w:pPr>
        <w:autoSpaceDE w:val="0"/>
        <w:autoSpaceDN w:val="0"/>
        <w:adjustRightInd w:val="0"/>
        <w:ind w:left="4941" w:firstLine="1013"/>
        <w:rPr>
          <w:rFonts w:ascii="PT Astra Serif" w:hAnsi="PT Astra Serif"/>
        </w:rPr>
      </w:pPr>
      <w:r w:rsidRPr="00E44897">
        <w:rPr>
          <w:rFonts w:ascii="PT Astra Serif" w:hAnsi="PT Astra Serif"/>
        </w:rPr>
        <w:t>к приказу Департамента финансов</w:t>
      </w:r>
    </w:p>
    <w:p w:rsidR="002259B9" w:rsidRPr="00E44897" w:rsidRDefault="002259B9" w:rsidP="002259B9">
      <w:pPr>
        <w:autoSpaceDE w:val="0"/>
        <w:autoSpaceDN w:val="0"/>
        <w:adjustRightInd w:val="0"/>
        <w:ind w:left="4941" w:firstLine="1013"/>
        <w:rPr>
          <w:rFonts w:ascii="PT Astra Serif" w:hAnsi="PT Astra Serif"/>
        </w:rPr>
      </w:pPr>
      <w:r w:rsidRPr="00E44897">
        <w:rPr>
          <w:rFonts w:ascii="PT Astra Serif" w:hAnsi="PT Astra Serif"/>
        </w:rPr>
        <w:t>Томской области</w:t>
      </w:r>
    </w:p>
    <w:p w:rsidR="0092778C" w:rsidRPr="00E44897" w:rsidRDefault="0092778C" w:rsidP="0092778C">
      <w:pPr>
        <w:autoSpaceDE w:val="0"/>
        <w:autoSpaceDN w:val="0"/>
        <w:adjustRightInd w:val="0"/>
        <w:ind w:left="4941" w:firstLine="1013"/>
        <w:rPr>
          <w:rFonts w:ascii="PT Astra Serif" w:hAnsi="PT Astra Serif"/>
        </w:rPr>
      </w:pPr>
      <w:r w:rsidRPr="00E44897">
        <w:rPr>
          <w:rFonts w:ascii="PT Astra Serif" w:hAnsi="PT Astra Serif"/>
        </w:rPr>
        <w:t xml:space="preserve">от </w:t>
      </w:r>
      <w:r>
        <w:rPr>
          <w:rFonts w:ascii="PT Astra Serif" w:hAnsi="PT Astra Serif"/>
        </w:rPr>
        <w:t>26.12.2023</w:t>
      </w:r>
      <w:r w:rsidRPr="00E44897">
        <w:rPr>
          <w:rFonts w:ascii="PT Astra Serif" w:hAnsi="PT Astra Serif"/>
        </w:rPr>
        <w:t xml:space="preserve"> № </w:t>
      </w:r>
      <w:r>
        <w:rPr>
          <w:rFonts w:ascii="PT Astra Serif" w:hAnsi="PT Astra Serif"/>
        </w:rPr>
        <w:t>25</w:t>
      </w:r>
    </w:p>
    <w:p w:rsidR="002259B9" w:rsidRPr="00E44897" w:rsidRDefault="002259B9" w:rsidP="002259B9">
      <w:pPr>
        <w:jc w:val="right"/>
        <w:rPr>
          <w:rFonts w:ascii="PT Astra Serif" w:hAnsi="PT Astra Serif"/>
        </w:rPr>
      </w:pPr>
    </w:p>
    <w:p w:rsidR="002259B9" w:rsidRPr="00E44897" w:rsidRDefault="00AB1193" w:rsidP="002259B9">
      <w:pPr>
        <w:tabs>
          <w:tab w:val="left" w:pos="5670"/>
        </w:tabs>
        <w:ind w:firstLine="5977"/>
        <w:rPr>
          <w:rFonts w:ascii="PT Astra Serif" w:hAnsi="PT Astra Serif"/>
        </w:rPr>
      </w:pPr>
      <w:r w:rsidRPr="00E44897">
        <w:rPr>
          <w:rFonts w:ascii="PT Astra Serif" w:hAnsi="PT Astra Serif"/>
        </w:rPr>
        <w:t>«</w:t>
      </w:r>
      <w:r w:rsidR="002259B9" w:rsidRPr="00E44897">
        <w:rPr>
          <w:rFonts w:ascii="PT Astra Serif" w:hAnsi="PT Astra Serif"/>
        </w:rPr>
        <w:t>Приложение 3</w:t>
      </w:r>
    </w:p>
    <w:p w:rsidR="002259B9" w:rsidRPr="00E44897" w:rsidRDefault="002259B9" w:rsidP="002259B9">
      <w:pPr>
        <w:ind w:firstLine="5954"/>
        <w:rPr>
          <w:rFonts w:ascii="PT Astra Serif" w:hAnsi="PT Astra Serif"/>
        </w:rPr>
      </w:pPr>
      <w:r w:rsidRPr="00E44897">
        <w:rPr>
          <w:rFonts w:ascii="PT Astra Serif" w:hAnsi="PT Astra Serif"/>
        </w:rPr>
        <w:t>к приказу Департамента финансов</w:t>
      </w:r>
    </w:p>
    <w:p w:rsidR="002259B9" w:rsidRPr="00E44897" w:rsidRDefault="002259B9" w:rsidP="002259B9">
      <w:pPr>
        <w:ind w:firstLine="5954"/>
        <w:rPr>
          <w:rFonts w:ascii="PT Astra Serif" w:hAnsi="PT Astra Serif"/>
        </w:rPr>
      </w:pPr>
      <w:r w:rsidRPr="00E44897">
        <w:rPr>
          <w:rFonts w:ascii="PT Astra Serif" w:hAnsi="PT Astra Serif"/>
        </w:rPr>
        <w:t>Томской области</w:t>
      </w:r>
    </w:p>
    <w:p w:rsidR="002259B9" w:rsidRPr="00E44897" w:rsidRDefault="002259B9" w:rsidP="002259B9">
      <w:pPr>
        <w:ind w:firstLine="5954"/>
        <w:rPr>
          <w:rFonts w:ascii="PT Astra Serif" w:hAnsi="PT Astra Serif"/>
        </w:rPr>
      </w:pPr>
      <w:r w:rsidRPr="00E44897">
        <w:rPr>
          <w:rFonts w:ascii="PT Astra Serif" w:hAnsi="PT Astra Serif"/>
        </w:rPr>
        <w:t>от 22.12.2014 № 31</w:t>
      </w:r>
    </w:p>
    <w:p w:rsidR="002259B9" w:rsidRPr="00E44897" w:rsidRDefault="002259B9" w:rsidP="002259B9">
      <w:pPr>
        <w:ind w:firstLine="5954"/>
        <w:rPr>
          <w:rFonts w:ascii="PT Astra Serif" w:hAnsi="PT Astra Serif"/>
        </w:rPr>
      </w:pPr>
    </w:p>
    <w:p w:rsidR="002259B9" w:rsidRPr="00E44897" w:rsidRDefault="002259B9" w:rsidP="002259B9">
      <w:pPr>
        <w:rPr>
          <w:rFonts w:ascii="PT Astra Serif" w:hAnsi="PT Astra Serif"/>
        </w:rPr>
      </w:pPr>
    </w:p>
    <w:p w:rsidR="002259B9" w:rsidRPr="00E44897" w:rsidRDefault="002259B9" w:rsidP="002259B9">
      <w:pPr>
        <w:jc w:val="center"/>
        <w:rPr>
          <w:rFonts w:ascii="PT Astra Serif" w:hAnsi="PT Astra Serif"/>
        </w:rPr>
      </w:pPr>
      <w:r w:rsidRPr="00E44897">
        <w:rPr>
          <w:rFonts w:ascii="PT Astra Serif" w:hAnsi="PT Astra Serif"/>
        </w:rPr>
        <w:t xml:space="preserve">Перечень и коды целевых </w:t>
      </w:r>
      <w:proofErr w:type="gramStart"/>
      <w:r w:rsidRPr="00E44897">
        <w:rPr>
          <w:rFonts w:ascii="PT Astra Serif" w:hAnsi="PT Astra Serif"/>
        </w:rPr>
        <w:t>статей расходов бюджета Территориального фонда обязательного медицинского страхования</w:t>
      </w:r>
      <w:proofErr w:type="gramEnd"/>
      <w:r w:rsidRPr="00E44897">
        <w:rPr>
          <w:rFonts w:ascii="PT Astra Serif" w:hAnsi="PT Astra Serif"/>
        </w:rPr>
        <w:t xml:space="preserve"> Томской области</w:t>
      </w:r>
    </w:p>
    <w:p w:rsidR="002259B9" w:rsidRPr="0094628A" w:rsidRDefault="002259B9" w:rsidP="002259B9">
      <w:pPr>
        <w:rPr>
          <w:rFonts w:ascii="PT Astra Serif" w:hAnsi="PT Astra Serif"/>
          <w:sz w:val="26"/>
          <w:szCs w:val="26"/>
        </w:rPr>
      </w:pPr>
    </w:p>
    <w:tbl>
      <w:tblPr>
        <w:tblW w:w="10064" w:type="dxa"/>
        <w:tblInd w:w="250" w:type="dxa"/>
        <w:tblLook w:val="04A0"/>
      </w:tblPr>
      <w:tblGrid>
        <w:gridCol w:w="1546"/>
        <w:gridCol w:w="8518"/>
      </w:tblGrid>
      <w:tr w:rsidR="002259B9" w:rsidRPr="0094628A" w:rsidTr="002259B9">
        <w:trPr>
          <w:trHeight w:val="528"/>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94628A" w:rsidRDefault="002259B9" w:rsidP="002259B9">
            <w:pPr>
              <w:jc w:val="center"/>
              <w:rPr>
                <w:rFonts w:ascii="PT Astra Serif" w:hAnsi="PT Astra Serif" w:cs="Arial"/>
                <w:bCs/>
                <w:sz w:val="22"/>
                <w:szCs w:val="22"/>
              </w:rPr>
            </w:pPr>
            <w:r w:rsidRPr="0094628A">
              <w:rPr>
                <w:rFonts w:ascii="PT Astra Serif" w:hAnsi="PT Astra Serif" w:cs="Arial"/>
                <w:bCs/>
                <w:sz w:val="22"/>
                <w:szCs w:val="22"/>
              </w:rPr>
              <w:t>Код целевой статьи расходов</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94628A" w:rsidRDefault="002259B9" w:rsidP="002259B9">
            <w:pPr>
              <w:jc w:val="center"/>
              <w:rPr>
                <w:rFonts w:ascii="PT Astra Serif" w:hAnsi="PT Astra Serif" w:cs="Arial"/>
                <w:bCs/>
                <w:sz w:val="22"/>
                <w:szCs w:val="22"/>
              </w:rPr>
            </w:pPr>
            <w:r w:rsidRPr="0094628A">
              <w:rPr>
                <w:rFonts w:ascii="PT Astra Serif" w:hAnsi="PT Astra Serif" w:cs="Arial"/>
                <w:bCs/>
                <w:sz w:val="22"/>
                <w:szCs w:val="22"/>
              </w:rPr>
              <w:t>Наименование кода целевой статьи расходов</w:t>
            </w:r>
          </w:p>
        </w:tc>
      </w:tr>
      <w:tr w:rsidR="002259B9" w:rsidRPr="0094628A" w:rsidTr="002259B9">
        <w:trPr>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9B9" w:rsidRPr="0094628A" w:rsidRDefault="002259B9" w:rsidP="002259B9">
            <w:pPr>
              <w:jc w:val="center"/>
              <w:rPr>
                <w:rFonts w:ascii="PT Astra Serif" w:hAnsi="PT Astra Serif" w:cs="Arial"/>
                <w:sz w:val="22"/>
                <w:szCs w:val="22"/>
              </w:rPr>
            </w:pPr>
            <w:r w:rsidRPr="0094628A">
              <w:rPr>
                <w:rFonts w:ascii="PT Astra Serif" w:hAnsi="PT Astra Serif" w:cs="Arial"/>
                <w:sz w:val="22"/>
                <w:szCs w:val="22"/>
              </w:rPr>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2259B9" w:rsidRPr="0094628A" w:rsidRDefault="002259B9" w:rsidP="002259B9">
            <w:pPr>
              <w:jc w:val="center"/>
              <w:rPr>
                <w:rFonts w:ascii="PT Astra Serif" w:hAnsi="PT Astra Serif" w:cs="Arial"/>
                <w:sz w:val="22"/>
                <w:szCs w:val="22"/>
              </w:rPr>
            </w:pPr>
            <w:r w:rsidRPr="0094628A">
              <w:rPr>
                <w:rFonts w:ascii="PT Astra Serif" w:hAnsi="PT Astra Serif" w:cs="Arial"/>
                <w:sz w:val="22"/>
                <w:szCs w:val="22"/>
              </w:rPr>
              <w:t>2</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D20CFD">
            <w:pPr>
              <w:rPr>
                <w:rFonts w:ascii="PT Astra Serif" w:hAnsi="PT Astra Serif" w:cs="Arial"/>
                <w:sz w:val="22"/>
                <w:szCs w:val="22"/>
              </w:rPr>
            </w:pPr>
            <w:r w:rsidRPr="0094628A">
              <w:rPr>
                <w:rFonts w:ascii="PT Astra Serif" w:hAnsi="PT Astra Serif" w:cs="Arial"/>
                <w:sz w:val="22"/>
                <w:szCs w:val="22"/>
              </w:rPr>
              <w:t>Государственная программа «Развитие здравоохранения в Томской области»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Подпрограмма «Оказание бесплатной медицинской помощи гражданам в рамках областной программы обязательного медицинского страхования»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Основное мероприятие «Организация оказания медицинской помощи в рамках областной программы обязательного медицинского страхования»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0782000200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0782000210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(финансовое обеспечение организации обязательного медицинского страхования лиц, застрахованных на территории Томской области)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0782000220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0782000300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0782000320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bl>
    <w:p w:rsidR="00D20CFD" w:rsidRPr="0094628A" w:rsidRDefault="00D20CFD" w:rsidP="00D20CFD">
      <w:pPr>
        <w:jc w:val="center"/>
        <w:rPr>
          <w:rFonts w:ascii="PT Astra Serif" w:hAnsi="PT Astra Serif" w:cs="Arial"/>
          <w:sz w:val="22"/>
          <w:szCs w:val="22"/>
        </w:rPr>
        <w:sectPr w:rsidR="00D20CFD" w:rsidRPr="0094628A" w:rsidSect="004F56CE">
          <w:pgSz w:w="11907" w:h="16840" w:code="9"/>
          <w:pgMar w:top="1134" w:right="567" w:bottom="1134" w:left="1134" w:header="709" w:footer="720" w:gutter="0"/>
          <w:pgNumType w:start="44"/>
          <w:cols w:space="720"/>
          <w:titlePg/>
          <w:docGrid w:linePitch="326"/>
        </w:sectPr>
      </w:pPr>
    </w:p>
    <w:tbl>
      <w:tblPr>
        <w:tblW w:w="10064" w:type="dxa"/>
        <w:tblInd w:w="250" w:type="dxa"/>
        <w:tblLook w:val="04A0"/>
      </w:tblPr>
      <w:tblGrid>
        <w:gridCol w:w="1546"/>
        <w:gridCol w:w="8518"/>
      </w:tblGrid>
      <w:tr w:rsidR="00D20CFD" w:rsidRPr="0094628A" w:rsidTr="00553A55">
        <w:trPr>
          <w:cantSplit/>
          <w:trHeight w:val="304"/>
          <w:tblHeader/>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2</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07820501К0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3A1E7C">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медицинской помощи, оказанной лицам, застрахованным по обязательному медицинскому страхованию, в том числе с заболеванием и (или) подозрением на заболевание новой корон</w:t>
            </w:r>
            <w:r w:rsidR="003A1E7C">
              <w:rPr>
                <w:rFonts w:ascii="PT Astra Serif" w:hAnsi="PT Astra Serif" w:cs="Arial"/>
                <w:sz w:val="22"/>
                <w:szCs w:val="22"/>
              </w:rPr>
              <w:t>а</w:t>
            </w:r>
            <w:r w:rsidRPr="0094628A">
              <w:rPr>
                <w:rFonts w:ascii="PT Astra Serif" w:hAnsi="PT Astra Serif" w:cs="Arial"/>
                <w:sz w:val="22"/>
                <w:szCs w:val="22"/>
              </w:rPr>
              <w:t>вирусной инфекцией (COVID-19), в рамках реализации территориальных программ обязательного медицинского страхования в 2021 - 2022 годах</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лиц, застрахованных на территории Томской области)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0782050932</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0782052310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оказания медицинской помощи лицам, застрахованным по обязательному медицинскому страхованию, с заболеванием и (или) подозрением на заболевание новой коронавирусной инфекцией в рамках реализации территориальной программы обязательного медицинского страхования</w:t>
            </w:r>
          </w:p>
        </w:tc>
      </w:tr>
      <w:tr w:rsidR="00401EAC"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EAC" w:rsidRPr="0094628A" w:rsidRDefault="00401EAC" w:rsidP="00553A55">
            <w:pPr>
              <w:jc w:val="center"/>
              <w:rPr>
                <w:rFonts w:ascii="PT Astra Serif" w:hAnsi="PT Astra Serif" w:cs="Arial"/>
                <w:sz w:val="22"/>
                <w:szCs w:val="22"/>
              </w:rPr>
            </w:pPr>
            <w:r w:rsidRPr="0094628A">
              <w:rPr>
                <w:rFonts w:ascii="PT Astra Serif" w:hAnsi="PT Astra Serif" w:cs="Arial"/>
                <w:sz w:val="22"/>
                <w:szCs w:val="22"/>
              </w:rPr>
              <w:t>0782054990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401EAC" w:rsidRPr="0094628A" w:rsidRDefault="00401EAC" w:rsidP="00553A55">
            <w:pPr>
              <w:rPr>
                <w:rFonts w:ascii="PT Astra Serif" w:hAnsi="PT Astra Serif" w:cs="Arial"/>
                <w:sz w:val="22"/>
                <w:szCs w:val="22"/>
              </w:rPr>
            </w:pPr>
            <w:r w:rsidRPr="0094628A">
              <w:rPr>
                <w:rFonts w:ascii="PT Astra Serif" w:hAnsi="PT Astra Serif"/>
                <w:sz w:val="22"/>
                <w:szCs w:val="22"/>
              </w:rPr>
              <w:t>Дополнительное финансовое обеспечение медицинской помощи, оказанной лицам, застрахованным по обязательному медицинскому страхованию, в рамках реализации территориальных программ обязательного медицинского страхования в 2023 году</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0782055060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Иные межбюджетные трансферты бюджетам территориальных фондов обязательного медицинского страхования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медицинского страхования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0782056220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 xml:space="preserve">Финансовое обеспечение проведения углубленной диспансеризации застрахованных по обязательному медицинскому страхованию лиц, перенесших новую </w:t>
            </w:r>
            <w:proofErr w:type="spellStart"/>
            <w:r w:rsidRPr="0094628A">
              <w:rPr>
                <w:rFonts w:ascii="PT Astra Serif" w:hAnsi="PT Astra Serif" w:cs="Arial"/>
                <w:sz w:val="22"/>
                <w:szCs w:val="22"/>
              </w:rPr>
              <w:t>коронавирусную</w:t>
            </w:r>
            <w:proofErr w:type="spellEnd"/>
            <w:r w:rsidRPr="0094628A">
              <w:rPr>
                <w:rFonts w:ascii="PT Astra Serif" w:hAnsi="PT Astra Serif" w:cs="Arial"/>
                <w:sz w:val="22"/>
                <w:szCs w:val="22"/>
              </w:rPr>
              <w:t xml:space="preserve"> инфекцию (COVID-19), в рамках реализации территориальной программы обязательного медицинского страхования за счет средств резервного фонда Правительства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0782058410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0782058490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оказания медицинской помощи лицам, застрахованным по обязательному медицинскому страхованию, в том числе с заболеванием и (или) подозрением на заболевание новой коронавирусной инфекцией (COVID-19),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0782058540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Дополнительное финансовое обеспечение оказания первичной медико-санитарной помощи лицам, застрахованным по обязательному медицинскому страхованию, в том числе с заболеванием и (или) подозрением на заболевание новой коронавирусной инфекцией (COVID-19),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proofErr w:type="spellStart"/>
            <w:r w:rsidRPr="0094628A">
              <w:rPr>
                <w:rFonts w:ascii="PT Astra Serif" w:hAnsi="PT Astra Serif" w:cs="Arial"/>
                <w:sz w:val="22"/>
                <w:szCs w:val="22"/>
              </w:rPr>
              <w:t>Непрограммное</w:t>
            </w:r>
            <w:proofErr w:type="spellEnd"/>
            <w:r w:rsidRPr="0094628A">
              <w:rPr>
                <w:rFonts w:ascii="PT Astra Serif" w:hAnsi="PT Astra Serif" w:cs="Arial"/>
                <w:sz w:val="22"/>
                <w:szCs w:val="22"/>
              </w:rPr>
              <w:t xml:space="preserve"> направление расходов</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9900050933</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9900050934</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9900050935</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w:t>
            </w:r>
            <w:proofErr w:type="spellStart"/>
            <w:r w:rsidRPr="0094628A">
              <w:rPr>
                <w:rFonts w:ascii="PT Astra Serif" w:hAnsi="PT Astra Serif" w:cs="Arial"/>
                <w:sz w:val="22"/>
                <w:szCs w:val="22"/>
              </w:rPr>
              <w:t>софинансирование</w:t>
            </w:r>
            <w:proofErr w:type="spellEnd"/>
            <w:r w:rsidRPr="0094628A">
              <w:rPr>
                <w:rFonts w:ascii="PT Astra Serif" w:hAnsi="PT Astra Serif" w:cs="Arial"/>
                <w:sz w:val="22"/>
                <w:szCs w:val="22"/>
              </w:rPr>
              <w:t xml:space="preserve"> расходов медицинских организаций на оплату труда врачей и среднего медицинского персонала)</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9900052570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 xml:space="preserve">Финансовое обеспечение </w:t>
            </w:r>
            <w:proofErr w:type="spellStart"/>
            <w:r w:rsidRPr="0094628A">
              <w:rPr>
                <w:rFonts w:ascii="PT Astra Serif" w:hAnsi="PT Astra Serif" w:cs="Arial"/>
                <w:sz w:val="22"/>
                <w:szCs w:val="22"/>
              </w:rPr>
              <w:t>софинансирования</w:t>
            </w:r>
            <w:proofErr w:type="spellEnd"/>
            <w:r w:rsidRPr="0094628A">
              <w:rPr>
                <w:rFonts w:ascii="PT Astra Serif" w:hAnsi="PT Astra Serif" w:cs="Arial"/>
                <w:sz w:val="22"/>
                <w:szCs w:val="22"/>
              </w:rPr>
              <w:t xml:space="preserve"> расходов медицинских организаций на оплату труда врачей и среднего медицинского персонала</w:t>
            </w:r>
          </w:p>
        </w:tc>
      </w:tr>
      <w:tr w:rsidR="00D20CFD" w:rsidRPr="0094628A" w:rsidTr="00553A55">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9900052580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p>
        </w:tc>
      </w:tr>
    </w:tbl>
    <w:p w:rsidR="00D20CFD" w:rsidRPr="0094628A" w:rsidRDefault="00D20CFD" w:rsidP="00401EAC">
      <w:pPr>
        <w:autoSpaceDE w:val="0"/>
        <w:autoSpaceDN w:val="0"/>
        <w:adjustRightInd w:val="0"/>
        <w:jc w:val="both"/>
        <w:rPr>
          <w:rFonts w:ascii="PT Astra Serif" w:hAnsi="PT Astra Serif"/>
          <w:b/>
          <w:sz w:val="22"/>
          <w:szCs w:val="22"/>
        </w:rPr>
      </w:pPr>
    </w:p>
    <w:sectPr w:rsidR="00D20CFD" w:rsidRPr="0094628A" w:rsidSect="00F864D6">
      <w:headerReference w:type="default" r:id="rId13"/>
      <w:pgSz w:w="11907" w:h="16840" w:code="9"/>
      <w:pgMar w:top="1134" w:right="567" w:bottom="1134" w:left="1134" w:header="709" w:footer="720" w:gutter="0"/>
      <w:pgNumType w:start="2"/>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724" w:rsidRDefault="001C3724">
      <w:r>
        <w:separator/>
      </w:r>
    </w:p>
  </w:endnote>
  <w:endnote w:type="continuationSeparator" w:id="0">
    <w:p w:rsidR="001C3724" w:rsidRDefault="001C37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724" w:rsidRDefault="001C3724">
      <w:r>
        <w:separator/>
      </w:r>
    </w:p>
  </w:footnote>
  <w:footnote w:type="continuationSeparator" w:id="0">
    <w:p w:rsidR="001C3724" w:rsidRDefault="001C37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724" w:rsidRPr="00033576" w:rsidRDefault="001C3724" w:rsidP="00033576">
    <w:pPr>
      <w:pStyle w:val="aa"/>
      <w:spacing w:before="0" w:after="0"/>
      <w:ind w:firstLine="0"/>
      <w:rPr>
        <w:rFonts w:ascii="PT Astra Serif" w:hAnsi="PT Astra Serif"/>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0272"/>
      <w:docPartObj>
        <w:docPartGallery w:val="Page Numbers (Top of Page)"/>
        <w:docPartUnique/>
      </w:docPartObj>
    </w:sdtPr>
    <w:sdtEndPr>
      <w:rPr>
        <w:rFonts w:ascii="PT Astra Serif" w:hAnsi="PT Astra Serif"/>
        <w:b w:val="0"/>
        <w:sz w:val="24"/>
      </w:rPr>
    </w:sdtEndPr>
    <w:sdtContent>
      <w:p w:rsidR="001C3724" w:rsidRPr="00752402" w:rsidRDefault="00F25F47">
        <w:pPr>
          <w:pStyle w:val="aa"/>
          <w:rPr>
            <w:rFonts w:ascii="PT Astra Serif" w:hAnsi="PT Astra Serif"/>
            <w:b w:val="0"/>
            <w:sz w:val="24"/>
          </w:rPr>
        </w:pPr>
        <w:r w:rsidRPr="00752402">
          <w:rPr>
            <w:rFonts w:ascii="PT Astra Serif" w:hAnsi="PT Astra Serif"/>
            <w:b w:val="0"/>
            <w:sz w:val="24"/>
          </w:rPr>
          <w:fldChar w:fldCharType="begin"/>
        </w:r>
        <w:r w:rsidR="001C3724" w:rsidRPr="00752402">
          <w:rPr>
            <w:rFonts w:ascii="PT Astra Serif" w:hAnsi="PT Astra Serif"/>
            <w:b w:val="0"/>
            <w:sz w:val="24"/>
          </w:rPr>
          <w:instrText xml:space="preserve"> PAGE   \* MERGEFORMAT </w:instrText>
        </w:r>
        <w:r w:rsidRPr="00752402">
          <w:rPr>
            <w:rFonts w:ascii="PT Astra Serif" w:hAnsi="PT Astra Serif"/>
            <w:b w:val="0"/>
            <w:sz w:val="24"/>
          </w:rPr>
          <w:fldChar w:fldCharType="separate"/>
        </w:r>
        <w:r w:rsidR="0092778C">
          <w:rPr>
            <w:rFonts w:ascii="PT Astra Serif" w:hAnsi="PT Astra Serif"/>
            <w:b w:val="0"/>
            <w:noProof/>
            <w:sz w:val="24"/>
          </w:rPr>
          <w:t>54</w:t>
        </w:r>
        <w:r w:rsidRPr="00752402">
          <w:rPr>
            <w:rFonts w:ascii="PT Astra Serif" w:hAnsi="PT Astra Serif"/>
            <w:b w:val="0"/>
            <w:sz w:val="24"/>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724" w:rsidRPr="003245EC" w:rsidRDefault="001C3724" w:rsidP="003245EC">
    <w:pPr>
      <w:pStyle w:val="aa"/>
      <w:rPr>
        <w:rFonts w:ascii="PT Astra Serif" w:hAnsi="PT Astra Seri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62815"/>
      <w:docPartObj>
        <w:docPartGallery w:val="Page Numbers (Top of Page)"/>
        <w:docPartUnique/>
      </w:docPartObj>
    </w:sdtPr>
    <w:sdtEndPr>
      <w:rPr>
        <w:rFonts w:ascii="PT Astra Serif" w:hAnsi="PT Astra Serif"/>
        <w:b w:val="0"/>
        <w:sz w:val="24"/>
        <w:szCs w:val="24"/>
      </w:rPr>
    </w:sdtEndPr>
    <w:sdtContent>
      <w:p w:rsidR="001C3724" w:rsidRPr="00034CC1" w:rsidRDefault="00F25F47" w:rsidP="00A85A11">
        <w:pPr>
          <w:pStyle w:val="aa"/>
          <w:ind w:firstLine="0"/>
          <w:rPr>
            <w:rFonts w:ascii="PT Astra Serif" w:hAnsi="PT Astra Serif"/>
            <w:b w:val="0"/>
            <w:sz w:val="24"/>
            <w:szCs w:val="24"/>
          </w:rPr>
        </w:pPr>
        <w:r w:rsidRPr="00034CC1">
          <w:rPr>
            <w:rFonts w:ascii="PT Astra Serif" w:hAnsi="PT Astra Serif"/>
            <w:b w:val="0"/>
            <w:sz w:val="24"/>
            <w:szCs w:val="24"/>
          </w:rPr>
          <w:fldChar w:fldCharType="begin"/>
        </w:r>
        <w:r w:rsidR="001C3724" w:rsidRPr="00034CC1">
          <w:rPr>
            <w:rFonts w:ascii="PT Astra Serif" w:hAnsi="PT Astra Serif"/>
            <w:b w:val="0"/>
            <w:sz w:val="24"/>
            <w:szCs w:val="24"/>
          </w:rPr>
          <w:instrText xml:space="preserve"> PAGE   \* MERGEFORMAT </w:instrText>
        </w:r>
        <w:r w:rsidRPr="00034CC1">
          <w:rPr>
            <w:rFonts w:ascii="PT Astra Serif" w:hAnsi="PT Astra Serif"/>
            <w:b w:val="0"/>
            <w:sz w:val="24"/>
            <w:szCs w:val="24"/>
          </w:rPr>
          <w:fldChar w:fldCharType="separate"/>
        </w:r>
        <w:r w:rsidR="0092778C">
          <w:rPr>
            <w:rFonts w:ascii="PT Astra Serif" w:hAnsi="PT Astra Serif"/>
            <w:b w:val="0"/>
            <w:noProof/>
            <w:sz w:val="24"/>
            <w:szCs w:val="24"/>
          </w:rPr>
          <w:t>3</w:t>
        </w:r>
        <w:r w:rsidRPr="00034CC1">
          <w:rPr>
            <w:rFonts w:ascii="PT Astra Serif" w:hAnsi="PT Astra Serif"/>
            <w:b w:val="0"/>
            <w:sz w:val="24"/>
            <w:szCs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nsid w:val="354F44E8"/>
    <w:multiLevelType w:val="hybridMultilevel"/>
    <w:tmpl w:val="99D85C4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1">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3">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4">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7">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abstractNum w:abstractNumId="28">
    <w:nsid w:val="7D993627"/>
    <w:multiLevelType w:val="hybridMultilevel"/>
    <w:tmpl w:val="448E833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0"/>
  </w:num>
  <w:num w:numId="4">
    <w:abstractNumId w:val="27"/>
  </w:num>
  <w:num w:numId="5">
    <w:abstractNumId w:val="15"/>
  </w:num>
  <w:num w:numId="6">
    <w:abstractNumId w:val="16"/>
  </w:num>
  <w:num w:numId="7">
    <w:abstractNumId w:val="26"/>
  </w:num>
  <w:num w:numId="8">
    <w:abstractNumId w:val="13"/>
  </w:num>
  <w:num w:numId="9">
    <w:abstractNumId w:val="14"/>
  </w:num>
  <w:num w:numId="10">
    <w:abstractNumId w:val="19"/>
  </w:num>
  <w:num w:numId="11">
    <w:abstractNumId w:val="21"/>
  </w:num>
  <w:num w:numId="12">
    <w:abstractNumId w:val="24"/>
  </w:num>
  <w:num w:numId="13">
    <w:abstractNumId w:val="22"/>
  </w:num>
  <w:num w:numId="14">
    <w:abstractNumId w:val="17"/>
  </w:num>
  <w:num w:numId="15">
    <w:abstractNumId w:val="25"/>
  </w:num>
  <w:num w:numId="16">
    <w:abstractNumId w:val="10"/>
  </w:num>
  <w:num w:numId="17">
    <w:abstractNumId w:val="2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8"/>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noPunctuationKerning/>
  <w:characterSpacingControl w:val="doNotCompress"/>
  <w:hdrShapeDefaults>
    <o:shapedefaults v:ext="edit" spidmax="110593"/>
  </w:hdrShapeDefaults>
  <w:footnotePr>
    <w:footnote w:id="-1"/>
    <w:footnote w:id="0"/>
  </w:footnotePr>
  <w:endnotePr>
    <w:endnote w:id="-1"/>
    <w:endnote w:id="0"/>
  </w:endnotePr>
  <w:compat/>
  <w:rsids>
    <w:rsidRoot w:val="00C812CD"/>
    <w:rsid w:val="00002B63"/>
    <w:rsid w:val="000048FA"/>
    <w:rsid w:val="000119C2"/>
    <w:rsid w:val="00014952"/>
    <w:rsid w:val="00015CB0"/>
    <w:rsid w:val="00020196"/>
    <w:rsid w:val="00020AFF"/>
    <w:rsid w:val="0002405A"/>
    <w:rsid w:val="00024665"/>
    <w:rsid w:val="00027CC2"/>
    <w:rsid w:val="00032103"/>
    <w:rsid w:val="000332FE"/>
    <w:rsid w:val="00033576"/>
    <w:rsid w:val="000341F1"/>
    <w:rsid w:val="00034CC1"/>
    <w:rsid w:val="000361DC"/>
    <w:rsid w:val="000434B5"/>
    <w:rsid w:val="0004752C"/>
    <w:rsid w:val="00047A9C"/>
    <w:rsid w:val="000510EC"/>
    <w:rsid w:val="00051491"/>
    <w:rsid w:val="00052F76"/>
    <w:rsid w:val="00057C6C"/>
    <w:rsid w:val="00064865"/>
    <w:rsid w:val="00065A6A"/>
    <w:rsid w:val="00065AE9"/>
    <w:rsid w:val="00066E7B"/>
    <w:rsid w:val="000672D7"/>
    <w:rsid w:val="00067EFF"/>
    <w:rsid w:val="00075A7D"/>
    <w:rsid w:val="00076191"/>
    <w:rsid w:val="0008053C"/>
    <w:rsid w:val="00081C7F"/>
    <w:rsid w:val="000823C4"/>
    <w:rsid w:val="00083130"/>
    <w:rsid w:val="000848AF"/>
    <w:rsid w:val="000851CC"/>
    <w:rsid w:val="0008589A"/>
    <w:rsid w:val="0009460C"/>
    <w:rsid w:val="00095540"/>
    <w:rsid w:val="000964F1"/>
    <w:rsid w:val="000A2251"/>
    <w:rsid w:val="000A36B6"/>
    <w:rsid w:val="000B223C"/>
    <w:rsid w:val="000B5B21"/>
    <w:rsid w:val="000B75BE"/>
    <w:rsid w:val="000B775E"/>
    <w:rsid w:val="000C082E"/>
    <w:rsid w:val="000C4BF5"/>
    <w:rsid w:val="000C7BE9"/>
    <w:rsid w:val="000D0067"/>
    <w:rsid w:val="000D0999"/>
    <w:rsid w:val="000D4BA6"/>
    <w:rsid w:val="000D658D"/>
    <w:rsid w:val="000E0A7F"/>
    <w:rsid w:val="000E0D13"/>
    <w:rsid w:val="000E0F2C"/>
    <w:rsid w:val="000E3714"/>
    <w:rsid w:val="000F0E31"/>
    <w:rsid w:val="000F34C9"/>
    <w:rsid w:val="00100D48"/>
    <w:rsid w:val="001013E0"/>
    <w:rsid w:val="0010149E"/>
    <w:rsid w:val="00101A79"/>
    <w:rsid w:val="001039ED"/>
    <w:rsid w:val="0010455D"/>
    <w:rsid w:val="001075F0"/>
    <w:rsid w:val="00110508"/>
    <w:rsid w:val="001107A6"/>
    <w:rsid w:val="00113F2B"/>
    <w:rsid w:val="0011549D"/>
    <w:rsid w:val="00115D12"/>
    <w:rsid w:val="00116C95"/>
    <w:rsid w:val="00117542"/>
    <w:rsid w:val="001241AD"/>
    <w:rsid w:val="001245B2"/>
    <w:rsid w:val="00130D39"/>
    <w:rsid w:val="001328C0"/>
    <w:rsid w:val="001351AB"/>
    <w:rsid w:val="00136CDA"/>
    <w:rsid w:val="00140A01"/>
    <w:rsid w:val="0014701E"/>
    <w:rsid w:val="001476F1"/>
    <w:rsid w:val="00147C45"/>
    <w:rsid w:val="00150CA7"/>
    <w:rsid w:val="00150CB8"/>
    <w:rsid w:val="00152596"/>
    <w:rsid w:val="0015464D"/>
    <w:rsid w:val="0015619E"/>
    <w:rsid w:val="00157425"/>
    <w:rsid w:val="00160190"/>
    <w:rsid w:val="001617FE"/>
    <w:rsid w:val="00165B84"/>
    <w:rsid w:val="0016753A"/>
    <w:rsid w:val="00171716"/>
    <w:rsid w:val="00171CBC"/>
    <w:rsid w:val="00174156"/>
    <w:rsid w:val="001801AD"/>
    <w:rsid w:val="001828FB"/>
    <w:rsid w:val="00184206"/>
    <w:rsid w:val="00187823"/>
    <w:rsid w:val="0019199A"/>
    <w:rsid w:val="001955FD"/>
    <w:rsid w:val="00195B1C"/>
    <w:rsid w:val="00195FA7"/>
    <w:rsid w:val="001A01BD"/>
    <w:rsid w:val="001A1E8E"/>
    <w:rsid w:val="001A5CF9"/>
    <w:rsid w:val="001B134C"/>
    <w:rsid w:val="001B1493"/>
    <w:rsid w:val="001B1D02"/>
    <w:rsid w:val="001B2B8E"/>
    <w:rsid w:val="001C14AA"/>
    <w:rsid w:val="001C2FCE"/>
    <w:rsid w:val="001C3724"/>
    <w:rsid w:val="001C507F"/>
    <w:rsid w:val="001D3C90"/>
    <w:rsid w:val="001E0F14"/>
    <w:rsid w:val="001E68B4"/>
    <w:rsid w:val="001F0573"/>
    <w:rsid w:val="001F532B"/>
    <w:rsid w:val="001F74F6"/>
    <w:rsid w:val="001F75A1"/>
    <w:rsid w:val="00202E0C"/>
    <w:rsid w:val="00204708"/>
    <w:rsid w:val="00210E8D"/>
    <w:rsid w:val="00213F0E"/>
    <w:rsid w:val="00215214"/>
    <w:rsid w:val="0021611A"/>
    <w:rsid w:val="00217210"/>
    <w:rsid w:val="0022169A"/>
    <w:rsid w:val="002243DE"/>
    <w:rsid w:val="00224E2E"/>
    <w:rsid w:val="002259B9"/>
    <w:rsid w:val="00225A41"/>
    <w:rsid w:val="00226E72"/>
    <w:rsid w:val="002303DE"/>
    <w:rsid w:val="00232079"/>
    <w:rsid w:val="00232E76"/>
    <w:rsid w:val="00234295"/>
    <w:rsid w:val="00234D84"/>
    <w:rsid w:val="00240474"/>
    <w:rsid w:val="0024353A"/>
    <w:rsid w:val="0024753F"/>
    <w:rsid w:val="0025120F"/>
    <w:rsid w:val="00251A38"/>
    <w:rsid w:val="00252E97"/>
    <w:rsid w:val="00253E90"/>
    <w:rsid w:val="00255561"/>
    <w:rsid w:val="002557E7"/>
    <w:rsid w:val="00256A8B"/>
    <w:rsid w:val="00257FA7"/>
    <w:rsid w:val="00263DA8"/>
    <w:rsid w:val="00264C47"/>
    <w:rsid w:val="00267183"/>
    <w:rsid w:val="00272CBF"/>
    <w:rsid w:val="002737F5"/>
    <w:rsid w:val="002766DC"/>
    <w:rsid w:val="00277B37"/>
    <w:rsid w:val="00280CC0"/>
    <w:rsid w:val="00285245"/>
    <w:rsid w:val="00287255"/>
    <w:rsid w:val="00287675"/>
    <w:rsid w:val="00290152"/>
    <w:rsid w:val="00295E39"/>
    <w:rsid w:val="002A200E"/>
    <w:rsid w:val="002A2BB5"/>
    <w:rsid w:val="002A2D77"/>
    <w:rsid w:val="002A34C1"/>
    <w:rsid w:val="002A3808"/>
    <w:rsid w:val="002A3B52"/>
    <w:rsid w:val="002A5314"/>
    <w:rsid w:val="002A57A0"/>
    <w:rsid w:val="002A5B84"/>
    <w:rsid w:val="002A6BB9"/>
    <w:rsid w:val="002B0C26"/>
    <w:rsid w:val="002B3D73"/>
    <w:rsid w:val="002B4836"/>
    <w:rsid w:val="002B74DF"/>
    <w:rsid w:val="002D043B"/>
    <w:rsid w:val="002D1E10"/>
    <w:rsid w:val="002D33EB"/>
    <w:rsid w:val="002D4053"/>
    <w:rsid w:val="002D5359"/>
    <w:rsid w:val="002E1C67"/>
    <w:rsid w:val="002E1D83"/>
    <w:rsid w:val="002E6282"/>
    <w:rsid w:val="002F0D97"/>
    <w:rsid w:val="002F0F9D"/>
    <w:rsid w:val="002F398D"/>
    <w:rsid w:val="002F590A"/>
    <w:rsid w:val="002F7ADB"/>
    <w:rsid w:val="00300C49"/>
    <w:rsid w:val="00301372"/>
    <w:rsid w:val="00301926"/>
    <w:rsid w:val="00301991"/>
    <w:rsid w:val="00301FF3"/>
    <w:rsid w:val="00302F78"/>
    <w:rsid w:val="00305D63"/>
    <w:rsid w:val="00310D85"/>
    <w:rsid w:val="003123B5"/>
    <w:rsid w:val="00315AF9"/>
    <w:rsid w:val="00317804"/>
    <w:rsid w:val="00317AC0"/>
    <w:rsid w:val="00320B76"/>
    <w:rsid w:val="00322812"/>
    <w:rsid w:val="003245EC"/>
    <w:rsid w:val="003247C6"/>
    <w:rsid w:val="00326814"/>
    <w:rsid w:val="00326919"/>
    <w:rsid w:val="00326FC2"/>
    <w:rsid w:val="003305B1"/>
    <w:rsid w:val="00332922"/>
    <w:rsid w:val="00332DB3"/>
    <w:rsid w:val="00334C87"/>
    <w:rsid w:val="00340293"/>
    <w:rsid w:val="003423E8"/>
    <w:rsid w:val="00343BCC"/>
    <w:rsid w:val="0034797C"/>
    <w:rsid w:val="00350C92"/>
    <w:rsid w:val="0035307A"/>
    <w:rsid w:val="0036023E"/>
    <w:rsid w:val="00361DD2"/>
    <w:rsid w:val="00363B69"/>
    <w:rsid w:val="00363B8C"/>
    <w:rsid w:val="003646C1"/>
    <w:rsid w:val="00365DF2"/>
    <w:rsid w:val="003670FA"/>
    <w:rsid w:val="00372797"/>
    <w:rsid w:val="0037387C"/>
    <w:rsid w:val="0037459A"/>
    <w:rsid w:val="00375170"/>
    <w:rsid w:val="00381491"/>
    <w:rsid w:val="003817F9"/>
    <w:rsid w:val="00393F1B"/>
    <w:rsid w:val="003941D8"/>
    <w:rsid w:val="00394447"/>
    <w:rsid w:val="00395CF4"/>
    <w:rsid w:val="00396B31"/>
    <w:rsid w:val="003A154D"/>
    <w:rsid w:val="003A1E7C"/>
    <w:rsid w:val="003A37FB"/>
    <w:rsid w:val="003A484C"/>
    <w:rsid w:val="003A4A4C"/>
    <w:rsid w:val="003A7191"/>
    <w:rsid w:val="003A7DBC"/>
    <w:rsid w:val="003B24B9"/>
    <w:rsid w:val="003B3F1E"/>
    <w:rsid w:val="003B5F4D"/>
    <w:rsid w:val="003B7BBF"/>
    <w:rsid w:val="003B7D90"/>
    <w:rsid w:val="003C0C2C"/>
    <w:rsid w:val="003C16CE"/>
    <w:rsid w:val="003C3EAC"/>
    <w:rsid w:val="003D166D"/>
    <w:rsid w:val="003D7550"/>
    <w:rsid w:val="003D7D05"/>
    <w:rsid w:val="003E1002"/>
    <w:rsid w:val="003E13FA"/>
    <w:rsid w:val="003E2084"/>
    <w:rsid w:val="003E303B"/>
    <w:rsid w:val="003E4246"/>
    <w:rsid w:val="003F3F61"/>
    <w:rsid w:val="003F7081"/>
    <w:rsid w:val="00401579"/>
    <w:rsid w:val="00401EAC"/>
    <w:rsid w:val="004022C7"/>
    <w:rsid w:val="00403061"/>
    <w:rsid w:val="00405250"/>
    <w:rsid w:val="004074E7"/>
    <w:rsid w:val="004109B7"/>
    <w:rsid w:val="00415775"/>
    <w:rsid w:val="00415B7D"/>
    <w:rsid w:val="00416808"/>
    <w:rsid w:val="004176EB"/>
    <w:rsid w:val="00422BDC"/>
    <w:rsid w:val="004313CA"/>
    <w:rsid w:val="004320B5"/>
    <w:rsid w:val="00432642"/>
    <w:rsid w:val="004363B5"/>
    <w:rsid w:val="004426FA"/>
    <w:rsid w:val="00443B33"/>
    <w:rsid w:val="00451515"/>
    <w:rsid w:val="004542AF"/>
    <w:rsid w:val="00455D4A"/>
    <w:rsid w:val="00457C93"/>
    <w:rsid w:val="004741A0"/>
    <w:rsid w:val="00475C5C"/>
    <w:rsid w:val="00480F53"/>
    <w:rsid w:val="00485949"/>
    <w:rsid w:val="004859C7"/>
    <w:rsid w:val="0048669F"/>
    <w:rsid w:val="0048792E"/>
    <w:rsid w:val="00490E60"/>
    <w:rsid w:val="004938FE"/>
    <w:rsid w:val="0049729C"/>
    <w:rsid w:val="00497325"/>
    <w:rsid w:val="00497FBD"/>
    <w:rsid w:val="004A1D64"/>
    <w:rsid w:val="004A4714"/>
    <w:rsid w:val="004B1334"/>
    <w:rsid w:val="004B24F8"/>
    <w:rsid w:val="004B305A"/>
    <w:rsid w:val="004B3DCB"/>
    <w:rsid w:val="004C04DF"/>
    <w:rsid w:val="004C0FF9"/>
    <w:rsid w:val="004C2AD5"/>
    <w:rsid w:val="004C3243"/>
    <w:rsid w:val="004C5B4C"/>
    <w:rsid w:val="004C737C"/>
    <w:rsid w:val="004D0160"/>
    <w:rsid w:val="004D0AD7"/>
    <w:rsid w:val="004D6286"/>
    <w:rsid w:val="004D78FE"/>
    <w:rsid w:val="004E00AA"/>
    <w:rsid w:val="004E3864"/>
    <w:rsid w:val="004E5484"/>
    <w:rsid w:val="004E59F0"/>
    <w:rsid w:val="004F0B9A"/>
    <w:rsid w:val="004F1C00"/>
    <w:rsid w:val="004F3075"/>
    <w:rsid w:val="004F56CE"/>
    <w:rsid w:val="004F6053"/>
    <w:rsid w:val="004F6596"/>
    <w:rsid w:val="00501BD8"/>
    <w:rsid w:val="005031FD"/>
    <w:rsid w:val="00504D0B"/>
    <w:rsid w:val="00504F94"/>
    <w:rsid w:val="00506109"/>
    <w:rsid w:val="005077E8"/>
    <w:rsid w:val="00512303"/>
    <w:rsid w:val="00513D09"/>
    <w:rsid w:val="00517DE2"/>
    <w:rsid w:val="00534200"/>
    <w:rsid w:val="0053527B"/>
    <w:rsid w:val="0053700A"/>
    <w:rsid w:val="005422A0"/>
    <w:rsid w:val="0054295B"/>
    <w:rsid w:val="0054327A"/>
    <w:rsid w:val="0055048A"/>
    <w:rsid w:val="005526CE"/>
    <w:rsid w:val="00553A55"/>
    <w:rsid w:val="00554B00"/>
    <w:rsid w:val="00560789"/>
    <w:rsid w:val="005618D7"/>
    <w:rsid w:val="005643B8"/>
    <w:rsid w:val="00564464"/>
    <w:rsid w:val="00565983"/>
    <w:rsid w:val="005752F4"/>
    <w:rsid w:val="005770B7"/>
    <w:rsid w:val="0057769D"/>
    <w:rsid w:val="00584108"/>
    <w:rsid w:val="00586052"/>
    <w:rsid w:val="00595A35"/>
    <w:rsid w:val="005B4B9B"/>
    <w:rsid w:val="005C471E"/>
    <w:rsid w:val="005C47BA"/>
    <w:rsid w:val="005C6295"/>
    <w:rsid w:val="005D17C4"/>
    <w:rsid w:val="005D39C7"/>
    <w:rsid w:val="005E13E9"/>
    <w:rsid w:val="005E2E7D"/>
    <w:rsid w:val="005E44C4"/>
    <w:rsid w:val="005E4520"/>
    <w:rsid w:val="00603E3E"/>
    <w:rsid w:val="006041C5"/>
    <w:rsid w:val="006154D8"/>
    <w:rsid w:val="00624959"/>
    <w:rsid w:val="00624AD7"/>
    <w:rsid w:val="00640D2E"/>
    <w:rsid w:val="006479E1"/>
    <w:rsid w:val="00650D2E"/>
    <w:rsid w:val="00652231"/>
    <w:rsid w:val="00656EE9"/>
    <w:rsid w:val="00661E7B"/>
    <w:rsid w:val="00662A66"/>
    <w:rsid w:val="00666198"/>
    <w:rsid w:val="00670D82"/>
    <w:rsid w:val="0067235E"/>
    <w:rsid w:val="006775A7"/>
    <w:rsid w:val="00680429"/>
    <w:rsid w:val="006832A3"/>
    <w:rsid w:val="00684064"/>
    <w:rsid w:val="00692A4D"/>
    <w:rsid w:val="00693952"/>
    <w:rsid w:val="0069469A"/>
    <w:rsid w:val="00694944"/>
    <w:rsid w:val="006A1E3A"/>
    <w:rsid w:val="006A364B"/>
    <w:rsid w:val="006A4669"/>
    <w:rsid w:val="006B470A"/>
    <w:rsid w:val="006C2AB8"/>
    <w:rsid w:val="006C7FB9"/>
    <w:rsid w:val="006D0B9D"/>
    <w:rsid w:val="006D3982"/>
    <w:rsid w:val="006D4318"/>
    <w:rsid w:val="006D4405"/>
    <w:rsid w:val="006D562B"/>
    <w:rsid w:val="006D6A62"/>
    <w:rsid w:val="006E262A"/>
    <w:rsid w:val="006E2E1A"/>
    <w:rsid w:val="006E4425"/>
    <w:rsid w:val="006E5948"/>
    <w:rsid w:val="006E6FE6"/>
    <w:rsid w:val="006F1D9C"/>
    <w:rsid w:val="006F3575"/>
    <w:rsid w:val="006F3EFB"/>
    <w:rsid w:val="00700320"/>
    <w:rsid w:val="00700AF0"/>
    <w:rsid w:val="00701375"/>
    <w:rsid w:val="007041CC"/>
    <w:rsid w:val="00705864"/>
    <w:rsid w:val="00706AA2"/>
    <w:rsid w:val="00706BA5"/>
    <w:rsid w:val="00706C77"/>
    <w:rsid w:val="007123E5"/>
    <w:rsid w:val="00713D0F"/>
    <w:rsid w:val="00716B9B"/>
    <w:rsid w:val="007201C2"/>
    <w:rsid w:val="00723488"/>
    <w:rsid w:val="007264BE"/>
    <w:rsid w:val="00727097"/>
    <w:rsid w:val="00730A2E"/>
    <w:rsid w:val="00730A3E"/>
    <w:rsid w:val="00732AF3"/>
    <w:rsid w:val="007358F4"/>
    <w:rsid w:val="00736B7C"/>
    <w:rsid w:val="00741677"/>
    <w:rsid w:val="007418B9"/>
    <w:rsid w:val="00742BBF"/>
    <w:rsid w:val="0074450D"/>
    <w:rsid w:val="00746B7A"/>
    <w:rsid w:val="00750F6C"/>
    <w:rsid w:val="007511BF"/>
    <w:rsid w:val="00751FEF"/>
    <w:rsid w:val="00752402"/>
    <w:rsid w:val="0075402E"/>
    <w:rsid w:val="0075557D"/>
    <w:rsid w:val="0076096A"/>
    <w:rsid w:val="00770F62"/>
    <w:rsid w:val="00771D94"/>
    <w:rsid w:val="00771F61"/>
    <w:rsid w:val="007774ED"/>
    <w:rsid w:val="00782D54"/>
    <w:rsid w:val="007836DD"/>
    <w:rsid w:val="00784B5D"/>
    <w:rsid w:val="007850F7"/>
    <w:rsid w:val="00791F75"/>
    <w:rsid w:val="00793356"/>
    <w:rsid w:val="007933B2"/>
    <w:rsid w:val="007A4679"/>
    <w:rsid w:val="007A4BE1"/>
    <w:rsid w:val="007A4C3E"/>
    <w:rsid w:val="007A5355"/>
    <w:rsid w:val="007B17B3"/>
    <w:rsid w:val="007B35E1"/>
    <w:rsid w:val="007B36CA"/>
    <w:rsid w:val="007B38A9"/>
    <w:rsid w:val="007B5C0F"/>
    <w:rsid w:val="007B774D"/>
    <w:rsid w:val="007C023C"/>
    <w:rsid w:val="007C0593"/>
    <w:rsid w:val="007C16A4"/>
    <w:rsid w:val="007C4CA7"/>
    <w:rsid w:val="007C5A1C"/>
    <w:rsid w:val="007C5D82"/>
    <w:rsid w:val="007C5F91"/>
    <w:rsid w:val="007C604C"/>
    <w:rsid w:val="007D0568"/>
    <w:rsid w:val="007D13CC"/>
    <w:rsid w:val="007D30BE"/>
    <w:rsid w:val="007D40FB"/>
    <w:rsid w:val="007D6C95"/>
    <w:rsid w:val="007D747B"/>
    <w:rsid w:val="007D7CA0"/>
    <w:rsid w:val="007E0A81"/>
    <w:rsid w:val="007E3AFA"/>
    <w:rsid w:val="007E3EF6"/>
    <w:rsid w:val="007F1E56"/>
    <w:rsid w:val="007F594F"/>
    <w:rsid w:val="007F5FBD"/>
    <w:rsid w:val="007F62EA"/>
    <w:rsid w:val="007F6FA7"/>
    <w:rsid w:val="007F744B"/>
    <w:rsid w:val="007F7E6E"/>
    <w:rsid w:val="00804D48"/>
    <w:rsid w:val="00805065"/>
    <w:rsid w:val="00805442"/>
    <w:rsid w:val="00805460"/>
    <w:rsid w:val="00806A40"/>
    <w:rsid w:val="00811D0E"/>
    <w:rsid w:val="00811F53"/>
    <w:rsid w:val="00813173"/>
    <w:rsid w:val="00827DB1"/>
    <w:rsid w:val="00831800"/>
    <w:rsid w:val="008349CA"/>
    <w:rsid w:val="00834DA5"/>
    <w:rsid w:val="008359E9"/>
    <w:rsid w:val="0084156B"/>
    <w:rsid w:val="0085058E"/>
    <w:rsid w:val="008511B8"/>
    <w:rsid w:val="008522E0"/>
    <w:rsid w:val="00854023"/>
    <w:rsid w:val="00855B27"/>
    <w:rsid w:val="00857725"/>
    <w:rsid w:val="0086085B"/>
    <w:rsid w:val="00863827"/>
    <w:rsid w:val="00867121"/>
    <w:rsid w:val="00876A75"/>
    <w:rsid w:val="00882810"/>
    <w:rsid w:val="00883100"/>
    <w:rsid w:val="008861AB"/>
    <w:rsid w:val="00890922"/>
    <w:rsid w:val="0089246E"/>
    <w:rsid w:val="00894518"/>
    <w:rsid w:val="00895BB0"/>
    <w:rsid w:val="00897ADA"/>
    <w:rsid w:val="008A4C4E"/>
    <w:rsid w:val="008A7EA8"/>
    <w:rsid w:val="008B04ED"/>
    <w:rsid w:val="008B0604"/>
    <w:rsid w:val="008B2CB6"/>
    <w:rsid w:val="008B5D0A"/>
    <w:rsid w:val="008B717D"/>
    <w:rsid w:val="008C7A59"/>
    <w:rsid w:val="008D2764"/>
    <w:rsid w:val="008D6074"/>
    <w:rsid w:val="008E00A7"/>
    <w:rsid w:val="008E1C27"/>
    <w:rsid w:val="008E38F8"/>
    <w:rsid w:val="008E5E81"/>
    <w:rsid w:val="008F2077"/>
    <w:rsid w:val="008F451C"/>
    <w:rsid w:val="008F4A6A"/>
    <w:rsid w:val="008F4E37"/>
    <w:rsid w:val="008F680C"/>
    <w:rsid w:val="009027C2"/>
    <w:rsid w:val="00907132"/>
    <w:rsid w:val="0091064B"/>
    <w:rsid w:val="009171B1"/>
    <w:rsid w:val="00920597"/>
    <w:rsid w:val="00921FA0"/>
    <w:rsid w:val="009221B1"/>
    <w:rsid w:val="0092778C"/>
    <w:rsid w:val="0093384E"/>
    <w:rsid w:val="00933BA4"/>
    <w:rsid w:val="00934C0D"/>
    <w:rsid w:val="00934F99"/>
    <w:rsid w:val="00935F10"/>
    <w:rsid w:val="009366B0"/>
    <w:rsid w:val="0094141C"/>
    <w:rsid w:val="00945335"/>
    <w:rsid w:val="009461C9"/>
    <w:rsid w:val="0094628A"/>
    <w:rsid w:val="009511FC"/>
    <w:rsid w:val="00952501"/>
    <w:rsid w:val="00953C2C"/>
    <w:rsid w:val="009572AC"/>
    <w:rsid w:val="0096194D"/>
    <w:rsid w:val="00961F97"/>
    <w:rsid w:val="00963F7B"/>
    <w:rsid w:val="00966F49"/>
    <w:rsid w:val="009677B5"/>
    <w:rsid w:val="00970FDA"/>
    <w:rsid w:val="00971C4D"/>
    <w:rsid w:val="00972100"/>
    <w:rsid w:val="00980F6D"/>
    <w:rsid w:val="009902DA"/>
    <w:rsid w:val="0099104B"/>
    <w:rsid w:val="0099552A"/>
    <w:rsid w:val="009A0A89"/>
    <w:rsid w:val="009A50E9"/>
    <w:rsid w:val="009A6859"/>
    <w:rsid w:val="009A6F5B"/>
    <w:rsid w:val="009A77C5"/>
    <w:rsid w:val="009B1D48"/>
    <w:rsid w:val="009B388C"/>
    <w:rsid w:val="009B42DF"/>
    <w:rsid w:val="009B4943"/>
    <w:rsid w:val="009B7995"/>
    <w:rsid w:val="009B7AC3"/>
    <w:rsid w:val="009B7AEF"/>
    <w:rsid w:val="009C0B22"/>
    <w:rsid w:val="009C11A9"/>
    <w:rsid w:val="009C26B8"/>
    <w:rsid w:val="009D0137"/>
    <w:rsid w:val="009D03DB"/>
    <w:rsid w:val="009D0739"/>
    <w:rsid w:val="009D2ACA"/>
    <w:rsid w:val="009D44A1"/>
    <w:rsid w:val="009D59C9"/>
    <w:rsid w:val="009E17A0"/>
    <w:rsid w:val="009E7241"/>
    <w:rsid w:val="00A02D7F"/>
    <w:rsid w:val="00A0645B"/>
    <w:rsid w:val="00A108CA"/>
    <w:rsid w:val="00A151C3"/>
    <w:rsid w:val="00A21EE2"/>
    <w:rsid w:val="00A2273A"/>
    <w:rsid w:val="00A25B89"/>
    <w:rsid w:val="00A25D1D"/>
    <w:rsid w:val="00A261CE"/>
    <w:rsid w:val="00A3524A"/>
    <w:rsid w:val="00A50DEE"/>
    <w:rsid w:val="00A51462"/>
    <w:rsid w:val="00A518EC"/>
    <w:rsid w:val="00A51F33"/>
    <w:rsid w:val="00A553A9"/>
    <w:rsid w:val="00A600BE"/>
    <w:rsid w:val="00A609C7"/>
    <w:rsid w:val="00A60F76"/>
    <w:rsid w:val="00A61B77"/>
    <w:rsid w:val="00A63EF1"/>
    <w:rsid w:val="00A760E0"/>
    <w:rsid w:val="00A77FAA"/>
    <w:rsid w:val="00A845EF"/>
    <w:rsid w:val="00A84C7E"/>
    <w:rsid w:val="00A85A11"/>
    <w:rsid w:val="00A90898"/>
    <w:rsid w:val="00A92EBC"/>
    <w:rsid w:val="00A92F43"/>
    <w:rsid w:val="00A967FD"/>
    <w:rsid w:val="00AA0C65"/>
    <w:rsid w:val="00AA1B3C"/>
    <w:rsid w:val="00AA3227"/>
    <w:rsid w:val="00AA4C06"/>
    <w:rsid w:val="00AA4D06"/>
    <w:rsid w:val="00AA60BE"/>
    <w:rsid w:val="00AA70D6"/>
    <w:rsid w:val="00AA7753"/>
    <w:rsid w:val="00AB1193"/>
    <w:rsid w:val="00AB133A"/>
    <w:rsid w:val="00AB2041"/>
    <w:rsid w:val="00AB4065"/>
    <w:rsid w:val="00AB559B"/>
    <w:rsid w:val="00AC11C2"/>
    <w:rsid w:val="00AC173D"/>
    <w:rsid w:val="00AC434F"/>
    <w:rsid w:val="00AC52E4"/>
    <w:rsid w:val="00AD1058"/>
    <w:rsid w:val="00AD2121"/>
    <w:rsid w:val="00AD3E85"/>
    <w:rsid w:val="00AE4CAF"/>
    <w:rsid w:val="00AE50EB"/>
    <w:rsid w:val="00AE6414"/>
    <w:rsid w:val="00AE7621"/>
    <w:rsid w:val="00AF2810"/>
    <w:rsid w:val="00AF3B7E"/>
    <w:rsid w:val="00AF6906"/>
    <w:rsid w:val="00AF78BB"/>
    <w:rsid w:val="00B02D2A"/>
    <w:rsid w:val="00B06819"/>
    <w:rsid w:val="00B06838"/>
    <w:rsid w:val="00B06D92"/>
    <w:rsid w:val="00B1207B"/>
    <w:rsid w:val="00B203A4"/>
    <w:rsid w:val="00B2157D"/>
    <w:rsid w:val="00B22917"/>
    <w:rsid w:val="00B23DB1"/>
    <w:rsid w:val="00B2659C"/>
    <w:rsid w:val="00B27E90"/>
    <w:rsid w:val="00B32569"/>
    <w:rsid w:val="00B3276A"/>
    <w:rsid w:val="00B32F18"/>
    <w:rsid w:val="00B35544"/>
    <w:rsid w:val="00B377E3"/>
    <w:rsid w:val="00B41879"/>
    <w:rsid w:val="00B42C6E"/>
    <w:rsid w:val="00B43051"/>
    <w:rsid w:val="00B43C3D"/>
    <w:rsid w:val="00B45D4C"/>
    <w:rsid w:val="00B466E3"/>
    <w:rsid w:val="00B46CC2"/>
    <w:rsid w:val="00B5005F"/>
    <w:rsid w:val="00B504F0"/>
    <w:rsid w:val="00B510E8"/>
    <w:rsid w:val="00B51CE5"/>
    <w:rsid w:val="00B524BE"/>
    <w:rsid w:val="00B5373F"/>
    <w:rsid w:val="00B555C1"/>
    <w:rsid w:val="00B56FBE"/>
    <w:rsid w:val="00B57C5A"/>
    <w:rsid w:val="00B637DA"/>
    <w:rsid w:val="00B65AE5"/>
    <w:rsid w:val="00B6606B"/>
    <w:rsid w:val="00B73362"/>
    <w:rsid w:val="00B736E3"/>
    <w:rsid w:val="00B73E16"/>
    <w:rsid w:val="00B84BC5"/>
    <w:rsid w:val="00B87526"/>
    <w:rsid w:val="00BA0FAB"/>
    <w:rsid w:val="00BA1706"/>
    <w:rsid w:val="00BA1891"/>
    <w:rsid w:val="00BA771B"/>
    <w:rsid w:val="00BB5A2A"/>
    <w:rsid w:val="00BB6EC5"/>
    <w:rsid w:val="00BC1D41"/>
    <w:rsid w:val="00BC1F28"/>
    <w:rsid w:val="00BD498A"/>
    <w:rsid w:val="00BD55AD"/>
    <w:rsid w:val="00BD5C5E"/>
    <w:rsid w:val="00BE018C"/>
    <w:rsid w:val="00BE1260"/>
    <w:rsid w:val="00BE2240"/>
    <w:rsid w:val="00BF2379"/>
    <w:rsid w:val="00BF46B7"/>
    <w:rsid w:val="00C018BA"/>
    <w:rsid w:val="00C037ED"/>
    <w:rsid w:val="00C05962"/>
    <w:rsid w:val="00C063A5"/>
    <w:rsid w:val="00C110CD"/>
    <w:rsid w:val="00C11BF4"/>
    <w:rsid w:val="00C12193"/>
    <w:rsid w:val="00C14BA1"/>
    <w:rsid w:val="00C21C32"/>
    <w:rsid w:val="00C22D31"/>
    <w:rsid w:val="00C276BB"/>
    <w:rsid w:val="00C3030F"/>
    <w:rsid w:val="00C315F3"/>
    <w:rsid w:val="00C33982"/>
    <w:rsid w:val="00C35CE5"/>
    <w:rsid w:val="00C42976"/>
    <w:rsid w:val="00C43A0B"/>
    <w:rsid w:val="00C4457D"/>
    <w:rsid w:val="00C46697"/>
    <w:rsid w:val="00C51D8A"/>
    <w:rsid w:val="00C5565A"/>
    <w:rsid w:val="00C60151"/>
    <w:rsid w:val="00C61246"/>
    <w:rsid w:val="00C61ABB"/>
    <w:rsid w:val="00C6424A"/>
    <w:rsid w:val="00C64EDC"/>
    <w:rsid w:val="00C7336B"/>
    <w:rsid w:val="00C737C2"/>
    <w:rsid w:val="00C7544D"/>
    <w:rsid w:val="00C766B7"/>
    <w:rsid w:val="00C76784"/>
    <w:rsid w:val="00C77E1F"/>
    <w:rsid w:val="00C812CD"/>
    <w:rsid w:val="00C82634"/>
    <w:rsid w:val="00C82DDC"/>
    <w:rsid w:val="00C843B7"/>
    <w:rsid w:val="00C859C7"/>
    <w:rsid w:val="00C85AD3"/>
    <w:rsid w:val="00C867B3"/>
    <w:rsid w:val="00C91600"/>
    <w:rsid w:val="00C9477F"/>
    <w:rsid w:val="00C97A93"/>
    <w:rsid w:val="00CA0235"/>
    <w:rsid w:val="00CA3106"/>
    <w:rsid w:val="00CA7195"/>
    <w:rsid w:val="00CB15A6"/>
    <w:rsid w:val="00CB183F"/>
    <w:rsid w:val="00CB5699"/>
    <w:rsid w:val="00CB7C2D"/>
    <w:rsid w:val="00CC4BAE"/>
    <w:rsid w:val="00CC5851"/>
    <w:rsid w:val="00CC6FF6"/>
    <w:rsid w:val="00CD34CF"/>
    <w:rsid w:val="00CD6B34"/>
    <w:rsid w:val="00CE235E"/>
    <w:rsid w:val="00CE3D4A"/>
    <w:rsid w:val="00CF2A29"/>
    <w:rsid w:val="00CF39C5"/>
    <w:rsid w:val="00CF4335"/>
    <w:rsid w:val="00D005E3"/>
    <w:rsid w:val="00D01AE4"/>
    <w:rsid w:val="00D02E80"/>
    <w:rsid w:val="00D13FA0"/>
    <w:rsid w:val="00D20A72"/>
    <w:rsid w:val="00D20CFD"/>
    <w:rsid w:val="00D24C0F"/>
    <w:rsid w:val="00D25CF2"/>
    <w:rsid w:val="00D26A34"/>
    <w:rsid w:val="00D31C30"/>
    <w:rsid w:val="00D32DC5"/>
    <w:rsid w:val="00D33AE9"/>
    <w:rsid w:val="00D343E3"/>
    <w:rsid w:val="00D47C51"/>
    <w:rsid w:val="00D508F1"/>
    <w:rsid w:val="00D514AF"/>
    <w:rsid w:val="00D543CA"/>
    <w:rsid w:val="00D55F30"/>
    <w:rsid w:val="00D601AD"/>
    <w:rsid w:val="00D60323"/>
    <w:rsid w:val="00D6081C"/>
    <w:rsid w:val="00D65AA1"/>
    <w:rsid w:val="00D661B5"/>
    <w:rsid w:val="00D703C4"/>
    <w:rsid w:val="00D708CF"/>
    <w:rsid w:val="00D75506"/>
    <w:rsid w:val="00D77684"/>
    <w:rsid w:val="00D86FE5"/>
    <w:rsid w:val="00D9337A"/>
    <w:rsid w:val="00D97B20"/>
    <w:rsid w:val="00DB3B22"/>
    <w:rsid w:val="00DC4349"/>
    <w:rsid w:val="00DC6222"/>
    <w:rsid w:val="00DD02C8"/>
    <w:rsid w:val="00DD21D2"/>
    <w:rsid w:val="00DD2A42"/>
    <w:rsid w:val="00DD3561"/>
    <w:rsid w:val="00DD48E3"/>
    <w:rsid w:val="00DE405E"/>
    <w:rsid w:val="00DE4635"/>
    <w:rsid w:val="00DE4F27"/>
    <w:rsid w:val="00DE4F35"/>
    <w:rsid w:val="00DE6E17"/>
    <w:rsid w:val="00DF2438"/>
    <w:rsid w:val="00E00897"/>
    <w:rsid w:val="00E010CC"/>
    <w:rsid w:val="00E1599F"/>
    <w:rsid w:val="00E22137"/>
    <w:rsid w:val="00E22D1B"/>
    <w:rsid w:val="00E24833"/>
    <w:rsid w:val="00E30B7D"/>
    <w:rsid w:val="00E3130D"/>
    <w:rsid w:val="00E34C62"/>
    <w:rsid w:val="00E3573E"/>
    <w:rsid w:val="00E37B57"/>
    <w:rsid w:val="00E40849"/>
    <w:rsid w:val="00E44897"/>
    <w:rsid w:val="00E479C5"/>
    <w:rsid w:val="00E51764"/>
    <w:rsid w:val="00E536A0"/>
    <w:rsid w:val="00E54E88"/>
    <w:rsid w:val="00E56A65"/>
    <w:rsid w:val="00E70BC6"/>
    <w:rsid w:val="00E74CD9"/>
    <w:rsid w:val="00E74D6F"/>
    <w:rsid w:val="00E7660C"/>
    <w:rsid w:val="00E76FEB"/>
    <w:rsid w:val="00E82A75"/>
    <w:rsid w:val="00E903D3"/>
    <w:rsid w:val="00E9138F"/>
    <w:rsid w:val="00E91774"/>
    <w:rsid w:val="00E9758F"/>
    <w:rsid w:val="00EA0CA2"/>
    <w:rsid w:val="00EA0E7A"/>
    <w:rsid w:val="00EA4461"/>
    <w:rsid w:val="00EA5352"/>
    <w:rsid w:val="00EA5F7F"/>
    <w:rsid w:val="00EB03B5"/>
    <w:rsid w:val="00EB0622"/>
    <w:rsid w:val="00EB20FC"/>
    <w:rsid w:val="00EB2466"/>
    <w:rsid w:val="00EB2CF6"/>
    <w:rsid w:val="00EC3D0A"/>
    <w:rsid w:val="00EC77BE"/>
    <w:rsid w:val="00EC7BDA"/>
    <w:rsid w:val="00ED221A"/>
    <w:rsid w:val="00ED3590"/>
    <w:rsid w:val="00ED675F"/>
    <w:rsid w:val="00EE25BC"/>
    <w:rsid w:val="00EE2606"/>
    <w:rsid w:val="00EE3849"/>
    <w:rsid w:val="00EE3FB2"/>
    <w:rsid w:val="00EE4054"/>
    <w:rsid w:val="00EE4309"/>
    <w:rsid w:val="00EE49FE"/>
    <w:rsid w:val="00EF3B2C"/>
    <w:rsid w:val="00F12893"/>
    <w:rsid w:val="00F12DAB"/>
    <w:rsid w:val="00F1497B"/>
    <w:rsid w:val="00F15F6B"/>
    <w:rsid w:val="00F17338"/>
    <w:rsid w:val="00F211FD"/>
    <w:rsid w:val="00F214D8"/>
    <w:rsid w:val="00F22349"/>
    <w:rsid w:val="00F24DB3"/>
    <w:rsid w:val="00F25F47"/>
    <w:rsid w:val="00F31D44"/>
    <w:rsid w:val="00F3401B"/>
    <w:rsid w:val="00F4312F"/>
    <w:rsid w:val="00F434FC"/>
    <w:rsid w:val="00F47CAB"/>
    <w:rsid w:val="00F518EA"/>
    <w:rsid w:val="00F52027"/>
    <w:rsid w:val="00F530C8"/>
    <w:rsid w:val="00F53D40"/>
    <w:rsid w:val="00F554A9"/>
    <w:rsid w:val="00F56117"/>
    <w:rsid w:val="00F602ED"/>
    <w:rsid w:val="00F621D2"/>
    <w:rsid w:val="00F65229"/>
    <w:rsid w:val="00F711CA"/>
    <w:rsid w:val="00F76012"/>
    <w:rsid w:val="00F80149"/>
    <w:rsid w:val="00F864D6"/>
    <w:rsid w:val="00F87912"/>
    <w:rsid w:val="00F87C24"/>
    <w:rsid w:val="00F9372D"/>
    <w:rsid w:val="00F93AD9"/>
    <w:rsid w:val="00F93ADA"/>
    <w:rsid w:val="00F948A8"/>
    <w:rsid w:val="00F96E8D"/>
    <w:rsid w:val="00FA22BA"/>
    <w:rsid w:val="00FA3FE9"/>
    <w:rsid w:val="00FB2339"/>
    <w:rsid w:val="00FB77AA"/>
    <w:rsid w:val="00FC6840"/>
    <w:rsid w:val="00FC7F4B"/>
    <w:rsid w:val="00FD4CBC"/>
    <w:rsid w:val="00FE2B83"/>
    <w:rsid w:val="00FE355A"/>
    <w:rsid w:val="00FE5BF0"/>
    <w:rsid w:val="00FE5D32"/>
    <w:rsid w:val="00FF2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05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 w:type="character" w:styleId="af6">
    <w:name w:val="line number"/>
    <w:basedOn w:val="a1"/>
    <w:uiPriority w:val="99"/>
    <w:semiHidden/>
    <w:unhideWhenUsed/>
    <w:rsid w:val="00157425"/>
  </w:style>
  <w:style w:type="character" w:styleId="af7">
    <w:name w:val="Hyperlink"/>
    <w:basedOn w:val="a1"/>
    <w:uiPriority w:val="99"/>
    <w:semiHidden/>
    <w:unhideWhenUsed/>
    <w:rsid w:val="003247C6"/>
    <w:rPr>
      <w:color w:val="0000FF"/>
      <w:u w:val="single"/>
    </w:rPr>
  </w:style>
  <w:style w:type="character" w:styleId="af8">
    <w:name w:val="FollowedHyperlink"/>
    <w:basedOn w:val="a1"/>
    <w:uiPriority w:val="99"/>
    <w:semiHidden/>
    <w:unhideWhenUsed/>
    <w:rsid w:val="003247C6"/>
    <w:rPr>
      <w:color w:val="800080"/>
      <w:u w:val="single"/>
    </w:rPr>
  </w:style>
  <w:style w:type="paragraph" w:customStyle="1" w:styleId="xl63">
    <w:name w:val="xl63"/>
    <w:basedOn w:val="a0"/>
    <w:rsid w:val="003247C6"/>
    <w:pPr>
      <w:spacing w:before="100" w:beforeAutospacing="1" w:after="100" w:afterAutospacing="1"/>
    </w:pPr>
    <w:rPr>
      <w:rFonts w:ascii="PT Astra Serif" w:hAnsi="PT Astra Serif"/>
      <w:sz w:val="22"/>
      <w:szCs w:val="22"/>
    </w:rPr>
  </w:style>
  <w:style w:type="paragraph" w:customStyle="1" w:styleId="xl64">
    <w:name w:val="xl64"/>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2"/>
      <w:szCs w:val="22"/>
    </w:rPr>
  </w:style>
  <w:style w:type="paragraph" w:customStyle="1" w:styleId="xl65">
    <w:name w:val="xl65"/>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6">
    <w:name w:val="xl66"/>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7">
    <w:name w:val="xl67"/>
    <w:basedOn w:val="a0"/>
    <w:rsid w:val="003247C6"/>
    <w:pPr>
      <w:shd w:val="clear" w:color="000000" w:fill="FFFFFF"/>
      <w:spacing w:before="100" w:beforeAutospacing="1" w:after="100" w:afterAutospacing="1"/>
    </w:pPr>
    <w:rPr>
      <w:rFonts w:ascii="PT Astra Serif" w:hAnsi="PT Astra Serif"/>
      <w:sz w:val="22"/>
      <w:szCs w:val="22"/>
    </w:rPr>
  </w:style>
  <w:style w:type="paragraph" w:customStyle="1" w:styleId="xl68">
    <w:name w:val="xl68"/>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69">
    <w:name w:val="xl69"/>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0">
    <w:name w:val="xl70"/>
    <w:basedOn w:val="a0"/>
    <w:rsid w:val="00350C92"/>
    <w:pPr>
      <w:pBdr>
        <w:top w:val="single" w:sz="4" w:space="0" w:color="272727"/>
        <w:left w:val="single" w:sz="4" w:space="0" w:color="auto"/>
        <w:bottom w:val="single" w:sz="4" w:space="0" w:color="272727"/>
        <w:right w:val="single" w:sz="4" w:space="0" w:color="272727"/>
      </w:pBdr>
      <w:spacing w:before="100" w:beforeAutospacing="1" w:after="100" w:afterAutospacing="1"/>
      <w:jc w:val="center"/>
      <w:textAlignment w:val="center"/>
    </w:pPr>
    <w:rPr>
      <w:rFonts w:ascii="PT Astra Serif" w:hAnsi="PT Astra Serif"/>
      <w:sz w:val="22"/>
      <w:szCs w:val="22"/>
    </w:rPr>
  </w:style>
  <w:style w:type="paragraph" w:customStyle="1" w:styleId="xl71">
    <w:name w:val="xl71"/>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2">
    <w:name w:val="xl72"/>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b/>
      <w:bCs/>
      <w:sz w:val="22"/>
      <w:szCs w:val="22"/>
    </w:rPr>
  </w:style>
  <w:style w:type="paragraph" w:customStyle="1" w:styleId="xl73">
    <w:name w:val="xl73"/>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4">
    <w:name w:val="xl74"/>
    <w:basedOn w:val="a0"/>
    <w:rsid w:val="00350C92"/>
    <w:pPr>
      <w:pBdr>
        <w:top w:val="single" w:sz="4" w:space="0" w:color="272727"/>
        <w:left w:val="single" w:sz="4" w:space="0" w:color="auto"/>
        <w:bottom w:val="single" w:sz="4" w:space="0" w:color="272727"/>
        <w:right w:val="single" w:sz="4" w:space="0" w:color="272727"/>
      </w:pBdr>
      <w:shd w:val="clear" w:color="000000" w:fill="FFFFFF"/>
      <w:spacing w:before="100" w:beforeAutospacing="1" w:after="100" w:afterAutospacing="1"/>
      <w:jc w:val="center"/>
      <w:textAlignment w:val="center"/>
    </w:pPr>
    <w:rPr>
      <w:rFonts w:ascii="PT Astra Serif" w:hAnsi="PT Astra Serif"/>
      <w:b/>
      <w:bCs/>
      <w:sz w:val="22"/>
      <w:szCs w:val="22"/>
    </w:rPr>
  </w:style>
  <w:style w:type="paragraph" w:customStyle="1" w:styleId="xl75">
    <w:name w:val="xl75"/>
    <w:basedOn w:val="a0"/>
    <w:rsid w:val="00350C92"/>
    <w:pPr>
      <w:pBdr>
        <w:top w:val="single" w:sz="4" w:space="0" w:color="272727"/>
        <w:left w:val="single" w:sz="4" w:space="0" w:color="272727"/>
        <w:bottom w:val="single" w:sz="4" w:space="0" w:color="272727"/>
        <w:right w:val="single" w:sz="4" w:space="0" w:color="auto"/>
      </w:pBdr>
      <w:shd w:val="clear" w:color="000000" w:fill="FFFFFF"/>
      <w:spacing w:before="100" w:beforeAutospacing="1" w:after="100" w:afterAutospacing="1"/>
      <w:textAlignment w:val="center"/>
    </w:pPr>
    <w:rPr>
      <w:rFonts w:ascii="PT Astra Serif" w:hAnsi="PT Astra Serif"/>
      <w:b/>
      <w:bCs/>
      <w:sz w:val="22"/>
      <w:szCs w:val="22"/>
    </w:rPr>
  </w:style>
  <w:style w:type="paragraph" w:customStyle="1" w:styleId="xl76">
    <w:name w:val="xl76"/>
    <w:basedOn w:val="a0"/>
    <w:rsid w:val="00350C92"/>
    <w:pPr>
      <w:shd w:val="clear" w:color="000000" w:fill="FFFFFF"/>
      <w:spacing w:before="100" w:beforeAutospacing="1" w:after="100" w:afterAutospacing="1"/>
    </w:pPr>
    <w:rPr>
      <w:rFonts w:ascii="PT Astra Serif" w:hAnsi="PT Astra Serif"/>
      <w:sz w:val="22"/>
      <w:szCs w:val="22"/>
    </w:rPr>
  </w:style>
  <w:style w:type="paragraph" w:customStyle="1" w:styleId="xl77">
    <w:name w:val="xl77"/>
    <w:basedOn w:val="a0"/>
    <w:rsid w:val="00350C92"/>
    <w:pPr>
      <w:pBdr>
        <w:top w:val="single" w:sz="4" w:space="0" w:color="272727"/>
        <w:left w:val="single" w:sz="4" w:space="0" w:color="auto"/>
        <w:bottom w:val="single" w:sz="4" w:space="0" w:color="272727"/>
        <w:right w:val="single" w:sz="4" w:space="0" w:color="272727"/>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78">
    <w:name w:val="xl78"/>
    <w:basedOn w:val="a0"/>
    <w:rsid w:val="00350C92"/>
    <w:pPr>
      <w:pBdr>
        <w:top w:val="single" w:sz="4" w:space="0" w:color="272727"/>
        <w:left w:val="single" w:sz="4" w:space="0" w:color="272727"/>
        <w:bottom w:val="single" w:sz="4" w:space="0" w:color="272727"/>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9">
    <w:name w:val="xl79"/>
    <w:basedOn w:val="a0"/>
    <w:rsid w:val="00350C92"/>
    <w:pPr>
      <w:pBdr>
        <w:top w:val="single" w:sz="4" w:space="0" w:color="272727"/>
        <w:left w:val="single" w:sz="4" w:space="0" w:color="auto"/>
        <w:bottom w:val="single" w:sz="4" w:space="0" w:color="auto"/>
        <w:right w:val="single" w:sz="4" w:space="0" w:color="272727"/>
      </w:pBdr>
      <w:spacing w:before="100" w:beforeAutospacing="1" w:after="100" w:afterAutospacing="1"/>
      <w:jc w:val="center"/>
      <w:textAlignment w:val="center"/>
    </w:pPr>
    <w:rPr>
      <w:rFonts w:ascii="PT Astra Serif" w:hAnsi="PT Astra Serif"/>
      <w:sz w:val="22"/>
      <w:szCs w:val="22"/>
    </w:rPr>
  </w:style>
  <w:style w:type="paragraph" w:customStyle="1" w:styleId="xl80">
    <w:name w:val="xl80"/>
    <w:basedOn w:val="a0"/>
    <w:rsid w:val="00350C92"/>
    <w:pPr>
      <w:pBdr>
        <w:top w:val="single" w:sz="4" w:space="0" w:color="272727"/>
        <w:left w:val="single" w:sz="4" w:space="0" w:color="272727"/>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s>
</file>

<file path=word/webSettings.xml><?xml version="1.0" encoding="utf-8"?>
<w:webSettings xmlns:r="http://schemas.openxmlformats.org/officeDocument/2006/relationships" xmlns:w="http://schemas.openxmlformats.org/wordprocessingml/2006/main">
  <w:divs>
    <w:div w:id="417865706">
      <w:bodyDiv w:val="1"/>
      <w:marLeft w:val="0"/>
      <w:marRight w:val="0"/>
      <w:marTop w:val="0"/>
      <w:marBottom w:val="0"/>
      <w:divBdr>
        <w:top w:val="none" w:sz="0" w:space="0" w:color="auto"/>
        <w:left w:val="none" w:sz="0" w:space="0" w:color="auto"/>
        <w:bottom w:val="none" w:sz="0" w:space="0" w:color="auto"/>
        <w:right w:val="none" w:sz="0" w:space="0" w:color="auto"/>
      </w:divBdr>
    </w:div>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786392039">
      <w:bodyDiv w:val="1"/>
      <w:marLeft w:val="0"/>
      <w:marRight w:val="0"/>
      <w:marTop w:val="0"/>
      <w:marBottom w:val="0"/>
      <w:divBdr>
        <w:top w:val="none" w:sz="0" w:space="0" w:color="auto"/>
        <w:left w:val="none" w:sz="0" w:space="0" w:color="auto"/>
        <w:bottom w:val="none" w:sz="0" w:space="0" w:color="auto"/>
        <w:right w:val="none" w:sz="0" w:space="0" w:color="auto"/>
      </w:divBdr>
    </w:div>
    <w:div w:id="889651592">
      <w:bodyDiv w:val="1"/>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 w:id="1882356558">
      <w:bodyDiv w:val="1"/>
      <w:marLeft w:val="0"/>
      <w:marRight w:val="0"/>
      <w:marTop w:val="0"/>
      <w:marBottom w:val="0"/>
      <w:divBdr>
        <w:top w:val="none" w:sz="0" w:space="0" w:color="auto"/>
        <w:left w:val="none" w:sz="0" w:space="0" w:color="auto"/>
        <w:bottom w:val="none" w:sz="0" w:space="0" w:color="auto"/>
        <w:right w:val="none" w:sz="0" w:space="0" w:color="auto"/>
      </w:divBdr>
    </w:div>
    <w:div w:id="1965960133">
      <w:bodyDiv w:val="1"/>
      <w:marLeft w:val="0"/>
      <w:marRight w:val="0"/>
      <w:marTop w:val="0"/>
      <w:marBottom w:val="0"/>
      <w:divBdr>
        <w:top w:val="none" w:sz="0" w:space="0" w:color="auto"/>
        <w:left w:val="none" w:sz="0" w:space="0" w:color="auto"/>
        <w:bottom w:val="none" w:sz="0" w:space="0" w:color="auto"/>
        <w:right w:val="none" w:sz="0" w:space="0" w:color="auto"/>
      </w:divBdr>
    </w:div>
    <w:div w:id="21048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B0039-576B-4C56-9760-437FEF095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58</Pages>
  <Words>20574</Words>
  <Characters>171892</Characters>
  <Application>Microsoft Office Word</Application>
  <DocSecurity>0</DocSecurity>
  <Lines>1432</Lines>
  <Paragraphs>384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192082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mea</cp:lastModifiedBy>
  <cp:revision>58</cp:revision>
  <cp:lastPrinted>2023-12-26T04:52:00Z</cp:lastPrinted>
  <dcterms:created xsi:type="dcterms:W3CDTF">2023-12-11T06:08:00Z</dcterms:created>
  <dcterms:modified xsi:type="dcterms:W3CDTF">2023-12-26T07:44:00Z</dcterms:modified>
</cp:coreProperties>
</file>