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DB0" w:rsidRDefault="00ED4DB0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</w:p>
    <w:p w:rsidR="001453F5" w:rsidRPr="00D14886" w:rsidRDefault="001453F5" w:rsidP="001453F5">
      <w:pPr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D14886">
        <w:rPr>
          <w:rFonts w:ascii="PT Astra Serif" w:hAnsi="PT Astra Serif"/>
          <w:b/>
          <w:sz w:val="30"/>
          <w:szCs w:val="30"/>
        </w:rPr>
        <w:t>Д</w:t>
      </w:r>
      <w:r w:rsidR="007C56D6" w:rsidRPr="00D14886">
        <w:rPr>
          <w:rFonts w:ascii="PT Astra Serif" w:hAnsi="PT Astra Serif"/>
          <w:b/>
          <w:sz w:val="30"/>
          <w:szCs w:val="30"/>
        </w:rPr>
        <w:t>ЕПАРТАМЕНТ ФИНАНСОВ ТОМСКОЙ ОБЛАСТИ</w:t>
      </w:r>
    </w:p>
    <w:p w:rsidR="001453F5" w:rsidRPr="00F758B6" w:rsidRDefault="001453F5" w:rsidP="001920E7">
      <w:pPr>
        <w:jc w:val="center"/>
        <w:rPr>
          <w:rFonts w:ascii="PT Astra Serif" w:hAnsi="PT Astra Serif"/>
          <w:sz w:val="30"/>
          <w:szCs w:val="30"/>
        </w:rPr>
      </w:pPr>
    </w:p>
    <w:p w:rsidR="001453F5" w:rsidRDefault="007B0C1B" w:rsidP="00ED4DB0">
      <w:pPr>
        <w:pStyle w:val="8"/>
        <w:rPr>
          <w:rFonts w:ascii="PT Astra Serif" w:hAnsi="PT Astra Serif"/>
          <w:sz w:val="28"/>
          <w:szCs w:val="28"/>
        </w:rPr>
      </w:pPr>
      <w:r w:rsidRPr="00D14886">
        <w:rPr>
          <w:rFonts w:ascii="PT Astra Serif" w:hAnsi="PT Astra Serif"/>
          <w:sz w:val="28"/>
          <w:szCs w:val="28"/>
        </w:rPr>
        <w:t>ПРИКАЗ</w:t>
      </w:r>
    </w:p>
    <w:p w:rsidR="00F758B6" w:rsidRPr="00F758B6" w:rsidRDefault="00F758B6" w:rsidP="00F758B6">
      <w:pPr>
        <w:rPr>
          <w:rFonts w:ascii="PT Astra Serif" w:hAnsi="PT Astra Serif"/>
          <w:sz w:val="26"/>
          <w:szCs w:val="26"/>
        </w:rPr>
      </w:pPr>
    </w:p>
    <w:tbl>
      <w:tblPr>
        <w:tblW w:w="10314" w:type="dxa"/>
        <w:tblLayout w:type="fixed"/>
        <w:tblLook w:val="0000"/>
      </w:tblPr>
      <w:tblGrid>
        <w:gridCol w:w="6345"/>
        <w:gridCol w:w="3969"/>
      </w:tblGrid>
      <w:tr w:rsidR="001453F5" w:rsidRPr="00F758B6" w:rsidTr="002E014C">
        <w:tc>
          <w:tcPr>
            <w:tcW w:w="6345" w:type="dxa"/>
          </w:tcPr>
          <w:p w:rsidR="001453F5" w:rsidRPr="00F758B6" w:rsidRDefault="005D572B" w:rsidP="00C3348F">
            <w:pPr>
              <w:pStyle w:val="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10.05.2023</w:t>
            </w:r>
          </w:p>
        </w:tc>
        <w:tc>
          <w:tcPr>
            <w:tcW w:w="3969" w:type="dxa"/>
          </w:tcPr>
          <w:p w:rsidR="001453F5" w:rsidRPr="00F758B6" w:rsidRDefault="001453F5" w:rsidP="00F758B6">
            <w:pPr>
              <w:tabs>
                <w:tab w:val="center" w:pos="2355"/>
                <w:tab w:val="left" w:pos="3140"/>
              </w:tabs>
              <w:ind w:right="-249"/>
              <w:rPr>
                <w:rFonts w:ascii="PT Astra Serif" w:hAnsi="PT Astra Serif"/>
                <w:sz w:val="26"/>
                <w:szCs w:val="26"/>
              </w:rPr>
            </w:pPr>
            <w:r w:rsidRPr="00F758B6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F758B6" w:rsidRPr="00F758B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F758B6">
              <w:rPr>
                <w:rFonts w:ascii="PT Astra Serif" w:hAnsi="PT Astra Serif"/>
                <w:sz w:val="26"/>
                <w:szCs w:val="26"/>
              </w:rPr>
              <w:t xml:space="preserve">            </w:t>
            </w:r>
            <w:r w:rsidRPr="00F758B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5D572B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</w:tr>
    </w:tbl>
    <w:p w:rsidR="00FC2C4C" w:rsidRPr="00F758B6" w:rsidRDefault="00FC2C4C" w:rsidP="00FC2C4C">
      <w:pPr>
        <w:jc w:val="center"/>
        <w:rPr>
          <w:rFonts w:ascii="PT Astra Serif" w:hAnsi="PT Astra Serif"/>
          <w:sz w:val="26"/>
          <w:szCs w:val="26"/>
        </w:rPr>
      </w:pPr>
    </w:p>
    <w:p w:rsidR="00881223" w:rsidRPr="008A571A" w:rsidRDefault="005A2BE1" w:rsidP="00881223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изменений</w:t>
      </w:r>
      <w:r w:rsidR="00881223" w:rsidRPr="008A571A">
        <w:rPr>
          <w:rFonts w:ascii="PT Astra Serif" w:hAnsi="PT Astra Serif"/>
          <w:sz w:val="28"/>
          <w:szCs w:val="28"/>
        </w:rPr>
        <w:t xml:space="preserve"> в приказ Департамента финансов Томской области</w:t>
      </w:r>
      <w:r w:rsidR="00881223" w:rsidRPr="008A571A">
        <w:rPr>
          <w:rFonts w:ascii="PT Astra Serif" w:hAnsi="PT Astra Serif"/>
          <w:sz w:val="28"/>
          <w:szCs w:val="28"/>
        </w:rPr>
        <w:br/>
        <w:t xml:space="preserve"> от 11.05.2016 № 18</w:t>
      </w:r>
    </w:p>
    <w:p w:rsidR="00881223" w:rsidRPr="008A571A" w:rsidRDefault="00881223" w:rsidP="00881223">
      <w:pPr>
        <w:jc w:val="center"/>
        <w:rPr>
          <w:rFonts w:ascii="PT Astra Serif" w:hAnsi="PT Astra Serif"/>
          <w:sz w:val="28"/>
          <w:szCs w:val="28"/>
        </w:rPr>
      </w:pPr>
    </w:p>
    <w:p w:rsidR="00A016FE" w:rsidRPr="00201275" w:rsidRDefault="00881223" w:rsidP="0088122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01275">
        <w:rPr>
          <w:rFonts w:ascii="PT Astra Serif" w:hAnsi="PT Astra Serif"/>
          <w:sz w:val="28"/>
          <w:szCs w:val="28"/>
        </w:rPr>
        <w:t>В целях совершенствовани</w:t>
      </w:r>
      <w:r w:rsidR="00201275" w:rsidRPr="00201275">
        <w:rPr>
          <w:rFonts w:ascii="PT Astra Serif" w:hAnsi="PT Astra Serif"/>
          <w:sz w:val="28"/>
          <w:szCs w:val="28"/>
        </w:rPr>
        <w:t>я</w:t>
      </w:r>
      <w:r w:rsidRPr="00201275">
        <w:rPr>
          <w:rFonts w:ascii="PT Astra Serif" w:hAnsi="PT Astra Serif"/>
          <w:sz w:val="28"/>
          <w:szCs w:val="28"/>
        </w:rPr>
        <w:t xml:space="preserve"> нормативного правового акта</w:t>
      </w:r>
    </w:p>
    <w:p w:rsidR="00A016FE" w:rsidRPr="00201275" w:rsidRDefault="00A016FE" w:rsidP="00A016FE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201275">
        <w:rPr>
          <w:rFonts w:ascii="PT Astra Serif" w:hAnsi="PT Astra Serif"/>
          <w:sz w:val="26"/>
          <w:szCs w:val="26"/>
        </w:rPr>
        <w:t>ПРИКАЗЫВАЮ:</w:t>
      </w:r>
    </w:p>
    <w:p w:rsidR="005A2BE1" w:rsidRDefault="00783459" w:rsidP="0074336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01275">
        <w:rPr>
          <w:rFonts w:ascii="PT Astra Serif" w:hAnsi="PT Astra Serif"/>
          <w:sz w:val="28"/>
          <w:szCs w:val="28"/>
        </w:rPr>
        <w:t xml:space="preserve">1. </w:t>
      </w:r>
      <w:r w:rsidR="00881223" w:rsidRPr="00201275">
        <w:rPr>
          <w:rFonts w:ascii="PT Astra Serif" w:hAnsi="PT Astra Serif"/>
          <w:sz w:val="28"/>
          <w:szCs w:val="28"/>
        </w:rPr>
        <w:t>Внести</w:t>
      </w:r>
      <w:r w:rsidR="005A2BE1">
        <w:rPr>
          <w:rFonts w:ascii="PT Astra Serif" w:hAnsi="PT Astra Serif"/>
          <w:sz w:val="28"/>
          <w:szCs w:val="28"/>
        </w:rPr>
        <w:t xml:space="preserve"> в </w:t>
      </w:r>
      <w:hyperlink r:id="rId8" w:history="1">
        <w:r w:rsidR="005A2BE1" w:rsidRPr="00201275">
          <w:rPr>
            <w:rFonts w:ascii="PT Astra Serif" w:hAnsi="PT Astra Serif"/>
            <w:sz w:val="28"/>
            <w:szCs w:val="28"/>
          </w:rPr>
          <w:t>приказ</w:t>
        </w:r>
      </w:hyperlink>
      <w:r w:rsidR="005A2BE1" w:rsidRPr="00201275">
        <w:rPr>
          <w:rFonts w:ascii="PT Astra Serif" w:hAnsi="PT Astra Serif"/>
          <w:sz w:val="28"/>
          <w:szCs w:val="28"/>
        </w:rPr>
        <w:t xml:space="preserve"> Департамента финансов Томской области от 11.05.2016</w:t>
      </w:r>
      <w:r w:rsidR="00074233" w:rsidRPr="00074233">
        <w:rPr>
          <w:rFonts w:ascii="PT Astra Serif" w:hAnsi="PT Astra Serif"/>
          <w:sz w:val="28"/>
          <w:szCs w:val="28"/>
        </w:rPr>
        <w:br/>
      </w:r>
      <w:r w:rsidR="005A2BE1" w:rsidRPr="00201275">
        <w:rPr>
          <w:rFonts w:ascii="PT Astra Serif" w:hAnsi="PT Astra Serif"/>
          <w:sz w:val="28"/>
          <w:szCs w:val="28"/>
        </w:rPr>
        <w:t xml:space="preserve">№ 18 «Об утверждении Порядка исполнения областного бюджета Томской области по расходам и источникам финансирования дефицита бюджета» (Официальный интернет-портал </w:t>
      </w:r>
      <w:r w:rsidR="005A2BE1" w:rsidRPr="00201275">
        <w:rPr>
          <w:rFonts w:ascii="PT Astra Serif" w:eastAsia="Calibri" w:hAnsi="PT Astra Serif" w:cs="PT Astra Serif"/>
          <w:sz w:val="28"/>
          <w:szCs w:val="28"/>
        </w:rPr>
        <w:t>«Электронная Администрация Томской области» http://www.tomsk.gov.ru, 11.05.2016</w:t>
      </w:r>
      <w:r w:rsidR="005A2BE1" w:rsidRPr="00201275">
        <w:rPr>
          <w:rFonts w:ascii="PT Astra Serif" w:hAnsi="PT Astra Serif"/>
          <w:sz w:val="28"/>
          <w:szCs w:val="28"/>
        </w:rPr>
        <w:t>)</w:t>
      </w:r>
      <w:r w:rsidR="005A2BE1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110696" w:rsidRDefault="00881223" w:rsidP="0074336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01275">
        <w:rPr>
          <w:rFonts w:ascii="PT Astra Serif" w:hAnsi="PT Astra Serif"/>
          <w:sz w:val="28"/>
          <w:szCs w:val="28"/>
        </w:rPr>
        <w:t xml:space="preserve">в </w:t>
      </w:r>
      <w:proofErr w:type="gramStart"/>
      <w:r w:rsidR="00ED4EFE">
        <w:rPr>
          <w:rFonts w:ascii="PT Astra Serif" w:hAnsi="PT Astra Serif"/>
          <w:sz w:val="28"/>
          <w:szCs w:val="28"/>
        </w:rPr>
        <w:t>абзац</w:t>
      </w:r>
      <w:r w:rsidR="005A2BE1">
        <w:rPr>
          <w:rFonts w:ascii="PT Astra Serif" w:hAnsi="PT Astra Serif"/>
          <w:sz w:val="28"/>
          <w:szCs w:val="28"/>
        </w:rPr>
        <w:t>е</w:t>
      </w:r>
      <w:proofErr w:type="gramEnd"/>
      <w:r w:rsidR="005A2BE1">
        <w:rPr>
          <w:rFonts w:ascii="PT Astra Serif" w:hAnsi="PT Astra Serif"/>
          <w:sz w:val="28"/>
          <w:szCs w:val="28"/>
        </w:rPr>
        <w:t xml:space="preserve"> первом</w:t>
      </w:r>
      <w:r w:rsidR="00ED4EFE">
        <w:rPr>
          <w:rFonts w:ascii="PT Astra Serif" w:hAnsi="PT Astra Serif"/>
          <w:sz w:val="28"/>
          <w:szCs w:val="28"/>
        </w:rPr>
        <w:t xml:space="preserve"> пункта 10 </w:t>
      </w:r>
      <w:r w:rsidR="00ED4EFE" w:rsidRPr="00201275">
        <w:rPr>
          <w:rFonts w:ascii="PT Astra Serif" w:hAnsi="PT Astra Serif"/>
          <w:sz w:val="28"/>
          <w:szCs w:val="28"/>
        </w:rPr>
        <w:t>Порядк</w:t>
      </w:r>
      <w:r w:rsidR="00ED4EFE">
        <w:rPr>
          <w:rFonts w:ascii="PT Astra Serif" w:hAnsi="PT Astra Serif"/>
          <w:sz w:val="28"/>
          <w:szCs w:val="28"/>
        </w:rPr>
        <w:t>а</w:t>
      </w:r>
      <w:r w:rsidR="00ED4EFE" w:rsidRPr="00201275">
        <w:rPr>
          <w:rFonts w:ascii="PT Astra Serif" w:hAnsi="PT Astra Serif"/>
          <w:sz w:val="28"/>
          <w:szCs w:val="28"/>
        </w:rPr>
        <w:t xml:space="preserve"> исполнения областного бюджета Томской области по расходам и источникам финансирования дефицита бюджета, утвержденн</w:t>
      </w:r>
      <w:r w:rsidR="00ED4EFE">
        <w:rPr>
          <w:rFonts w:ascii="PT Astra Serif" w:hAnsi="PT Astra Serif"/>
          <w:sz w:val="28"/>
          <w:szCs w:val="28"/>
        </w:rPr>
        <w:t>ого</w:t>
      </w:r>
      <w:r w:rsidR="005A2BE1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110696">
        <w:rPr>
          <w:rFonts w:ascii="PT Astra Serif" w:hAnsi="PT Astra Serif"/>
          <w:sz w:val="28"/>
          <w:szCs w:val="28"/>
        </w:rPr>
        <w:t>:</w:t>
      </w:r>
    </w:p>
    <w:p w:rsidR="00110696" w:rsidRDefault="00ED4EFE" w:rsidP="0074336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953581">
        <w:rPr>
          <w:rFonts w:ascii="PT Astra Serif" w:hAnsi="PT Astra Serif"/>
          <w:sz w:val="28"/>
          <w:szCs w:val="28"/>
        </w:rPr>
        <w:t>слова «</w:t>
      </w:r>
      <w:hyperlink r:id="rId9" w:history="1">
        <w:r w:rsidR="00110696" w:rsidRPr="00110696">
          <w:rPr>
            <w:rFonts w:ascii="PT Astra Serif" w:hAnsi="PT Astra Serif"/>
            <w:sz w:val="28"/>
            <w:szCs w:val="28"/>
          </w:rPr>
          <w:t>Порядку</w:t>
        </w:r>
      </w:hyperlink>
      <w:r w:rsidR="00110696" w:rsidRPr="00110696">
        <w:rPr>
          <w:rFonts w:ascii="PT Astra Serif" w:hAnsi="PT Astra Serif"/>
          <w:sz w:val="28"/>
          <w:szCs w:val="28"/>
        </w:rPr>
        <w:t xml:space="preserve"> исполнения областного бюджета в части учета бюджетных и денежных обязательств получателей средств областного бюджета, утвержденному приказом Департамента финансов Томской области от 17.05.2017 </w:t>
      </w:r>
      <w:r w:rsidR="00110696">
        <w:rPr>
          <w:rFonts w:ascii="PT Astra Serif" w:hAnsi="PT Astra Serif"/>
          <w:sz w:val="28"/>
          <w:szCs w:val="28"/>
        </w:rPr>
        <w:t>№</w:t>
      </w:r>
      <w:r w:rsidR="00110696" w:rsidRPr="00110696">
        <w:rPr>
          <w:rFonts w:ascii="PT Astra Serif" w:hAnsi="PT Astra Serif"/>
          <w:sz w:val="28"/>
          <w:szCs w:val="28"/>
        </w:rPr>
        <w:t xml:space="preserve"> 29</w:t>
      </w:r>
      <w:r w:rsidRPr="00953581">
        <w:rPr>
          <w:rFonts w:ascii="PT Astra Serif" w:hAnsi="PT Astra Serif"/>
          <w:sz w:val="28"/>
          <w:szCs w:val="28"/>
        </w:rPr>
        <w:t>»</w:t>
      </w:r>
      <w:r w:rsidR="005A2BE1" w:rsidRPr="00953581">
        <w:rPr>
          <w:rFonts w:ascii="PT Astra Serif" w:hAnsi="PT Astra Serif"/>
          <w:sz w:val="28"/>
          <w:szCs w:val="28"/>
        </w:rPr>
        <w:t xml:space="preserve"> заменить словами «</w:t>
      </w:r>
      <w:r w:rsidR="00110696">
        <w:rPr>
          <w:rFonts w:ascii="PT Astra Serif" w:hAnsi="PT Astra Serif"/>
          <w:sz w:val="28"/>
          <w:szCs w:val="28"/>
        </w:rPr>
        <w:t xml:space="preserve">Порядку учета бюджетных и денежных обязательств получателей средств областного бюджета, утвержденному </w:t>
      </w:r>
      <w:r w:rsidR="00074233" w:rsidRPr="00953581">
        <w:rPr>
          <w:rFonts w:ascii="PT Astra Serif" w:hAnsi="PT Astra Serif"/>
          <w:sz w:val="28"/>
          <w:szCs w:val="28"/>
        </w:rPr>
        <w:t>приказом Департамента финансов Томской области от 27.12.2021 № 58</w:t>
      </w:r>
      <w:r w:rsidR="005A2BE1" w:rsidRPr="00953581">
        <w:rPr>
          <w:rFonts w:ascii="PT Astra Serif" w:hAnsi="PT Astra Serif"/>
          <w:sz w:val="28"/>
          <w:szCs w:val="28"/>
        </w:rPr>
        <w:t>»;</w:t>
      </w:r>
    </w:p>
    <w:p w:rsidR="00743363" w:rsidRDefault="00D65A5D" w:rsidP="0074336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953581">
        <w:rPr>
          <w:rFonts w:ascii="PT Astra Serif" w:hAnsi="PT Astra Serif"/>
          <w:sz w:val="28"/>
          <w:szCs w:val="28"/>
        </w:rPr>
        <w:t>слова</w:t>
      </w:r>
      <w:r>
        <w:rPr>
          <w:rFonts w:ascii="PT Astra Serif" w:hAnsi="PT Astra Serif"/>
          <w:sz w:val="28"/>
          <w:szCs w:val="28"/>
        </w:rPr>
        <w:t xml:space="preserve"> «</w:t>
      </w:r>
      <w:r w:rsidRPr="00D65A5D">
        <w:rPr>
          <w:rFonts w:ascii="PT Astra Serif" w:hAnsi="PT Astra Serif"/>
          <w:sz w:val="28"/>
          <w:szCs w:val="28"/>
        </w:rPr>
        <w:t>который подписывается</w:t>
      </w:r>
      <w:r>
        <w:rPr>
          <w:rFonts w:ascii="PT Astra Serif" w:hAnsi="PT Astra Serif"/>
          <w:sz w:val="28"/>
          <w:szCs w:val="28"/>
        </w:rPr>
        <w:t xml:space="preserve">» </w:t>
      </w:r>
      <w:r w:rsidR="005A2BE1">
        <w:rPr>
          <w:rFonts w:ascii="PT Astra Serif" w:hAnsi="PT Astra Serif"/>
          <w:sz w:val="28"/>
          <w:szCs w:val="28"/>
        </w:rPr>
        <w:t xml:space="preserve">заменить </w:t>
      </w:r>
      <w:proofErr w:type="gramStart"/>
      <w:r>
        <w:rPr>
          <w:rFonts w:ascii="PT Astra Serif" w:hAnsi="PT Astra Serif"/>
          <w:sz w:val="28"/>
          <w:szCs w:val="28"/>
        </w:rPr>
        <w:t>словами</w:t>
      </w:r>
      <w:proofErr w:type="gramEnd"/>
      <w:r>
        <w:rPr>
          <w:rFonts w:ascii="PT Astra Serif" w:hAnsi="PT Astra Serif"/>
          <w:sz w:val="28"/>
          <w:szCs w:val="28"/>
        </w:rPr>
        <w:t xml:space="preserve"> «</w:t>
      </w:r>
      <w:r w:rsidRPr="00D65A5D">
        <w:rPr>
          <w:rFonts w:ascii="PT Astra Serif" w:hAnsi="PT Astra Serif"/>
          <w:sz w:val="28"/>
          <w:szCs w:val="28"/>
        </w:rPr>
        <w:t>которы</w:t>
      </w:r>
      <w:r>
        <w:rPr>
          <w:rFonts w:ascii="PT Astra Serif" w:hAnsi="PT Astra Serif"/>
          <w:sz w:val="28"/>
          <w:szCs w:val="28"/>
        </w:rPr>
        <w:t>е</w:t>
      </w:r>
      <w:r w:rsidRPr="00D65A5D">
        <w:rPr>
          <w:rFonts w:ascii="PT Astra Serif" w:hAnsi="PT Astra Serif"/>
          <w:sz w:val="28"/>
          <w:szCs w:val="28"/>
        </w:rPr>
        <w:t xml:space="preserve"> подписыва</w:t>
      </w:r>
      <w:r>
        <w:rPr>
          <w:rFonts w:ascii="PT Astra Serif" w:hAnsi="PT Astra Serif"/>
          <w:sz w:val="28"/>
          <w:szCs w:val="28"/>
        </w:rPr>
        <w:t>ю</w:t>
      </w:r>
      <w:r w:rsidRPr="00D65A5D">
        <w:rPr>
          <w:rFonts w:ascii="PT Astra Serif" w:hAnsi="PT Astra Serif"/>
          <w:sz w:val="28"/>
          <w:szCs w:val="28"/>
        </w:rPr>
        <w:t>тся</w:t>
      </w:r>
      <w:r>
        <w:rPr>
          <w:rFonts w:ascii="PT Astra Serif" w:hAnsi="PT Astra Serif"/>
          <w:sz w:val="28"/>
          <w:szCs w:val="28"/>
        </w:rPr>
        <w:t>».</w:t>
      </w:r>
    </w:p>
    <w:p w:rsidR="00881223" w:rsidRPr="008A571A" w:rsidRDefault="00743363" w:rsidP="00881223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201275">
        <w:rPr>
          <w:rFonts w:ascii="PT Astra Serif" w:hAnsi="PT Astra Serif"/>
          <w:sz w:val="28"/>
          <w:szCs w:val="28"/>
        </w:rPr>
        <w:t>2</w:t>
      </w:r>
      <w:r w:rsidR="00881223" w:rsidRPr="00201275">
        <w:rPr>
          <w:rFonts w:ascii="PT Astra Serif" w:hAnsi="PT Astra Serif"/>
          <w:sz w:val="28"/>
          <w:szCs w:val="28"/>
        </w:rPr>
        <w:t>. Настоящий приказ вступает в силу</w:t>
      </w:r>
      <w:r w:rsidR="00D65A5D" w:rsidRPr="00D65A5D">
        <w:rPr>
          <w:rFonts w:ascii="PT Astra Serif" w:hAnsi="PT Astra Serif"/>
          <w:sz w:val="28"/>
          <w:szCs w:val="28"/>
        </w:rPr>
        <w:t xml:space="preserve"> со дня его официального опубликования</w:t>
      </w:r>
      <w:r w:rsidR="00881223" w:rsidRPr="00201275">
        <w:rPr>
          <w:rFonts w:ascii="PT Astra Serif" w:hAnsi="PT Astra Serif"/>
          <w:sz w:val="28"/>
          <w:szCs w:val="28"/>
        </w:rPr>
        <w:t>.</w:t>
      </w:r>
    </w:p>
    <w:p w:rsidR="006B75BE" w:rsidRPr="00365FA9" w:rsidRDefault="006B75BE" w:rsidP="00D968D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70623D" w:rsidRPr="00365FA9" w:rsidRDefault="0070623D" w:rsidP="00D968D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B75BE" w:rsidRPr="00365FA9" w:rsidRDefault="006B75BE" w:rsidP="00D968D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16287" w:rsidRDefault="00016287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Заместитель Губернатора Томской области –</w:t>
      </w:r>
    </w:p>
    <w:p w:rsidR="002608F9" w:rsidRPr="00365FA9" w:rsidRDefault="00FC2C4C">
      <w:pPr>
        <w:jc w:val="both"/>
        <w:rPr>
          <w:rFonts w:ascii="PT Astra Serif" w:hAnsi="PT Astra Serif"/>
          <w:sz w:val="28"/>
          <w:szCs w:val="28"/>
        </w:rPr>
      </w:pPr>
      <w:r w:rsidRPr="00365FA9">
        <w:rPr>
          <w:rFonts w:ascii="PT Astra Serif" w:hAnsi="PT Astra Serif"/>
          <w:sz w:val="28"/>
          <w:szCs w:val="28"/>
        </w:rPr>
        <w:t>начальник</w:t>
      </w:r>
      <w:r w:rsidR="00016287">
        <w:rPr>
          <w:rFonts w:ascii="PT Astra Serif" w:hAnsi="PT Astra Serif"/>
          <w:sz w:val="28"/>
          <w:szCs w:val="28"/>
        </w:rPr>
        <w:t xml:space="preserve"> </w:t>
      </w:r>
      <w:r w:rsidR="003A6FF4" w:rsidRPr="00365FA9">
        <w:rPr>
          <w:rFonts w:ascii="PT Astra Serif" w:hAnsi="PT Astra Serif"/>
          <w:sz w:val="28"/>
          <w:szCs w:val="28"/>
        </w:rPr>
        <w:t xml:space="preserve">Департамента </w:t>
      </w:r>
      <w:r w:rsidRPr="00365FA9">
        <w:rPr>
          <w:rFonts w:ascii="PT Astra Serif" w:hAnsi="PT Astra Serif"/>
          <w:sz w:val="28"/>
          <w:szCs w:val="28"/>
        </w:rPr>
        <w:t>финансов</w:t>
      </w:r>
      <w:r w:rsidR="00F35E01" w:rsidRPr="00365FA9">
        <w:rPr>
          <w:rFonts w:ascii="PT Astra Serif" w:hAnsi="PT Astra Serif"/>
          <w:sz w:val="28"/>
          <w:szCs w:val="28"/>
        </w:rPr>
        <w:t xml:space="preserve"> </w:t>
      </w:r>
      <w:r w:rsidR="00F406A2" w:rsidRPr="00365FA9">
        <w:rPr>
          <w:rFonts w:ascii="PT Astra Serif" w:hAnsi="PT Astra Serif"/>
          <w:sz w:val="28"/>
          <w:szCs w:val="28"/>
        </w:rPr>
        <w:t>Томской области</w:t>
      </w:r>
      <w:r w:rsidR="003A6FF4">
        <w:rPr>
          <w:rFonts w:ascii="PT Astra Serif" w:hAnsi="PT Astra Serif"/>
          <w:sz w:val="28"/>
          <w:szCs w:val="28"/>
        </w:rPr>
        <w:tab/>
      </w:r>
      <w:r w:rsidR="003A6FF4">
        <w:rPr>
          <w:rFonts w:ascii="PT Astra Serif" w:hAnsi="PT Astra Serif"/>
          <w:sz w:val="28"/>
          <w:szCs w:val="28"/>
        </w:rPr>
        <w:tab/>
      </w:r>
      <w:r w:rsidR="00F406A2" w:rsidRPr="00365FA9">
        <w:rPr>
          <w:rFonts w:ascii="PT Astra Serif" w:hAnsi="PT Astra Serif"/>
          <w:sz w:val="28"/>
          <w:szCs w:val="28"/>
        </w:rPr>
        <w:tab/>
      </w:r>
      <w:r w:rsidR="00F406A2" w:rsidRPr="00365FA9">
        <w:rPr>
          <w:rFonts w:ascii="PT Astra Serif" w:hAnsi="PT Astra Serif"/>
          <w:sz w:val="28"/>
          <w:szCs w:val="28"/>
        </w:rPr>
        <w:tab/>
      </w:r>
      <w:r w:rsidR="00016287">
        <w:rPr>
          <w:rFonts w:ascii="PT Astra Serif" w:hAnsi="PT Astra Serif"/>
          <w:sz w:val="28"/>
          <w:szCs w:val="28"/>
        </w:rPr>
        <w:t xml:space="preserve"> А.М.Феденёв</w:t>
      </w:r>
    </w:p>
    <w:sectPr w:rsidR="002608F9" w:rsidRPr="00365FA9" w:rsidSect="00ED4DB0">
      <w:headerReference w:type="default" r:id="rId10"/>
      <w:headerReference w:type="first" r:id="rId11"/>
      <w:pgSz w:w="11906" w:h="16838" w:code="9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740" w:rsidRDefault="00592740" w:rsidP="00410F8C">
      <w:r>
        <w:separator/>
      </w:r>
    </w:p>
  </w:endnote>
  <w:endnote w:type="continuationSeparator" w:id="0">
    <w:p w:rsidR="00592740" w:rsidRDefault="00592740" w:rsidP="00410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740" w:rsidRDefault="00592740" w:rsidP="00410F8C">
      <w:r>
        <w:separator/>
      </w:r>
    </w:p>
  </w:footnote>
  <w:footnote w:type="continuationSeparator" w:id="0">
    <w:p w:rsidR="00592740" w:rsidRDefault="00592740" w:rsidP="00410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49C" w:rsidRPr="00CF75BD" w:rsidRDefault="00C3049C" w:rsidP="00CF75BD">
    <w:pPr>
      <w:pStyle w:val="a5"/>
      <w:jc w:val="center"/>
      <w:rPr>
        <w:rFonts w:ascii="PT Astra Serif" w:hAnsi="PT Astra Serif"/>
        <w:sz w:val="28"/>
        <w:szCs w:val="28"/>
      </w:rPr>
    </w:pPr>
    <w:r w:rsidRPr="00CF75BD">
      <w:rPr>
        <w:rFonts w:ascii="PT Astra Serif" w:hAnsi="PT Astra Serif"/>
        <w:sz w:val="28"/>
        <w:szCs w:val="28"/>
      </w:rPr>
      <w:fldChar w:fldCharType="begin"/>
    </w:r>
    <w:r w:rsidRPr="00CF75BD">
      <w:rPr>
        <w:rFonts w:ascii="PT Astra Serif" w:hAnsi="PT Astra Serif"/>
        <w:sz w:val="28"/>
        <w:szCs w:val="28"/>
      </w:rPr>
      <w:instrText xml:space="preserve"> PAGE   \* MERGEFORMAT </w:instrText>
    </w:r>
    <w:r w:rsidRPr="00CF75BD">
      <w:rPr>
        <w:rFonts w:ascii="PT Astra Serif" w:hAnsi="PT Astra Serif"/>
        <w:sz w:val="28"/>
        <w:szCs w:val="28"/>
      </w:rPr>
      <w:fldChar w:fldCharType="separate"/>
    </w:r>
    <w:r w:rsidR="00D65A5D">
      <w:rPr>
        <w:rFonts w:ascii="PT Astra Serif" w:hAnsi="PT Astra Serif"/>
        <w:noProof/>
        <w:sz w:val="28"/>
        <w:szCs w:val="28"/>
      </w:rPr>
      <w:t>2</w:t>
    </w:r>
    <w:r w:rsidRPr="00CF75BD">
      <w:rPr>
        <w:rFonts w:ascii="PT Astra Serif" w:hAnsi="PT Astra Serif"/>
        <w:sz w:val="28"/>
        <w:szCs w:val="28"/>
      </w:rPr>
      <w:fldChar w:fldCharType="end"/>
    </w:r>
  </w:p>
  <w:p w:rsidR="00C3049C" w:rsidRDefault="00C3049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DB0" w:rsidRDefault="00F967F7" w:rsidP="00ED4DB0">
    <w:pPr>
      <w:pStyle w:val="a5"/>
      <w:jc w:val="center"/>
    </w:pPr>
    <w:r>
      <w:rPr>
        <w:noProof/>
        <w:sz w:val="26"/>
        <w:szCs w:val="26"/>
      </w:rPr>
      <w:drawing>
        <wp:inline distT="0" distB="0" distL="0" distR="0">
          <wp:extent cx="723265" cy="683895"/>
          <wp:effectExtent l="19050" t="0" r="635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83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3EEE"/>
    <w:multiLevelType w:val="hybridMultilevel"/>
    <w:tmpl w:val="62B882EC"/>
    <w:lvl w:ilvl="0" w:tplc="91587D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D86537"/>
    <w:multiLevelType w:val="hybridMultilevel"/>
    <w:tmpl w:val="B47ED936"/>
    <w:lvl w:ilvl="0" w:tplc="CE82CCE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18C4F7F"/>
    <w:multiLevelType w:val="hybridMultilevel"/>
    <w:tmpl w:val="5CD28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31C37"/>
    <w:multiLevelType w:val="hybridMultilevel"/>
    <w:tmpl w:val="CF1274BE"/>
    <w:lvl w:ilvl="0" w:tplc="05F27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BD541B"/>
    <w:multiLevelType w:val="hybridMultilevel"/>
    <w:tmpl w:val="CD2CA02C"/>
    <w:lvl w:ilvl="0" w:tplc="B61E1B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52022DC"/>
    <w:multiLevelType w:val="hybridMultilevel"/>
    <w:tmpl w:val="BDD2B6B6"/>
    <w:lvl w:ilvl="0" w:tplc="2E7CB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8D72D61"/>
    <w:multiLevelType w:val="hybridMultilevel"/>
    <w:tmpl w:val="25F0E4DA"/>
    <w:lvl w:ilvl="0" w:tplc="336AD0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72A3FE0"/>
    <w:multiLevelType w:val="hybridMultilevel"/>
    <w:tmpl w:val="A1DE2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4B7263"/>
    <w:multiLevelType w:val="hybridMultilevel"/>
    <w:tmpl w:val="37984DB8"/>
    <w:lvl w:ilvl="0" w:tplc="E1D8CC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59E2A06"/>
    <w:multiLevelType w:val="hybridMultilevel"/>
    <w:tmpl w:val="72D4C2B4"/>
    <w:lvl w:ilvl="0" w:tplc="26EA5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0C32AD"/>
    <w:rsid w:val="0001243F"/>
    <w:rsid w:val="00016287"/>
    <w:rsid w:val="000163E5"/>
    <w:rsid w:val="00035A40"/>
    <w:rsid w:val="00040E27"/>
    <w:rsid w:val="0005232A"/>
    <w:rsid w:val="00067E00"/>
    <w:rsid w:val="0007026F"/>
    <w:rsid w:val="00074233"/>
    <w:rsid w:val="00077F86"/>
    <w:rsid w:val="00081A8C"/>
    <w:rsid w:val="0008252D"/>
    <w:rsid w:val="00094FC8"/>
    <w:rsid w:val="000979CF"/>
    <w:rsid w:val="000B2276"/>
    <w:rsid w:val="000C0670"/>
    <w:rsid w:val="000C32AD"/>
    <w:rsid w:val="000C7891"/>
    <w:rsid w:val="001019DC"/>
    <w:rsid w:val="00110696"/>
    <w:rsid w:val="00112659"/>
    <w:rsid w:val="001148C5"/>
    <w:rsid w:val="00132C30"/>
    <w:rsid w:val="00137547"/>
    <w:rsid w:val="0014417E"/>
    <w:rsid w:val="001453F5"/>
    <w:rsid w:val="0015696A"/>
    <w:rsid w:val="00162D08"/>
    <w:rsid w:val="001638E9"/>
    <w:rsid w:val="00172903"/>
    <w:rsid w:val="00173526"/>
    <w:rsid w:val="00174498"/>
    <w:rsid w:val="00176D23"/>
    <w:rsid w:val="0018102E"/>
    <w:rsid w:val="00187110"/>
    <w:rsid w:val="001920E7"/>
    <w:rsid w:val="00193956"/>
    <w:rsid w:val="00196DE8"/>
    <w:rsid w:val="001B4156"/>
    <w:rsid w:val="001B5479"/>
    <w:rsid w:val="001C689D"/>
    <w:rsid w:val="001D4E74"/>
    <w:rsid w:val="001D65EC"/>
    <w:rsid w:val="001E3C32"/>
    <w:rsid w:val="001E4E9C"/>
    <w:rsid w:val="00201275"/>
    <w:rsid w:val="002207A3"/>
    <w:rsid w:val="00222089"/>
    <w:rsid w:val="00223D4F"/>
    <w:rsid w:val="00230057"/>
    <w:rsid w:val="00234307"/>
    <w:rsid w:val="002608F9"/>
    <w:rsid w:val="00284F0A"/>
    <w:rsid w:val="0029796C"/>
    <w:rsid w:val="002B1464"/>
    <w:rsid w:val="002B31C8"/>
    <w:rsid w:val="002B70D1"/>
    <w:rsid w:val="002D24C0"/>
    <w:rsid w:val="002D3B86"/>
    <w:rsid w:val="002E014C"/>
    <w:rsid w:val="002E1FEC"/>
    <w:rsid w:val="002F063C"/>
    <w:rsid w:val="002F28B9"/>
    <w:rsid w:val="00300C00"/>
    <w:rsid w:val="00304D3A"/>
    <w:rsid w:val="0030628C"/>
    <w:rsid w:val="00313D9A"/>
    <w:rsid w:val="00323711"/>
    <w:rsid w:val="003262BC"/>
    <w:rsid w:val="00332E0D"/>
    <w:rsid w:val="00342464"/>
    <w:rsid w:val="003428D2"/>
    <w:rsid w:val="00361F5F"/>
    <w:rsid w:val="00365FA9"/>
    <w:rsid w:val="00366FFB"/>
    <w:rsid w:val="003745FF"/>
    <w:rsid w:val="00382D84"/>
    <w:rsid w:val="003A05F3"/>
    <w:rsid w:val="003A6FF4"/>
    <w:rsid w:val="003C5D08"/>
    <w:rsid w:val="003C6E36"/>
    <w:rsid w:val="003E6931"/>
    <w:rsid w:val="003F1DFC"/>
    <w:rsid w:val="003F4D9B"/>
    <w:rsid w:val="004026C3"/>
    <w:rsid w:val="00403D73"/>
    <w:rsid w:val="00404568"/>
    <w:rsid w:val="004067E9"/>
    <w:rsid w:val="00410CFF"/>
    <w:rsid w:val="00410F8C"/>
    <w:rsid w:val="004256F6"/>
    <w:rsid w:val="00430CEA"/>
    <w:rsid w:val="004322FA"/>
    <w:rsid w:val="004415C5"/>
    <w:rsid w:val="0044308B"/>
    <w:rsid w:val="004443D6"/>
    <w:rsid w:val="00447502"/>
    <w:rsid w:val="0044778D"/>
    <w:rsid w:val="00461009"/>
    <w:rsid w:val="00461095"/>
    <w:rsid w:val="0046130D"/>
    <w:rsid w:val="00462808"/>
    <w:rsid w:val="00482CE2"/>
    <w:rsid w:val="00496FF6"/>
    <w:rsid w:val="004A19A1"/>
    <w:rsid w:val="004A304B"/>
    <w:rsid w:val="004D2547"/>
    <w:rsid w:val="005161C0"/>
    <w:rsid w:val="00523462"/>
    <w:rsid w:val="00523C6B"/>
    <w:rsid w:val="0052477D"/>
    <w:rsid w:val="00541FCC"/>
    <w:rsid w:val="00551527"/>
    <w:rsid w:val="0057515A"/>
    <w:rsid w:val="00592740"/>
    <w:rsid w:val="005A2BE1"/>
    <w:rsid w:val="005B33ED"/>
    <w:rsid w:val="005B6D29"/>
    <w:rsid w:val="005C2A8B"/>
    <w:rsid w:val="005C555C"/>
    <w:rsid w:val="005C76A8"/>
    <w:rsid w:val="005D572B"/>
    <w:rsid w:val="005E0675"/>
    <w:rsid w:val="005F03B8"/>
    <w:rsid w:val="0060154B"/>
    <w:rsid w:val="0060535D"/>
    <w:rsid w:val="00607ED0"/>
    <w:rsid w:val="00631048"/>
    <w:rsid w:val="00641DE4"/>
    <w:rsid w:val="006521B7"/>
    <w:rsid w:val="006703C3"/>
    <w:rsid w:val="00675E5B"/>
    <w:rsid w:val="006804B7"/>
    <w:rsid w:val="00687A31"/>
    <w:rsid w:val="0069378C"/>
    <w:rsid w:val="006B2CBC"/>
    <w:rsid w:val="006B75BE"/>
    <w:rsid w:val="006C0735"/>
    <w:rsid w:val="006C1154"/>
    <w:rsid w:val="006C26BD"/>
    <w:rsid w:val="006D1414"/>
    <w:rsid w:val="006D37C7"/>
    <w:rsid w:val="006D67E2"/>
    <w:rsid w:val="006E576D"/>
    <w:rsid w:val="006E5F3B"/>
    <w:rsid w:val="006E6C23"/>
    <w:rsid w:val="006F0556"/>
    <w:rsid w:val="0070623D"/>
    <w:rsid w:val="007224C3"/>
    <w:rsid w:val="00724439"/>
    <w:rsid w:val="00727431"/>
    <w:rsid w:val="00730F8A"/>
    <w:rsid w:val="00734753"/>
    <w:rsid w:val="00743363"/>
    <w:rsid w:val="0075404A"/>
    <w:rsid w:val="00754AA0"/>
    <w:rsid w:val="00755CC6"/>
    <w:rsid w:val="00761CA4"/>
    <w:rsid w:val="007701A8"/>
    <w:rsid w:val="00782DC3"/>
    <w:rsid w:val="00783459"/>
    <w:rsid w:val="007875EF"/>
    <w:rsid w:val="0079041A"/>
    <w:rsid w:val="007A0038"/>
    <w:rsid w:val="007B0C1B"/>
    <w:rsid w:val="007B44FF"/>
    <w:rsid w:val="007C1BD3"/>
    <w:rsid w:val="007C56D6"/>
    <w:rsid w:val="007D3602"/>
    <w:rsid w:val="007E0DD2"/>
    <w:rsid w:val="007F1971"/>
    <w:rsid w:val="008124C9"/>
    <w:rsid w:val="00812A75"/>
    <w:rsid w:val="00814CAF"/>
    <w:rsid w:val="008201A3"/>
    <w:rsid w:val="0082197E"/>
    <w:rsid w:val="00825810"/>
    <w:rsid w:val="00835CCA"/>
    <w:rsid w:val="00836975"/>
    <w:rsid w:val="008404AB"/>
    <w:rsid w:val="008565C3"/>
    <w:rsid w:val="00866A2E"/>
    <w:rsid w:val="00881223"/>
    <w:rsid w:val="008C625A"/>
    <w:rsid w:val="008C66AF"/>
    <w:rsid w:val="008D148E"/>
    <w:rsid w:val="008D6222"/>
    <w:rsid w:val="008D6B48"/>
    <w:rsid w:val="008E0EDC"/>
    <w:rsid w:val="008E41D1"/>
    <w:rsid w:val="008F6A5A"/>
    <w:rsid w:val="009041DC"/>
    <w:rsid w:val="00914D99"/>
    <w:rsid w:val="00921AAE"/>
    <w:rsid w:val="009271FE"/>
    <w:rsid w:val="00932D96"/>
    <w:rsid w:val="00934E0F"/>
    <w:rsid w:val="009509C2"/>
    <w:rsid w:val="00953581"/>
    <w:rsid w:val="00954B44"/>
    <w:rsid w:val="009715B8"/>
    <w:rsid w:val="00982F7E"/>
    <w:rsid w:val="00990673"/>
    <w:rsid w:val="009913BD"/>
    <w:rsid w:val="009939A0"/>
    <w:rsid w:val="009A0402"/>
    <w:rsid w:val="009A35F1"/>
    <w:rsid w:val="009A70D3"/>
    <w:rsid w:val="009B1943"/>
    <w:rsid w:val="009C3400"/>
    <w:rsid w:val="009E48F0"/>
    <w:rsid w:val="009E6307"/>
    <w:rsid w:val="009F2988"/>
    <w:rsid w:val="00A016FE"/>
    <w:rsid w:val="00A2272D"/>
    <w:rsid w:val="00A40029"/>
    <w:rsid w:val="00A402F6"/>
    <w:rsid w:val="00A43F29"/>
    <w:rsid w:val="00A47DD8"/>
    <w:rsid w:val="00A54E2A"/>
    <w:rsid w:val="00A55D7B"/>
    <w:rsid w:val="00A570E1"/>
    <w:rsid w:val="00A65C0E"/>
    <w:rsid w:val="00A70269"/>
    <w:rsid w:val="00A82547"/>
    <w:rsid w:val="00A929E8"/>
    <w:rsid w:val="00A94B3C"/>
    <w:rsid w:val="00AA1B7D"/>
    <w:rsid w:val="00AA3171"/>
    <w:rsid w:val="00AC4DFA"/>
    <w:rsid w:val="00AD41E1"/>
    <w:rsid w:val="00AF7D13"/>
    <w:rsid w:val="00B008A8"/>
    <w:rsid w:val="00B012D4"/>
    <w:rsid w:val="00B06C29"/>
    <w:rsid w:val="00B13B83"/>
    <w:rsid w:val="00B364F5"/>
    <w:rsid w:val="00B714A4"/>
    <w:rsid w:val="00B717F4"/>
    <w:rsid w:val="00B73B7B"/>
    <w:rsid w:val="00B7738A"/>
    <w:rsid w:val="00B804C7"/>
    <w:rsid w:val="00B81C3F"/>
    <w:rsid w:val="00B836AF"/>
    <w:rsid w:val="00B8572A"/>
    <w:rsid w:val="00B93118"/>
    <w:rsid w:val="00BB0C99"/>
    <w:rsid w:val="00BB2620"/>
    <w:rsid w:val="00BB4C0F"/>
    <w:rsid w:val="00BB7447"/>
    <w:rsid w:val="00BD2634"/>
    <w:rsid w:val="00BD420F"/>
    <w:rsid w:val="00BD44BC"/>
    <w:rsid w:val="00BD77CC"/>
    <w:rsid w:val="00BE2DE7"/>
    <w:rsid w:val="00BE49FE"/>
    <w:rsid w:val="00BF5465"/>
    <w:rsid w:val="00C10A35"/>
    <w:rsid w:val="00C17EED"/>
    <w:rsid w:val="00C20821"/>
    <w:rsid w:val="00C3049C"/>
    <w:rsid w:val="00C3348F"/>
    <w:rsid w:val="00C450F6"/>
    <w:rsid w:val="00C547CA"/>
    <w:rsid w:val="00C6286A"/>
    <w:rsid w:val="00C66DCE"/>
    <w:rsid w:val="00C76AD0"/>
    <w:rsid w:val="00C8449F"/>
    <w:rsid w:val="00C86827"/>
    <w:rsid w:val="00C90390"/>
    <w:rsid w:val="00C946D0"/>
    <w:rsid w:val="00CA014F"/>
    <w:rsid w:val="00CB66C7"/>
    <w:rsid w:val="00CC37DB"/>
    <w:rsid w:val="00CC4627"/>
    <w:rsid w:val="00CD2A89"/>
    <w:rsid w:val="00CE20DC"/>
    <w:rsid w:val="00CF75BD"/>
    <w:rsid w:val="00D01EEE"/>
    <w:rsid w:val="00D04489"/>
    <w:rsid w:val="00D07EF5"/>
    <w:rsid w:val="00D100F3"/>
    <w:rsid w:val="00D12C43"/>
    <w:rsid w:val="00D1412C"/>
    <w:rsid w:val="00D14886"/>
    <w:rsid w:val="00D568E6"/>
    <w:rsid w:val="00D610B5"/>
    <w:rsid w:val="00D65A5D"/>
    <w:rsid w:val="00D72DE7"/>
    <w:rsid w:val="00D820A0"/>
    <w:rsid w:val="00D9341C"/>
    <w:rsid w:val="00D968D8"/>
    <w:rsid w:val="00DA012E"/>
    <w:rsid w:val="00DA50B3"/>
    <w:rsid w:val="00DA7998"/>
    <w:rsid w:val="00DB0D55"/>
    <w:rsid w:val="00DB2067"/>
    <w:rsid w:val="00DC04B7"/>
    <w:rsid w:val="00DC0D8D"/>
    <w:rsid w:val="00DC5D1E"/>
    <w:rsid w:val="00DD4CF5"/>
    <w:rsid w:val="00DE0D9C"/>
    <w:rsid w:val="00DE409F"/>
    <w:rsid w:val="00DE665D"/>
    <w:rsid w:val="00E023EE"/>
    <w:rsid w:val="00E12058"/>
    <w:rsid w:val="00E13983"/>
    <w:rsid w:val="00E50A55"/>
    <w:rsid w:val="00E54880"/>
    <w:rsid w:val="00E55008"/>
    <w:rsid w:val="00E62B4E"/>
    <w:rsid w:val="00E62C0F"/>
    <w:rsid w:val="00E6497B"/>
    <w:rsid w:val="00E7656F"/>
    <w:rsid w:val="00E911EB"/>
    <w:rsid w:val="00E9156B"/>
    <w:rsid w:val="00E9589C"/>
    <w:rsid w:val="00E97EB8"/>
    <w:rsid w:val="00EA3EC5"/>
    <w:rsid w:val="00EB10F3"/>
    <w:rsid w:val="00EC01FE"/>
    <w:rsid w:val="00ED4DB0"/>
    <w:rsid w:val="00ED4EFE"/>
    <w:rsid w:val="00EE3CC3"/>
    <w:rsid w:val="00EF5AFE"/>
    <w:rsid w:val="00F015D1"/>
    <w:rsid w:val="00F11509"/>
    <w:rsid w:val="00F26B8C"/>
    <w:rsid w:val="00F35AAA"/>
    <w:rsid w:val="00F35E01"/>
    <w:rsid w:val="00F406A2"/>
    <w:rsid w:val="00F41BCD"/>
    <w:rsid w:val="00F54C24"/>
    <w:rsid w:val="00F72039"/>
    <w:rsid w:val="00F758B6"/>
    <w:rsid w:val="00F967F7"/>
    <w:rsid w:val="00FC2C4C"/>
    <w:rsid w:val="00FD1E7D"/>
    <w:rsid w:val="00FD5BD5"/>
    <w:rsid w:val="00FE080C"/>
    <w:rsid w:val="00FE7074"/>
    <w:rsid w:val="00FF0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2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C32AD"/>
    <w:pPr>
      <w:keepNext/>
      <w:jc w:val="both"/>
      <w:outlineLvl w:val="0"/>
    </w:pPr>
    <w:rPr>
      <w:sz w:val="28"/>
    </w:rPr>
  </w:style>
  <w:style w:type="paragraph" w:styleId="8">
    <w:name w:val="heading 8"/>
    <w:basedOn w:val="a"/>
    <w:next w:val="a"/>
    <w:link w:val="80"/>
    <w:qFormat/>
    <w:rsid w:val="000C32AD"/>
    <w:pPr>
      <w:keepNext/>
      <w:jc w:val="center"/>
      <w:outlineLvl w:val="7"/>
    </w:pPr>
    <w:rPr>
      <w:b/>
      <w:bCs/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32A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C32A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0C32A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basedOn w:val="a0"/>
    <w:link w:val="1"/>
    <w:rsid w:val="000C32A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C32AD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32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32A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137547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75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10F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10F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C2C4C"/>
    <w:pPr>
      <w:ind w:left="720"/>
      <w:contextualSpacing/>
    </w:pPr>
    <w:rPr>
      <w:sz w:val="24"/>
      <w:szCs w:val="24"/>
    </w:rPr>
  </w:style>
  <w:style w:type="character" w:customStyle="1" w:styleId="aa">
    <w:name w:val="Основной текст_"/>
    <w:basedOn w:val="a0"/>
    <w:link w:val="11"/>
    <w:rsid w:val="00FC2C4C"/>
    <w:rPr>
      <w:shd w:val="clear" w:color="auto" w:fill="FFFFFF"/>
    </w:rPr>
  </w:style>
  <w:style w:type="paragraph" w:customStyle="1" w:styleId="11">
    <w:name w:val="Основной текст1"/>
    <w:basedOn w:val="a"/>
    <w:link w:val="aa"/>
    <w:rsid w:val="00FC2C4C"/>
    <w:pPr>
      <w:widowControl w:val="0"/>
      <w:shd w:val="clear" w:color="auto" w:fill="FFFFFF"/>
      <w:spacing w:before="240" w:after="240" w:line="270" w:lineRule="exact"/>
      <w:jc w:val="center"/>
    </w:pPr>
    <w:rPr>
      <w:rFonts w:ascii="Calibri" w:eastAsia="Calibri" w:hAnsi="Calibri"/>
    </w:rPr>
  </w:style>
  <w:style w:type="character" w:customStyle="1" w:styleId="pagesindoc">
    <w:name w:val="pagesindoc"/>
    <w:basedOn w:val="a0"/>
    <w:rsid w:val="00EA3EC5"/>
  </w:style>
  <w:style w:type="character" w:customStyle="1" w:styleId="pagesindoccount">
    <w:name w:val="pagesindoccount"/>
    <w:basedOn w:val="a0"/>
    <w:rsid w:val="00EA3E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13787F0934743F39C1953742AB20C9D6420D18965A62C420A36EB631B55CD3D9B05B359BEC8C34AE6191724719BBD3F0C2a8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91FB4142B02A6C23DCC17FF944CA5E23CFBBD7BDF695DB2049ED5A2E7ECA9A81DFAAF5861D81B4D0F9AD5BCA04ACBC90885DD69DC33F6EA802D954BFDkA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18D339-5C60-45D9-8EFE-73091716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1744</CharactersWithSpaces>
  <SharedDoc>false</SharedDoc>
  <HLinks>
    <vt:vector size="12" baseType="variant">
      <vt:variant>
        <vt:i4>7995455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consultantplus://offline/ref=491FB4142B02A6C23DCC17FF944CA5E23CFBBD7BDF695DB2049ED5A2E7ECA9A81DFAAF5861D81B4D0F9AD5BCA04ACBC90885DD69DC33F6EA802D954BFDkAE</vt:lpwstr>
      </vt:variant>
      <vt:variant>
        <vt:lpwstr/>
      </vt:variant>
      <vt:variant>
        <vt:i4>1966164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consultantplus://offline/ref=0C13787F0934743F39C1953742AB20C9D6420D18965A62C420A36EB631B55CD3D9B05B359BEC8C34AE6191724719BBD3F0C2a8D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kol</cp:lastModifiedBy>
  <cp:revision>3</cp:revision>
  <cp:lastPrinted>2020-12-11T02:59:00Z</cp:lastPrinted>
  <dcterms:created xsi:type="dcterms:W3CDTF">2023-05-10T04:08:00Z</dcterms:created>
  <dcterms:modified xsi:type="dcterms:W3CDTF">2023-05-10T04:10:00Z</dcterms:modified>
</cp:coreProperties>
</file>