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D7D" w:rsidRPr="00D719A1" w:rsidRDefault="006D3D7D" w:rsidP="006D3D7D">
      <w:pPr>
        <w:spacing w:after="0" w:line="240" w:lineRule="auto"/>
        <w:jc w:val="right"/>
        <w:rPr>
          <w:rFonts w:ascii="PT Astra Serif" w:hAnsi="PT Astra Serif" w:cs="Times New Roman"/>
        </w:rPr>
      </w:pPr>
      <w:r w:rsidRPr="00D719A1">
        <w:rPr>
          <w:rFonts w:ascii="PT Astra Serif" w:hAnsi="PT Astra Serif" w:cs="Times New Roman"/>
        </w:rPr>
        <w:t>ПРОЕКТ</w:t>
      </w: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b/>
          <w:szCs w:val="26"/>
          <w:lang w:val="en-US"/>
        </w:rPr>
      </w:pPr>
      <w:r w:rsidRPr="00D719A1">
        <w:rPr>
          <w:rFonts w:ascii="PT Astra Serif" w:hAnsi="PT Astra Serif" w:cs="Times New Roman"/>
          <w:noProof/>
          <w:szCs w:val="26"/>
        </w:rPr>
        <w:drawing>
          <wp:inline distT="0" distB="0" distL="0" distR="0">
            <wp:extent cx="795132" cy="720000"/>
            <wp:effectExtent l="19050" t="0" r="4968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2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D7D" w:rsidRPr="00D719A1" w:rsidRDefault="006D3D7D" w:rsidP="006D3D7D">
      <w:pPr>
        <w:pStyle w:val="a3"/>
        <w:spacing w:before="0" w:after="0"/>
        <w:ind w:firstLine="0"/>
        <w:rPr>
          <w:rFonts w:ascii="PT Astra Serif" w:hAnsi="PT Astra Serif"/>
          <w:sz w:val="26"/>
          <w:szCs w:val="26"/>
        </w:rPr>
      </w:pPr>
    </w:p>
    <w:p w:rsidR="006D3D7D" w:rsidRPr="00D719A1" w:rsidRDefault="006D3D7D" w:rsidP="00956DF0">
      <w:pPr>
        <w:pStyle w:val="a3"/>
        <w:spacing w:before="0" w:after="0" w:line="360" w:lineRule="auto"/>
        <w:ind w:firstLine="0"/>
        <w:rPr>
          <w:rFonts w:ascii="PT Astra Serif" w:hAnsi="PT Astra Serif"/>
          <w:sz w:val="30"/>
          <w:szCs w:val="30"/>
        </w:rPr>
      </w:pPr>
      <w:r w:rsidRPr="00D719A1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6D3D7D" w:rsidRPr="00D719A1" w:rsidRDefault="006D3D7D" w:rsidP="00956DF0">
      <w:pPr>
        <w:pStyle w:val="a3"/>
        <w:spacing w:before="0" w:after="0" w:line="360" w:lineRule="auto"/>
        <w:ind w:firstLine="0"/>
        <w:rPr>
          <w:rFonts w:ascii="PT Astra Serif" w:hAnsi="PT Astra Serif"/>
          <w:szCs w:val="28"/>
        </w:rPr>
      </w:pPr>
      <w:r w:rsidRPr="00D719A1">
        <w:rPr>
          <w:rFonts w:ascii="PT Astra Serif" w:hAnsi="PT Astra Serif"/>
          <w:szCs w:val="28"/>
        </w:rPr>
        <w:t xml:space="preserve">ПОСТАНОВЛЕНИЕ </w:t>
      </w: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58"/>
        <w:gridCol w:w="5432"/>
      </w:tblGrid>
      <w:tr w:rsidR="006D3D7D" w:rsidRPr="00D719A1" w:rsidTr="0060443F">
        <w:tc>
          <w:tcPr>
            <w:tcW w:w="4785" w:type="dxa"/>
          </w:tcPr>
          <w:p w:rsidR="006D3D7D" w:rsidRPr="00D719A1" w:rsidRDefault="006D3D7D" w:rsidP="0060443F">
            <w:pPr>
              <w:spacing w:after="0" w:line="240" w:lineRule="auto"/>
              <w:ind w:right="-2"/>
              <w:rPr>
                <w:rFonts w:ascii="PT Astra Serif" w:hAnsi="PT Astra Serif" w:cs="Times New Roman"/>
                <w:szCs w:val="26"/>
              </w:rPr>
            </w:pPr>
          </w:p>
          <w:p w:rsidR="006D3D7D" w:rsidRPr="00D719A1" w:rsidRDefault="006D3D7D" w:rsidP="0060443F">
            <w:pPr>
              <w:spacing w:after="0" w:line="240" w:lineRule="auto"/>
              <w:ind w:right="-2"/>
              <w:rPr>
                <w:rFonts w:ascii="PT Astra Serif" w:hAnsi="PT Astra Serif" w:cs="Times New Roman"/>
                <w:szCs w:val="26"/>
              </w:rPr>
            </w:pPr>
            <w:r w:rsidRPr="00D719A1">
              <w:rPr>
                <w:rFonts w:ascii="PT Astra Serif" w:hAnsi="PT Astra Serif" w:cs="Times New Roman"/>
                <w:szCs w:val="26"/>
              </w:rPr>
              <w:t>___</w:t>
            </w:r>
            <w:r w:rsidRPr="00D719A1">
              <w:rPr>
                <w:rFonts w:ascii="PT Astra Serif" w:hAnsi="PT Astra Serif" w:cs="Times New Roman"/>
                <w:szCs w:val="26"/>
                <w:lang w:val="en-US"/>
              </w:rPr>
              <w:t xml:space="preserve"> </w:t>
            </w:r>
            <w:r w:rsidRPr="00D719A1">
              <w:rPr>
                <w:rFonts w:ascii="PT Astra Serif" w:hAnsi="PT Astra Serif" w:cs="Times New Roman"/>
                <w:szCs w:val="26"/>
              </w:rPr>
              <w:t xml:space="preserve">_________ </w:t>
            </w:r>
          </w:p>
        </w:tc>
        <w:tc>
          <w:tcPr>
            <w:tcW w:w="5138" w:type="dxa"/>
          </w:tcPr>
          <w:p w:rsidR="006D3D7D" w:rsidRPr="00D719A1" w:rsidRDefault="006D3D7D" w:rsidP="0060443F">
            <w:pPr>
              <w:spacing w:after="0" w:line="240" w:lineRule="auto"/>
              <w:ind w:right="-2" w:firstLine="851"/>
              <w:rPr>
                <w:rFonts w:ascii="PT Astra Serif" w:hAnsi="PT Astra Serif" w:cs="Times New Roman"/>
                <w:sz w:val="28"/>
              </w:rPr>
            </w:pPr>
            <w:r w:rsidRPr="00D719A1">
              <w:rPr>
                <w:rFonts w:ascii="PT Astra Serif" w:hAnsi="PT Astra Serif" w:cs="Times New Roman"/>
                <w:sz w:val="28"/>
              </w:rPr>
              <w:t xml:space="preserve">                                      №____     </w:t>
            </w:r>
          </w:p>
        </w:tc>
      </w:tr>
    </w:tbl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EB7C07" w:rsidRPr="00D719A1" w:rsidRDefault="00EB7C07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2056E8">
        <w:rPr>
          <w:rFonts w:ascii="PT Astra Serif" w:hAnsi="PT Astra Serif" w:cs="Times New Roman"/>
          <w:sz w:val="26"/>
          <w:szCs w:val="26"/>
        </w:rPr>
        <w:t>й</w:t>
      </w:r>
      <w:r w:rsidRPr="00D719A1">
        <w:rPr>
          <w:rFonts w:ascii="PT Astra Serif" w:hAnsi="PT Astra Serif" w:cs="Times New Roman"/>
          <w:sz w:val="26"/>
          <w:szCs w:val="26"/>
        </w:rPr>
        <w:t xml:space="preserve"> в постановление Администрации Томской области </w:t>
      </w:r>
    </w:p>
    <w:p w:rsidR="006D3D7D" w:rsidRPr="00D719A1" w:rsidRDefault="00EB7C07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от 15.01.2019 № 7а</w:t>
      </w: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2D44C9" w:rsidRPr="00D719A1" w:rsidRDefault="00EB7C07" w:rsidP="006F5078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 xml:space="preserve">В целях </w:t>
      </w:r>
      <w:r w:rsidR="00E609DB">
        <w:rPr>
          <w:rFonts w:ascii="PT Astra Serif" w:hAnsi="PT Astra Serif" w:cs="Times New Roman"/>
          <w:sz w:val="26"/>
          <w:szCs w:val="26"/>
        </w:rPr>
        <w:t>совершенствования</w:t>
      </w:r>
      <w:r w:rsidRPr="00D719A1">
        <w:rPr>
          <w:rFonts w:ascii="PT Astra Serif" w:hAnsi="PT Astra Serif" w:cs="Times New Roman"/>
          <w:sz w:val="26"/>
          <w:szCs w:val="26"/>
        </w:rPr>
        <w:t xml:space="preserve"> нормативного правового акта</w:t>
      </w:r>
      <w:r w:rsidR="00531EEE">
        <w:rPr>
          <w:rFonts w:ascii="PT Astra Serif" w:hAnsi="PT Astra Serif" w:cs="Times New Roman"/>
          <w:sz w:val="26"/>
          <w:szCs w:val="26"/>
        </w:rPr>
        <w:t xml:space="preserve"> </w:t>
      </w:r>
    </w:p>
    <w:p w:rsidR="00EB7C07" w:rsidRPr="00D719A1" w:rsidRDefault="00EB7C07" w:rsidP="00EB7C0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ПОСТАНОВЛЯЮ:</w:t>
      </w:r>
    </w:p>
    <w:p w:rsidR="003B7D7A" w:rsidRDefault="000752D8" w:rsidP="008115C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</w:t>
      </w:r>
      <w:r w:rsidR="00A81A9C" w:rsidRPr="00D719A1">
        <w:rPr>
          <w:rFonts w:ascii="PT Astra Serif" w:hAnsi="PT Astra Serif" w:cs="Times New Roman"/>
          <w:sz w:val="26"/>
          <w:szCs w:val="26"/>
        </w:rPr>
        <w:t>нести в постановление Администрации Томской области от 15.01.2019 № 7а</w:t>
      </w:r>
      <w:r w:rsidR="008D08B4" w:rsidRPr="00D719A1">
        <w:rPr>
          <w:rFonts w:ascii="PT Astra Serif" w:hAnsi="PT Astra Serif" w:cs="Times New Roman"/>
          <w:sz w:val="26"/>
          <w:szCs w:val="26"/>
        </w:rPr>
        <w:t xml:space="preserve">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(«Собрание законодательства Томской области»</w:t>
      </w:r>
      <w:r w:rsidR="006C4CBA">
        <w:rPr>
          <w:rFonts w:ascii="PT Astra Serif" w:hAnsi="PT Astra Serif" w:cs="Times New Roman"/>
          <w:sz w:val="26"/>
          <w:szCs w:val="26"/>
        </w:rPr>
        <w:t>,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</w:t>
      </w:r>
      <w:r w:rsidR="00EE4A57" w:rsidRPr="00D719A1">
        <w:rPr>
          <w:rFonts w:ascii="PT Astra Serif" w:hAnsi="PT Astra Serif" w:cs="Times New Roman"/>
          <w:sz w:val="26"/>
          <w:szCs w:val="26"/>
        </w:rPr>
        <w:t xml:space="preserve">№ 1/2(211) от </w:t>
      </w:r>
      <w:r w:rsidR="003B7D7A" w:rsidRPr="00D719A1">
        <w:rPr>
          <w:rFonts w:ascii="PT Astra Serif" w:hAnsi="PT Astra Serif" w:cs="Times New Roman"/>
          <w:sz w:val="26"/>
          <w:szCs w:val="26"/>
        </w:rPr>
        <w:t>31.01.2019</w:t>
      </w:r>
      <w:r w:rsidR="00EE4A57" w:rsidRPr="00D719A1">
        <w:rPr>
          <w:rFonts w:ascii="PT Astra Serif" w:hAnsi="PT Astra Serif" w:cs="Times New Roman"/>
          <w:sz w:val="26"/>
          <w:szCs w:val="26"/>
        </w:rPr>
        <w:t>)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следующ</w:t>
      </w:r>
      <w:r w:rsidR="000D5FBC">
        <w:rPr>
          <w:rFonts w:ascii="PT Astra Serif" w:hAnsi="PT Astra Serif" w:cs="Times New Roman"/>
          <w:sz w:val="26"/>
          <w:szCs w:val="26"/>
        </w:rPr>
        <w:t>и</w:t>
      </w:r>
      <w:r w:rsidR="003B7D7A" w:rsidRPr="00D719A1">
        <w:rPr>
          <w:rFonts w:ascii="PT Astra Serif" w:hAnsi="PT Astra Serif" w:cs="Times New Roman"/>
          <w:sz w:val="26"/>
          <w:szCs w:val="26"/>
        </w:rPr>
        <w:t>е изменени</w:t>
      </w:r>
      <w:r w:rsidR="002056E8">
        <w:rPr>
          <w:rFonts w:ascii="PT Astra Serif" w:hAnsi="PT Astra Serif" w:cs="Times New Roman"/>
          <w:sz w:val="26"/>
          <w:szCs w:val="26"/>
        </w:rPr>
        <w:t>я</w:t>
      </w:r>
      <w:r w:rsidR="003B7D7A" w:rsidRPr="00D719A1">
        <w:rPr>
          <w:rFonts w:ascii="PT Astra Serif" w:hAnsi="PT Astra Serif" w:cs="Times New Roman"/>
          <w:sz w:val="26"/>
          <w:szCs w:val="26"/>
        </w:rPr>
        <w:t>:</w:t>
      </w:r>
    </w:p>
    <w:p w:rsidR="002056E8" w:rsidRDefault="008115C6" w:rsidP="00260A8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в</w:t>
      </w:r>
      <w:r w:rsidR="00531EEE" w:rsidRPr="00531EEE">
        <w:rPr>
          <w:rFonts w:ascii="PT Astra Serif" w:hAnsi="PT Astra Serif" w:cs="Times New Roman"/>
          <w:sz w:val="26"/>
          <w:szCs w:val="26"/>
        </w:rPr>
        <w:t xml:space="preserve"> </w:t>
      </w:r>
      <w:r w:rsidR="00531EEE" w:rsidRPr="000752D8">
        <w:rPr>
          <w:rFonts w:ascii="PT Astra Serif" w:hAnsi="PT Astra Serif" w:cs="Times New Roman"/>
          <w:sz w:val="26"/>
          <w:szCs w:val="26"/>
        </w:rPr>
        <w:t>Показателях для оценки эффективности деятельности областных государственных учреждений (приложение № 1</w:t>
      </w:r>
      <w:r w:rsidR="00E609DB">
        <w:rPr>
          <w:rFonts w:ascii="PT Astra Serif" w:hAnsi="PT Astra Serif" w:cs="Times New Roman"/>
          <w:sz w:val="26"/>
          <w:szCs w:val="26"/>
        </w:rPr>
        <w:t xml:space="preserve"> к Порядку</w:t>
      </w:r>
      <w:r w:rsidR="00531EEE">
        <w:rPr>
          <w:rFonts w:ascii="PT Astra Serif" w:hAnsi="PT Astra Serif" w:cs="Times New Roman"/>
          <w:sz w:val="26"/>
          <w:szCs w:val="26"/>
        </w:rPr>
        <w:t>)</w:t>
      </w:r>
      <w:r w:rsidR="002056E8">
        <w:rPr>
          <w:rFonts w:ascii="PT Astra Serif" w:hAnsi="PT Astra Serif" w:cs="Times New Roman"/>
          <w:sz w:val="26"/>
          <w:szCs w:val="26"/>
        </w:rPr>
        <w:t>:</w:t>
      </w:r>
    </w:p>
    <w:p w:rsidR="002056E8" w:rsidRDefault="00E872AB" w:rsidP="00260A8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</w:t>
      </w:r>
      <w:r w:rsidR="002056E8">
        <w:rPr>
          <w:rFonts w:ascii="PT Astra Serif" w:hAnsi="PT Astra Serif" w:cs="Times New Roman"/>
          <w:sz w:val="26"/>
          <w:szCs w:val="26"/>
        </w:rPr>
        <w:t xml:space="preserve">) </w:t>
      </w:r>
      <w:r w:rsidR="00E609DB">
        <w:rPr>
          <w:rFonts w:ascii="PT Astra Serif" w:hAnsi="PT Astra Serif" w:cs="Times New Roman"/>
          <w:sz w:val="26"/>
          <w:szCs w:val="26"/>
        </w:rPr>
        <w:t>граф</w:t>
      </w:r>
      <w:r>
        <w:rPr>
          <w:rFonts w:ascii="PT Astra Serif" w:hAnsi="PT Astra Serif" w:cs="Times New Roman"/>
          <w:sz w:val="26"/>
          <w:szCs w:val="26"/>
        </w:rPr>
        <w:t>у</w:t>
      </w:r>
      <w:r w:rsidR="00E609DB">
        <w:rPr>
          <w:rFonts w:ascii="PT Astra Serif" w:hAnsi="PT Astra Serif" w:cs="Times New Roman"/>
          <w:sz w:val="26"/>
          <w:szCs w:val="26"/>
        </w:rPr>
        <w:t xml:space="preserve"> «</w:t>
      </w:r>
      <w:r>
        <w:rPr>
          <w:rFonts w:ascii="PT Astra Serif" w:hAnsi="PT Astra Serif" w:cs="Times New Roman"/>
          <w:sz w:val="26"/>
          <w:szCs w:val="26"/>
        </w:rPr>
        <w:t>Методика</w:t>
      </w:r>
      <w:r w:rsidR="00E609DB" w:rsidRPr="002056E8">
        <w:rPr>
          <w:rFonts w:ascii="PT Astra Serif" w:hAnsi="PT Astra Serif" w:cs="Times New Roman"/>
          <w:sz w:val="26"/>
          <w:szCs w:val="26"/>
        </w:rPr>
        <w:t xml:space="preserve"> расчета значения показателя</w:t>
      </w:r>
      <w:r w:rsidR="00E609DB">
        <w:rPr>
          <w:rFonts w:ascii="PT Astra Serif" w:hAnsi="PT Astra Serif" w:cs="Times New Roman"/>
          <w:sz w:val="26"/>
          <w:szCs w:val="26"/>
        </w:rPr>
        <w:t>»</w:t>
      </w:r>
      <w:r w:rsidR="002056E8">
        <w:rPr>
          <w:rFonts w:ascii="PT Astra Serif" w:hAnsi="PT Astra Serif" w:cs="Times New Roman"/>
          <w:sz w:val="26"/>
          <w:szCs w:val="26"/>
        </w:rPr>
        <w:t xml:space="preserve"> пункт</w:t>
      </w:r>
      <w:r w:rsidR="00E609DB">
        <w:rPr>
          <w:rFonts w:ascii="PT Astra Serif" w:hAnsi="PT Astra Serif" w:cs="Times New Roman"/>
          <w:sz w:val="26"/>
          <w:szCs w:val="26"/>
        </w:rPr>
        <w:t>а</w:t>
      </w:r>
      <w:r w:rsidR="002056E8">
        <w:rPr>
          <w:rFonts w:ascii="PT Astra Serif" w:hAnsi="PT Astra Serif" w:cs="Times New Roman"/>
          <w:sz w:val="26"/>
          <w:szCs w:val="26"/>
        </w:rPr>
        <w:t xml:space="preserve">  1.</w:t>
      </w:r>
      <w:r>
        <w:rPr>
          <w:rFonts w:ascii="PT Astra Serif" w:hAnsi="PT Astra Serif" w:cs="Times New Roman"/>
          <w:sz w:val="26"/>
          <w:szCs w:val="26"/>
        </w:rPr>
        <w:t>6</w:t>
      </w:r>
      <w:r w:rsidR="002056E8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после слов «внесенные в него изменения» дополнить словами «план финансово-хозяйственной деятельности,»</w:t>
      </w:r>
      <w:r w:rsidR="002056E8">
        <w:rPr>
          <w:rFonts w:ascii="PT Astra Serif" w:hAnsi="PT Astra Serif" w:cs="Times New Roman"/>
          <w:sz w:val="26"/>
          <w:szCs w:val="26"/>
        </w:rPr>
        <w:t>;</w:t>
      </w:r>
    </w:p>
    <w:p w:rsidR="002056E8" w:rsidRDefault="00E872AB" w:rsidP="002056E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2056E8">
        <w:rPr>
          <w:rFonts w:ascii="PT Astra Serif" w:hAnsi="PT Astra Serif" w:cs="Times New Roman"/>
          <w:sz w:val="26"/>
          <w:szCs w:val="26"/>
        </w:rPr>
        <w:t xml:space="preserve">) </w:t>
      </w:r>
      <w:r w:rsidR="00E609DB">
        <w:rPr>
          <w:rFonts w:ascii="PT Astra Serif" w:hAnsi="PT Astra Serif" w:cs="Times New Roman"/>
          <w:sz w:val="26"/>
          <w:szCs w:val="26"/>
        </w:rPr>
        <w:t>графу «</w:t>
      </w:r>
      <w:r w:rsidR="00E609DB" w:rsidRPr="002056E8">
        <w:rPr>
          <w:rFonts w:ascii="PT Astra Serif" w:hAnsi="PT Astra Serif" w:cs="Times New Roman"/>
          <w:sz w:val="26"/>
          <w:szCs w:val="26"/>
        </w:rPr>
        <w:t>Источник информации для расчета значения показателя</w:t>
      </w:r>
      <w:r w:rsidR="00E609DB">
        <w:rPr>
          <w:rFonts w:ascii="PT Astra Serif" w:hAnsi="PT Astra Serif" w:cs="Times New Roman"/>
          <w:sz w:val="26"/>
          <w:szCs w:val="26"/>
        </w:rPr>
        <w:t>»</w:t>
      </w:r>
      <w:r w:rsidR="002056E8">
        <w:rPr>
          <w:rFonts w:ascii="PT Astra Serif" w:hAnsi="PT Astra Serif" w:cs="Times New Roman"/>
          <w:sz w:val="26"/>
          <w:szCs w:val="26"/>
        </w:rPr>
        <w:t xml:space="preserve"> пункт</w:t>
      </w:r>
      <w:r w:rsidR="00E609DB">
        <w:rPr>
          <w:rFonts w:ascii="PT Astra Serif" w:hAnsi="PT Astra Serif" w:cs="Times New Roman"/>
          <w:sz w:val="26"/>
          <w:szCs w:val="26"/>
        </w:rPr>
        <w:t>а</w:t>
      </w:r>
      <w:r w:rsidR="002056E8">
        <w:rPr>
          <w:rFonts w:ascii="PT Astra Serif" w:hAnsi="PT Astra Serif" w:cs="Times New Roman"/>
          <w:sz w:val="26"/>
          <w:szCs w:val="26"/>
        </w:rPr>
        <w:t xml:space="preserve"> </w:t>
      </w:r>
      <w:r w:rsidR="00783897">
        <w:rPr>
          <w:rFonts w:ascii="PT Astra Serif" w:hAnsi="PT Astra Serif" w:cs="Times New Roman"/>
          <w:sz w:val="26"/>
          <w:szCs w:val="26"/>
        </w:rPr>
        <w:t>3.4</w:t>
      </w:r>
      <w:r w:rsidR="002056E8">
        <w:rPr>
          <w:rFonts w:ascii="PT Astra Serif" w:hAnsi="PT Astra Serif" w:cs="Times New Roman"/>
          <w:sz w:val="26"/>
          <w:szCs w:val="26"/>
        </w:rPr>
        <w:t xml:space="preserve"> </w:t>
      </w:r>
      <w:r w:rsidR="00783897">
        <w:rPr>
          <w:rFonts w:ascii="PT Astra Serif" w:hAnsi="PT Astra Serif" w:cs="Times New Roman"/>
          <w:sz w:val="26"/>
          <w:szCs w:val="26"/>
        </w:rPr>
        <w:t>дополнить словами «; Федерального казначейства»</w:t>
      </w:r>
      <w:r w:rsidR="009614B2">
        <w:rPr>
          <w:rFonts w:ascii="PT Astra Serif" w:hAnsi="PT Astra Serif" w:cs="Times New Roman"/>
          <w:sz w:val="26"/>
          <w:szCs w:val="26"/>
        </w:rPr>
        <w:t>.</w:t>
      </w:r>
      <w:bookmarkStart w:id="0" w:name="_GoBack"/>
      <w:bookmarkEnd w:id="0"/>
      <w:r w:rsidR="002056E8">
        <w:rPr>
          <w:rFonts w:ascii="PT Astra Serif" w:hAnsi="PT Astra Serif" w:cs="Times New Roman"/>
          <w:sz w:val="26"/>
          <w:szCs w:val="26"/>
        </w:rPr>
        <w:t xml:space="preserve"> </w:t>
      </w:r>
    </w:p>
    <w:p w:rsidR="000752D8" w:rsidRPr="000752D8" w:rsidRDefault="000752D8" w:rsidP="000752D8">
      <w:pPr>
        <w:pStyle w:val="a8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Настоящее постановление вступает в силу со дня официального опубликования.</w:t>
      </w:r>
    </w:p>
    <w:p w:rsidR="00956DF0" w:rsidRPr="00D719A1" w:rsidRDefault="00956DF0" w:rsidP="0060443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956DF0" w:rsidRPr="00D719A1" w:rsidRDefault="00956DF0" w:rsidP="00956DF0">
      <w:pPr>
        <w:rPr>
          <w:rFonts w:ascii="PT Astra Serif" w:hAnsi="PT Astra Serif"/>
        </w:rPr>
      </w:pPr>
    </w:p>
    <w:p w:rsidR="00956DF0" w:rsidRPr="00D719A1" w:rsidRDefault="00956DF0" w:rsidP="00956DF0">
      <w:pPr>
        <w:pStyle w:val="2"/>
        <w:ind w:right="-1"/>
        <w:jc w:val="left"/>
        <w:rPr>
          <w:rFonts w:ascii="PT Astra Serif" w:hAnsi="PT Astra Serif"/>
          <w:sz w:val="26"/>
        </w:rPr>
      </w:pPr>
      <w:r w:rsidRPr="00D719A1">
        <w:rPr>
          <w:rFonts w:ascii="PT Astra Serif" w:hAnsi="PT Astra Serif"/>
          <w:sz w:val="26"/>
        </w:rPr>
        <w:t xml:space="preserve">Губернатор Томской области                                                      </w:t>
      </w:r>
      <w:r w:rsidRPr="00D719A1">
        <w:rPr>
          <w:rFonts w:ascii="PT Astra Serif" w:hAnsi="PT Astra Serif"/>
          <w:sz w:val="26"/>
        </w:rPr>
        <w:tab/>
      </w:r>
      <w:r w:rsidRPr="00D719A1">
        <w:rPr>
          <w:rFonts w:ascii="PT Astra Serif" w:hAnsi="PT Astra Serif"/>
          <w:sz w:val="26"/>
        </w:rPr>
        <w:tab/>
        <w:t xml:space="preserve">             </w:t>
      </w:r>
      <w:r w:rsidR="006F5078">
        <w:rPr>
          <w:rFonts w:ascii="PT Astra Serif" w:hAnsi="PT Astra Serif"/>
          <w:sz w:val="26"/>
        </w:rPr>
        <w:t xml:space="preserve">   </w:t>
      </w:r>
      <w:r w:rsidRPr="00D719A1">
        <w:rPr>
          <w:rFonts w:ascii="PT Astra Serif" w:hAnsi="PT Astra Serif"/>
          <w:sz w:val="26"/>
        </w:rPr>
        <w:t xml:space="preserve"> </w:t>
      </w:r>
      <w:proofErr w:type="spellStart"/>
      <w:r w:rsidR="006F5078">
        <w:rPr>
          <w:rFonts w:ascii="PT Astra Serif" w:hAnsi="PT Astra Serif"/>
          <w:sz w:val="26"/>
        </w:rPr>
        <w:t>В.В.Мазур</w:t>
      </w:r>
      <w:proofErr w:type="spellEnd"/>
    </w:p>
    <w:p w:rsidR="005A7076" w:rsidRDefault="005A7076" w:rsidP="00956DF0">
      <w:pPr>
        <w:rPr>
          <w:rFonts w:ascii="PT Astra Serif" w:hAnsi="PT Astra Serif"/>
        </w:rPr>
      </w:pPr>
    </w:p>
    <w:p w:rsidR="005A7076" w:rsidRPr="00D719A1" w:rsidRDefault="005A7076" w:rsidP="00956DF0">
      <w:pPr>
        <w:rPr>
          <w:rFonts w:ascii="PT Astra Serif" w:hAnsi="PT Astra Serif"/>
        </w:rPr>
      </w:pPr>
    </w:p>
    <w:p w:rsidR="00C2524A" w:rsidRPr="00D719A1" w:rsidRDefault="003B444D" w:rsidP="00E872AB">
      <w:p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</w:rPr>
        <w:t>А.М.Феденёв</w:t>
      </w:r>
      <w:proofErr w:type="spellEnd"/>
    </w:p>
    <w:sectPr w:rsidR="00C2524A" w:rsidRPr="00D719A1" w:rsidSect="0023330F">
      <w:footerReference w:type="default" r:id="rId10"/>
      <w:pgSz w:w="11906" w:h="16838"/>
      <w:pgMar w:top="1134" w:right="709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6E8" w:rsidRDefault="002056E8" w:rsidP="00010F9D">
      <w:pPr>
        <w:spacing w:after="0" w:line="240" w:lineRule="auto"/>
      </w:pPr>
      <w:r>
        <w:separator/>
      </w:r>
    </w:p>
  </w:endnote>
  <w:endnote w:type="continuationSeparator" w:id="0">
    <w:p w:rsidR="002056E8" w:rsidRDefault="002056E8" w:rsidP="0001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6E8" w:rsidRPr="00BC78DD" w:rsidRDefault="002056E8" w:rsidP="00956DF0">
    <w:pPr>
      <w:pStyle w:val="a9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6E8" w:rsidRDefault="002056E8" w:rsidP="00010F9D">
      <w:pPr>
        <w:spacing w:after="0" w:line="240" w:lineRule="auto"/>
      </w:pPr>
      <w:r>
        <w:separator/>
      </w:r>
    </w:p>
  </w:footnote>
  <w:footnote w:type="continuationSeparator" w:id="0">
    <w:p w:rsidR="002056E8" w:rsidRDefault="002056E8" w:rsidP="00010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56F"/>
    <w:multiLevelType w:val="hybridMultilevel"/>
    <w:tmpl w:val="8FE4CB9E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15CD083C"/>
    <w:multiLevelType w:val="hybridMultilevel"/>
    <w:tmpl w:val="97AC3CB4"/>
    <w:lvl w:ilvl="0" w:tplc="CE3A1010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27185C"/>
    <w:multiLevelType w:val="hybridMultilevel"/>
    <w:tmpl w:val="496C33E6"/>
    <w:lvl w:ilvl="0" w:tplc="8BD292F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B8554C6"/>
    <w:multiLevelType w:val="hybridMultilevel"/>
    <w:tmpl w:val="8FE4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E3148"/>
    <w:multiLevelType w:val="hybridMultilevel"/>
    <w:tmpl w:val="B7D4CF8C"/>
    <w:lvl w:ilvl="0" w:tplc="A360321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F294146"/>
    <w:multiLevelType w:val="hybridMultilevel"/>
    <w:tmpl w:val="58901112"/>
    <w:lvl w:ilvl="0" w:tplc="A734194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D7D"/>
    <w:rsid w:val="00010F9D"/>
    <w:rsid w:val="00025E85"/>
    <w:rsid w:val="000752D8"/>
    <w:rsid w:val="000C3A18"/>
    <w:rsid w:val="000D5FBC"/>
    <w:rsid w:val="000D6E56"/>
    <w:rsid w:val="000E1D08"/>
    <w:rsid w:val="000E1EEB"/>
    <w:rsid w:val="000F44B0"/>
    <w:rsid w:val="0010534B"/>
    <w:rsid w:val="001115E9"/>
    <w:rsid w:val="00125A8E"/>
    <w:rsid w:val="001362B5"/>
    <w:rsid w:val="00137470"/>
    <w:rsid w:val="001E64F6"/>
    <w:rsid w:val="002056E8"/>
    <w:rsid w:val="00221848"/>
    <w:rsid w:val="00225277"/>
    <w:rsid w:val="0023330F"/>
    <w:rsid w:val="00260A8A"/>
    <w:rsid w:val="002874DD"/>
    <w:rsid w:val="002C703A"/>
    <w:rsid w:val="002D44C9"/>
    <w:rsid w:val="002F6A1A"/>
    <w:rsid w:val="003321F8"/>
    <w:rsid w:val="00391A72"/>
    <w:rsid w:val="003B444D"/>
    <w:rsid w:val="003B7D7A"/>
    <w:rsid w:val="00450E63"/>
    <w:rsid w:val="00463CBA"/>
    <w:rsid w:val="00497992"/>
    <w:rsid w:val="004F6DB3"/>
    <w:rsid w:val="005211D5"/>
    <w:rsid w:val="00524528"/>
    <w:rsid w:val="00531EEE"/>
    <w:rsid w:val="00544BB3"/>
    <w:rsid w:val="00545252"/>
    <w:rsid w:val="00545A30"/>
    <w:rsid w:val="005A7076"/>
    <w:rsid w:val="005D1A70"/>
    <w:rsid w:val="0060443F"/>
    <w:rsid w:val="006227D3"/>
    <w:rsid w:val="0066080A"/>
    <w:rsid w:val="006921CD"/>
    <w:rsid w:val="006C4CBA"/>
    <w:rsid w:val="006D3D7D"/>
    <w:rsid w:val="006F5078"/>
    <w:rsid w:val="00700E29"/>
    <w:rsid w:val="00752D1B"/>
    <w:rsid w:val="00760F0A"/>
    <w:rsid w:val="00783897"/>
    <w:rsid w:val="007A7EC5"/>
    <w:rsid w:val="008115C6"/>
    <w:rsid w:val="0082450A"/>
    <w:rsid w:val="00843C3B"/>
    <w:rsid w:val="00861511"/>
    <w:rsid w:val="0086411A"/>
    <w:rsid w:val="008B4197"/>
    <w:rsid w:val="008D08B4"/>
    <w:rsid w:val="008D74DE"/>
    <w:rsid w:val="0091415F"/>
    <w:rsid w:val="00956DF0"/>
    <w:rsid w:val="009614B2"/>
    <w:rsid w:val="009D5489"/>
    <w:rsid w:val="00A006A6"/>
    <w:rsid w:val="00A044EA"/>
    <w:rsid w:val="00A24484"/>
    <w:rsid w:val="00A81A9C"/>
    <w:rsid w:val="00A94DAC"/>
    <w:rsid w:val="00AA244F"/>
    <w:rsid w:val="00AA3898"/>
    <w:rsid w:val="00AA6FF2"/>
    <w:rsid w:val="00B47048"/>
    <w:rsid w:val="00B66E8C"/>
    <w:rsid w:val="00B73DF1"/>
    <w:rsid w:val="00C2524A"/>
    <w:rsid w:val="00C92766"/>
    <w:rsid w:val="00CB5238"/>
    <w:rsid w:val="00D23A4B"/>
    <w:rsid w:val="00D24234"/>
    <w:rsid w:val="00D24A85"/>
    <w:rsid w:val="00D719A1"/>
    <w:rsid w:val="00DA2D56"/>
    <w:rsid w:val="00DB37BD"/>
    <w:rsid w:val="00DB58F7"/>
    <w:rsid w:val="00E20535"/>
    <w:rsid w:val="00E609DB"/>
    <w:rsid w:val="00E652E6"/>
    <w:rsid w:val="00E80FFA"/>
    <w:rsid w:val="00E872AB"/>
    <w:rsid w:val="00E90D45"/>
    <w:rsid w:val="00EB7C07"/>
    <w:rsid w:val="00EC4657"/>
    <w:rsid w:val="00EE15C9"/>
    <w:rsid w:val="00EE4A57"/>
    <w:rsid w:val="00F858A8"/>
    <w:rsid w:val="00FD34F1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56DF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3D7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6D3D7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D7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04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921CD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56D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956D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956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115E9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</w:rPr>
  </w:style>
  <w:style w:type="character" w:styleId="ab">
    <w:name w:val="Hyperlink"/>
    <w:basedOn w:val="a0"/>
    <w:uiPriority w:val="99"/>
    <w:unhideWhenUsed/>
    <w:rsid w:val="006608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56DF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3D7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6D3D7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D7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04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921CD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56D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956D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956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115E9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</w:rPr>
  </w:style>
  <w:style w:type="character" w:styleId="ab">
    <w:name w:val="Hyperlink"/>
    <w:basedOn w:val="a0"/>
    <w:uiPriority w:val="99"/>
    <w:unhideWhenUsed/>
    <w:rsid w:val="006608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813C9-E205-43CF-983E-6FB28B10A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Дедова Анастасия Михайловна (lam)</cp:lastModifiedBy>
  <cp:revision>4</cp:revision>
  <cp:lastPrinted>2023-02-15T09:06:00Z</cp:lastPrinted>
  <dcterms:created xsi:type="dcterms:W3CDTF">2025-11-24T03:32:00Z</dcterms:created>
  <dcterms:modified xsi:type="dcterms:W3CDTF">2025-11-24T04:06:00Z</dcterms:modified>
</cp:coreProperties>
</file>